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D0" w:rsidRPr="002D7A3F" w:rsidRDefault="003673D0" w:rsidP="003673D0">
      <w:pPr>
        <w:widowControl w:val="0"/>
        <w:tabs>
          <w:tab w:val="left" w:pos="6495"/>
        </w:tabs>
        <w:autoSpaceDE w:val="0"/>
        <w:autoSpaceDN w:val="0"/>
        <w:adjustRightInd w:val="0"/>
        <w:jc w:val="both"/>
        <w:outlineLvl w:val="0"/>
        <w:rPr>
          <w:b/>
          <w:bCs/>
          <w:color w:val="FF0000"/>
          <w:sz w:val="22"/>
          <w:szCs w:val="22"/>
        </w:rPr>
      </w:pPr>
      <w:r w:rsidRPr="002D7A3F">
        <w:rPr>
          <w:bCs/>
          <w:color w:val="FF0000"/>
          <w:sz w:val="28"/>
          <w:szCs w:val="28"/>
        </w:rPr>
        <w:t xml:space="preserve">   </w:t>
      </w:r>
      <w:r w:rsidRPr="002D7A3F">
        <w:rPr>
          <w:bCs/>
          <w:color w:val="FF0000"/>
          <w:sz w:val="28"/>
          <w:szCs w:val="28"/>
        </w:rPr>
        <w:tab/>
        <w:t xml:space="preserve">       </w:t>
      </w:r>
      <w:r w:rsidRPr="002D7A3F">
        <w:rPr>
          <w:b/>
          <w:bCs/>
          <w:color w:val="FF0000"/>
          <w:sz w:val="22"/>
          <w:szCs w:val="22"/>
        </w:rPr>
        <w:t>Приложение № 1</w:t>
      </w:r>
    </w:p>
    <w:p w:rsidR="003673D0" w:rsidRPr="002D7A3F" w:rsidRDefault="003673D0" w:rsidP="003673D0">
      <w:pPr>
        <w:widowControl w:val="0"/>
        <w:tabs>
          <w:tab w:val="left" w:pos="7155"/>
        </w:tabs>
        <w:autoSpaceDE w:val="0"/>
        <w:autoSpaceDN w:val="0"/>
        <w:adjustRightInd w:val="0"/>
        <w:jc w:val="both"/>
        <w:outlineLvl w:val="0"/>
        <w:rPr>
          <w:b/>
          <w:bCs/>
          <w:color w:val="FF0000"/>
          <w:sz w:val="22"/>
          <w:szCs w:val="22"/>
        </w:rPr>
      </w:pPr>
      <w:r w:rsidRPr="002D7A3F">
        <w:rPr>
          <w:b/>
          <w:bCs/>
          <w:color w:val="FF0000"/>
          <w:sz w:val="22"/>
          <w:szCs w:val="22"/>
        </w:rPr>
        <w:t xml:space="preserve">                                                                                                                     к коллективному договору</w:t>
      </w:r>
    </w:p>
    <w:p w:rsidR="00B07A72" w:rsidRPr="002D7A3F" w:rsidRDefault="00B07A72" w:rsidP="00B07A72">
      <w:pPr>
        <w:widowControl w:val="0"/>
        <w:autoSpaceDE w:val="0"/>
        <w:autoSpaceDN w:val="0"/>
        <w:adjustRightInd w:val="0"/>
        <w:jc w:val="both"/>
        <w:outlineLvl w:val="0"/>
        <w:rPr>
          <w:b/>
          <w:color w:val="FF0000"/>
          <w:sz w:val="22"/>
          <w:szCs w:val="22"/>
        </w:rPr>
      </w:pPr>
      <w:r w:rsidRPr="002D7A3F">
        <w:rPr>
          <w:b/>
          <w:bCs/>
          <w:color w:val="FF0000"/>
          <w:sz w:val="22"/>
          <w:szCs w:val="22"/>
        </w:rPr>
        <w:tab/>
      </w:r>
    </w:p>
    <w:p w:rsidR="00B07A72" w:rsidRPr="002D7A3F" w:rsidRDefault="00B07A72" w:rsidP="00B07A72">
      <w:pPr>
        <w:pStyle w:val="af5"/>
        <w:rPr>
          <w:rFonts w:ascii="Times New Roman" w:hAnsi="Times New Roman" w:cs="Times New Roman"/>
          <w:bCs/>
          <w:color w:val="FF0000"/>
        </w:rPr>
      </w:pPr>
      <w:r w:rsidRPr="002D7A3F">
        <w:rPr>
          <w:rFonts w:ascii="Times New Roman" w:hAnsi="Times New Roman" w:cs="Times New Roman"/>
          <w:bCs/>
          <w:color w:val="FF0000"/>
        </w:rPr>
        <w:t xml:space="preserve"> Согласовано:                                                                                                   </w:t>
      </w:r>
      <w:r w:rsidR="00E0720E" w:rsidRPr="002D7A3F">
        <w:rPr>
          <w:rFonts w:ascii="Times New Roman" w:hAnsi="Times New Roman" w:cs="Times New Roman"/>
          <w:bCs/>
          <w:color w:val="FF0000"/>
        </w:rPr>
        <w:t xml:space="preserve"> </w:t>
      </w:r>
      <w:r w:rsidRPr="002D7A3F">
        <w:rPr>
          <w:rFonts w:ascii="Times New Roman" w:hAnsi="Times New Roman" w:cs="Times New Roman"/>
          <w:bCs/>
          <w:color w:val="FF0000"/>
        </w:rPr>
        <w:t>Утверждено:</w:t>
      </w:r>
    </w:p>
    <w:p w:rsidR="00B07A72" w:rsidRPr="002D7A3F" w:rsidRDefault="00B07A72" w:rsidP="00B07A72">
      <w:pPr>
        <w:pStyle w:val="af5"/>
        <w:rPr>
          <w:rFonts w:ascii="Times New Roman" w:hAnsi="Times New Roman" w:cs="Times New Roman"/>
          <w:bCs/>
          <w:color w:val="FF0000"/>
        </w:rPr>
      </w:pPr>
      <w:r w:rsidRPr="002D7A3F">
        <w:rPr>
          <w:rFonts w:ascii="Times New Roman" w:hAnsi="Times New Roman" w:cs="Times New Roman"/>
          <w:bCs/>
          <w:color w:val="FF0000"/>
        </w:rPr>
        <w:t xml:space="preserve">Председатель первичной профсоюзной                                                        </w:t>
      </w:r>
      <w:r w:rsidR="00E0720E" w:rsidRPr="002D7A3F">
        <w:rPr>
          <w:rFonts w:ascii="Times New Roman" w:hAnsi="Times New Roman" w:cs="Times New Roman"/>
          <w:bCs/>
          <w:color w:val="FF0000"/>
        </w:rPr>
        <w:t xml:space="preserve"> </w:t>
      </w:r>
      <w:r w:rsidRPr="002D7A3F">
        <w:rPr>
          <w:rFonts w:ascii="Times New Roman" w:hAnsi="Times New Roman" w:cs="Times New Roman"/>
          <w:bCs/>
          <w:color w:val="FF0000"/>
        </w:rPr>
        <w:t>Заведующий МАДОУ</w:t>
      </w:r>
    </w:p>
    <w:p w:rsidR="00B07A72" w:rsidRPr="002D7A3F" w:rsidRDefault="00520B2F" w:rsidP="00B07A72">
      <w:pPr>
        <w:pStyle w:val="af5"/>
        <w:rPr>
          <w:rFonts w:ascii="Times New Roman" w:hAnsi="Times New Roman" w:cs="Times New Roman"/>
          <w:bCs/>
          <w:color w:val="FF0000"/>
        </w:rPr>
      </w:pPr>
      <w:r w:rsidRPr="002D7A3F">
        <w:rPr>
          <w:rFonts w:ascii="Times New Roman" w:hAnsi="Times New Roman" w:cs="Times New Roman"/>
          <w:bCs/>
          <w:color w:val="FF0000"/>
        </w:rPr>
        <w:t>О</w:t>
      </w:r>
      <w:r w:rsidR="00B07A72" w:rsidRPr="002D7A3F">
        <w:rPr>
          <w:rFonts w:ascii="Times New Roman" w:hAnsi="Times New Roman" w:cs="Times New Roman"/>
          <w:bCs/>
          <w:color w:val="FF0000"/>
        </w:rPr>
        <w:t xml:space="preserve">рганизации МАДОУ Детский сад                                                </w:t>
      </w:r>
      <w:r w:rsidR="00E0720E" w:rsidRPr="002D7A3F">
        <w:rPr>
          <w:rFonts w:ascii="Times New Roman" w:hAnsi="Times New Roman" w:cs="Times New Roman"/>
          <w:bCs/>
          <w:color w:val="FF0000"/>
        </w:rPr>
        <w:t xml:space="preserve">               </w:t>
      </w:r>
      <w:r w:rsidR="00B07A72" w:rsidRPr="002D7A3F">
        <w:rPr>
          <w:rFonts w:ascii="Times New Roman" w:hAnsi="Times New Roman" w:cs="Times New Roman"/>
          <w:bCs/>
          <w:color w:val="FF0000"/>
        </w:rPr>
        <w:t>Детский сад № 13 «Звездочка»</w:t>
      </w:r>
    </w:p>
    <w:p w:rsidR="00B07A72" w:rsidRPr="002D7A3F" w:rsidRDefault="00B07A72" w:rsidP="00B07A72">
      <w:pPr>
        <w:pStyle w:val="af5"/>
        <w:rPr>
          <w:rFonts w:ascii="Times New Roman" w:hAnsi="Times New Roman" w:cs="Times New Roman"/>
          <w:bCs/>
          <w:color w:val="FF0000"/>
        </w:rPr>
      </w:pPr>
      <w:r w:rsidRPr="002D7A3F">
        <w:rPr>
          <w:rFonts w:ascii="Times New Roman" w:hAnsi="Times New Roman" w:cs="Times New Roman"/>
          <w:bCs/>
          <w:color w:val="FF0000"/>
        </w:rPr>
        <w:t xml:space="preserve">№ 13 «Звездочка» г. Бирска                                                               </w:t>
      </w:r>
      <w:r w:rsidR="00E0720E" w:rsidRPr="002D7A3F">
        <w:rPr>
          <w:rFonts w:ascii="Times New Roman" w:hAnsi="Times New Roman" w:cs="Times New Roman"/>
          <w:bCs/>
          <w:color w:val="FF0000"/>
        </w:rPr>
        <w:t xml:space="preserve">           </w:t>
      </w:r>
      <w:r w:rsidRPr="002D7A3F">
        <w:rPr>
          <w:rFonts w:ascii="Times New Roman" w:hAnsi="Times New Roman" w:cs="Times New Roman"/>
          <w:bCs/>
          <w:color w:val="FF0000"/>
        </w:rPr>
        <w:t xml:space="preserve">  г.Бирска</w:t>
      </w:r>
    </w:p>
    <w:p w:rsidR="00B07A72" w:rsidRPr="002D7A3F" w:rsidRDefault="00B07A72" w:rsidP="00B07A72">
      <w:pPr>
        <w:pStyle w:val="af5"/>
        <w:rPr>
          <w:rFonts w:ascii="Times New Roman" w:hAnsi="Times New Roman" w:cs="Times New Roman"/>
          <w:bCs/>
          <w:color w:val="FF0000"/>
        </w:rPr>
      </w:pPr>
      <w:r w:rsidRPr="002D7A3F">
        <w:rPr>
          <w:rFonts w:ascii="Times New Roman" w:hAnsi="Times New Roman" w:cs="Times New Roman"/>
          <w:bCs/>
          <w:color w:val="FF0000"/>
        </w:rPr>
        <w:t xml:space="preserve">________ Н.В.Киселева                                                                     </w:t>
      </w:r>
      <w:r w:rsidR="00E0720E" w:rsidRPr="002D7A3F">
        <w:rPr>
          <w:rFonts w:ascii="Times New Roman" w:hAnsi="Times New Roman" w:cs="Times New Roman"/>
          <w:bCs/>
          <w:color w:val="FF0000"/>
        </w:rPr>
        <w:t xml:space="preserve">              </w:t>
      </w:r>
      <w:proofErr w:type="spellStart"/>
      <w:r w:rsidRPr="002D7A3F">
        <w:rPr>
          <w:rFonts w:ascii="Times New Roman" w:hAnsi="Times New Roman" w:cs="Times New Roman"/>
          <w:bCs/>
          <w:color w:val="FF0000"/>
        </w:rPr>
        <w:t>_______Э.М.Акбашева</w:t>
      </w:r>
      <w:proofErr w:type="spellEnd"/>
    </w:p>
    <w:p w:rsidR="00B07A72" w:rsidRPr="002D7A3F" w:rsidRDefault="00B07A72" w:rsidP="00B07A72">
      <w:pPr>
        <w:pStyle w:val="af5"/>
        <w:rPr>
          <w:rFonts w:ascii="Times New Roman" w:hAnsi="Times New Roman" w:cs="Times New Roman"/>
          <w:bCs/>
          <w:color w:val="FF0000"/>
        </w:rPr>
      </w:pPr>
      <w:r w:rsidRPr="002D7A3F">
        <w:rPr>
          <w:rFonts w:ascii="Times New Roman" w:hAnsi="Times New Roman" w:cs="Times New Roman"/>
          <w:bCs/>
          <w:color w:val="FF0000"/>
        </w:rPr>
        <w:t xml:space="preserve">Протокол заседания профкома                                                                       </w:t>
      </w:r>
      <w:r w:rsidR="00E0720E" w:rsidRPr="002D7A3F">
        <w:rPr>
          <w:rFonts w:ascii="Times New Roman" w:hAnsi="Times New Roman" w:cs="Times New Roman"/>
          <w:bCs/>
          <w:color w:val="FF0000"/>
        </w:rPr>
        <w:t>Приказ от «___»_________ 2018</w:t>
      </w:r>
      <w:r w:rsidRPr="002D7A3F">
        <w:rPr>
          <w:rFonts w:ascii="Times New Roman" w:hAnsi="Times New Roman" w:cs="Times New Roman"/>
          <w:bCs/>
          <w:color w:val="FF0000"/>
        </w:rPr>
        <w:t>г</w:t>
      </w:r>
    </w:p>
    <w:p w:rsidR="00B07A72" w:rsidRPr="002D7A3F" w:rsidRDefault="00E0720E" w:rsidP="00B07A72">
      <w:pPr>
        <w:pStyle w:val="af5"/>
        <w:rPr>
          <w:rFonts w:ascii="Times New Roman" w:hAnsi="Times New Roman" w:cs="Times New Roman"/>
          <w:bCs/>
          <w:color w:val="FF0000"/>
        </w:rPr>
      </w:pPr>
      <w:r w:rsidRPr="002D7A3F">
        <w:rPr>
          <w:rFonts w:ascii="Times New Roman" w:hAnsi="Times New Roman" w:cs="Times New Roman"/>
          <w:bCs/>
          <w:color w:val="FF0000"/>
        </w:rPr>
        <w:t>От «__</w:t>
      </w:r>
      <w:r w:rsidR="00520B2F" w:rsidRPr="002D7A3F">
        <w:rPr>
          <w:rFonts w:ascii="Times New Roman" w:hAnsi="Times New Roman" w:cs="Times New Roman"/>
          <w:bCs/>
          <w:color w:val="FF0000"/>
        </w:rPr>
        <w:t>_</w:t>
      </w:r>
      <w:r w:rsidRPr="002D7A3F">
        <w:rPr>
          <w:rFonts w:ascii="Times New Roman" w:hAnsi="Times New Roman" w:cs="Times New Roman"/>
          <w:bCs/>
          <w:color w:val="FF0000"/>
        </w:rPr>
        <w:t>»_________ 2018</w:t>
      </w:r>
      <w:r w:rsidR="00B07A72" w:rsidRPr="002D7A3F">
        <w:rPr>
          <w:rFonts w:ascii="Times New Roman" w:hAnsi="Times New Roman" w:cs="Times New Roman"/>
          <w:bCs/>
          <w:color w:val="FF0000"/>
        </w:rPr>
        <w:t>г №____</w:t>
      </w:r>
      <w:r w:rsidR="00B07A72" w:rsidRPr="002D7A3F">
        <w:rPr>
          <w:rFonts w:ascii="Times New Roman" w:hAnsi="Times New Roman" w:cs="Times New Roman"/>
          <w:bCs/>
          <w:color w:val="FF0000"/>
        </w:rPr>
        <w:tab/>
      </w:r>
      <w:r w:rsidR="00CE6E4D" w:rsidRPr="002D7A3F">
        <w:rPr>
          <w:rFonts w:ascii="Times New Roman" w:hAnsi="Times New Roman" w:cs="Times New Roman"/>
          <w:bCs/>
          <w:color w:val="FF0000"/>
        </w:rPr>
        <w:t xml:space="preserve">                                                        </w:t>
      </w:r>
      <w:r w:rsidR="00BB0EE3" w:rsidRPr="002D7A3F">
        <w:rPr>
          <w:rFonts w:ascii="Times New Roman" w:hAnsi="Times New Roman" w:cs="Times New Roman"/>
          <w:bCs/>
          <w:color w:val="FF0000"/>
        </w:rPr>
        <w:t xml:space="preserve">  </w:t>
      </w:r>
      <w:r w:rsidR="00CE6E4D" w:rsidRPr="002D7A3F">
        <w:rPr>
          <w:rFonts w:ascii="Times New Roman" w:hAnsi="Times New Roman" w:cs="Times New Roman"/>
          <w:bCs/>
          <w:color w:val="FF0000"/>
        </w:rPr>
        <w:t xml:space="preserve">  </w:t>
      </w:r>
      <w:r w:rsidR="00B07A72" w:rsidRPr="002D7A3F">
        <w:rPr>
          <w:rFonts w:ascii="Times New Roman" w:hAnsi="Times New Roman" w:cs="Times New Roman"/>
          <w:bCs/>
          <w:color w:val="FF0000"/>
        </w:rPr>
        <w:t>№____</w:t>
      </w:r>
    </w:p>
    <w:p w:rsidR="00B07A72" w:rsidRPr="002D7A3F" w:rsidRDefault="00B07A72" w:rsidP="000732E4">
      <w:pPr>
        <w:rPr>
          <w:bCs/>
          <w:color w:val="FF0000"/>
          <w:sz w:val="28"/>
          <w:szCs w:val="28"/>
        </w:rPr>
      </w:pPr>
    </w:p>
    <w:p w:rsidR="00CE6E4D" w:rsidRPr="002D7A3F" w:rsidRDefault="00CE6E4D" w:rsidP="000732E4">
      <w:pPr>
        <w:rPr>
          <w:bCs/>
          <w:color w:val="FF0000"/>
          <w:sz w:val="28"/>
          <w:szCs w:val="28"/>
        </w:rPr>
      </w:pPr>
    </w:p>
    <w:p w:rsidR="00520B2F" w:rsidRPr="002D7A3F" w:rsidRDefault="003820BC" w:rsidP="00520B2F">
      <w:pPr>
        <w:jc w:val="center"/>
        <w:rPr>
          <w:caps/>
          <w:color w:val="FF0000"/>
          <w:sz w:val="28"/>
          <w:szCs w:val="28"/>
        </w:rPr>
      </w:pPr>
      <w:r w:rsidRPr="002D7A3F">
        <w:rPr>
          <w:b/>
          <w:bCs/>
          <w:caps/>
          <w:color w:val="FF0000"/>
          <w:sz w:val="28"/>
          <w:szCs w:val="28"/>
        </w:rPr>
        <w:t xml:space="preserve">положение  </w:t>
      </w:r>
      <w:r w:rsidRPr="002D7A3F">
        <w:rPr>
          <w:b/>
          <w:caps/>
          <w:color w:val="FF0000"/>
          <w:sz w:val="28"/>
          <w:szCs w:val="28"/>
        </w:rPr>
        <w:t>об оплате труда работников</w:t>
      </w:r>
      <w:r w:rsidRPr="002D7A3F">
        <w:rPr>
          <w:caps/>
          <w:color w:val="FF0000"/>
          <w:sz w:val="28"/>
          <w:szCs w:val="28"/>
        </w:rPr>
        <w:t xml:space="preserve"> </w:t>
      </w:r>
      <w:r w:rsidR="008B7875" w:rsidRPr="002D7A3F">
        <w:rPr>
          <w:caps/>
          <w:color w:val="FF0000"/>
          <w:sz w:val="28"/>
          <w:szCs w:val="28"/>
        </w:rPr>
        <w:t xml:space="preserve"> </w:t>
      </w:r>
    </w:p>
    <w:p w:rsidR="00520B2F" w:rsidRPr="002D7A3F" w:rsidRDefault="00520B2F" w:rsidP="00520B2F">
      <w:pPr>
        <w:jc w:val="center"/>
        <w:rPr>
          <w:caps/>
          <w:color w:val="FF0000"/>
          <w:sz w:val="28"/>
          <w:szCs w:val="28"/>
        </w:rPr>
      </w:pPr>
    </w:p>
    <w:p w:rsidR="00C82884" w:rsidRPr="002D7A3F" w:rsidRDefault="008B7875" w:rsidP="00520B2F">
      <w:pPr>
        <w:jc w:val="center"/>
        <w:rPr>
          <w:b/>
          <w:caps/>
          <w:color w:val="FF0000"/>
          <w:sz w:val="28"/>
          <w:szCs w:val="28"/>
        </w:rPr>
      </w:pPr>
      <w:r w:rsidRPr="002D7A3F">
        <w:rPr>
          <w:caps/>
          <w:color w:val="FF0000"/>
          <w:sz w:val="28"/>
          <w:szCs w:val="28"/>
        </w:rPr>
        <w:t>Муниципальног</w:t>
      </w:r>
      <w:r w:rsidR="00520B2F" w:rsidRPr="002D7A3F">
        <w:rPr>
          <w:caps/>
          <w:color w:val="FF0000"/>
          <w:sz w:val="28"/>
          <w:szCs w:val="28"/>
        </w:rPr>
        <w:t>о автономного дошкольного образ</w:t>
      </w:r>
      <w:r w:rsidRPr="002D7A3F">
        <w:rPr>
          <w:caps/>
          <w:color w:val="FF0000"/>
          <w:sz w:val="28"/>
          <w:szCs w:val="28"/>
        </w:rPr>
        <w:t>овательного учреждения общеразвивающего вида Детский сад № 13 «Звездочка» города Бирска муниципального района Бирский район Республики Башкортостан</w:t>
      </w:r>
    </w:p>
    <w:p w:rsidR="005C1BB2" w:rsidRPr="002D7A3F" w:rsidRDefault="005C1BB2">
      <w:pPr>
        <w:widowControl w:val="0"/>
        <w:autoSpaceDE w:val="0"/>
        <w:autoSpaceDN w:val="0"/>
        <w:adjustRightInd w:val="0"/>
        <w:jc w:val="center"/>
        <w:outlineLvl w:val="1"/>
        <w:rPr>
          <w:b/>
          <w:color w:val="FF0000"/>
        </w:rPr>
      </w:pPr>
      <w:bookmarkStart w:id="0" w:name="Par58"/>
      <w:bookmarkEnd w:id="0"/>
    </w:p>
    <w:p w:rsidR="00C82884" w:rsidRPr="002D7A3F" w:rsidRDefault="00C82884">
      <w:pPr>
        <w:widowControl w:val="0"/>
        <w:autoSpaceDE w:val="0"/>
        <w:autoSpaceDN w:val="0"/>
        <w:adjustRightInd w:val="0"/>
        <w:jc w:val="center"/>
        <w:outlineLvl w:val="1"/>
        <w:rPr>
          <w:b/>
          <w:color w:val="FF0000"/>
        </w:rPr>
      </w:pPr>
      <w:r w:rsidRPr="002D7A3F">
        <w:rPr>
          <w:b/>
          <w:color w:val="FF0000"/>
        </w:rPr>
        <w:t>1. Общие положения</w:t>
      </w:r>
    </w:p>
    <w:p w:rsidR="00C82884" w:rsidRPr="002D7A3F" w:rsidRDefault="00C82884">
      <w:pPr>
        <w:widowControl w:val="0"/>
        <w:autoSpaceDE w:val="0"/>
        <w:autoSpaceDN w:val="0"/>
        <w:adjustRightInd w:val="0"/>
        <w:jc w:val="center"/>
        <w:rPr>
          <w:color w:val="FF0000"/>
        </w:rPr>
      </w:pPr>
    </w:p>
    <w:p w:rsidR="00C82884" w:rsidRPr="002D7A3F" w:rsidRDefault="00C82884" w:rsidP="00253217">
      <w:pPr>
        <w:jc w:val="both"/>
        <w:rPr>
          <w:color w:val="FF0000"/>
        </w:rPr>
      </w:pPr>
      <w:r w:rsidRPr="002D7A3F">
        <w:rPr>
          <w:color w:val="FF0000"/>
        </w:rPr>
        <w:t xml:space="preserve">1.1. Настоящее </w:t>
      </w:r>
      <w:r w:rsidR="0060550E" w:rsidRPr="002D7A3F">
        <w:rPr>
          <w:color w:val="FF0000"/>
        </w:rPr>
        <w:t xml:space="preserve">Положение об оплате труда работников </w:t>
      </w:r>
      <w:r w:rsidR="008B7875" w:rsidRPr="002D7A3F">
        <w:rPr>
          <w:color w:val="FF0000"/>
        </w:rPr>
        <w:t xml:space="preserve"> Муниципального автономного дошкольного образовательного учреждения общеразвивающего вида Детский сад № 13 «Звездочка» города Бирска муниципального района Бирский район Республики Башкортостан</w:t>
      </w:r>
      <w:r w:rsidR="0060550E" w:rsidRPr="002D7A3F">
        <w:rPr>
          <w:color w:val="FF0000"/>
        </w:rPr>
        <w:t xml:space="preserve"> </w:t>
      </w:r>
      <w:r w:rsidRPr="002D7A3F">
        <w:rPr>
          <w:color w:val="FF0000"/>
        </w:rPr>
        <w:t xml:space="preserve"> (далее - Положение), разработано в соответствии с </w:t>
      </w:r>
      <w:hyperlink r:id="rId8" w:history="1">
        <w:r w:rsidRPr="002D7A3F">
          <w:rPr>
            <w:color w:val="FF0000"/>
          </w:rPr>
          <w:t>Указом</w:t>
        </w:r>
      </w:hyperlink>
      <w:r w:rsidRPr="002D7A3F">
        <w:rPr>
          <w:color w:val="FF0000"/>
        </w:rPr>
        <w:t xml:space="preserve"> Президента Республики Башкортостан от 22 марта 2008 года УП-94 "О введении новых систем оплаты труда работников государственных учреждений Республики Башкортостан", </w:t>
      </w:r>
      <w:hyperlink r:id="rId9" w:history="1">
        <w:r w:rsidRPr="002D7A3F">
          <w:rPr>
            <w:color w:val="FF0000"/>
          </w:rPr>
          <w:t>Постановлением</w:t>
        </w:r>
      </w:hyperlink>
      <w:r w:rsidRPr="002D7A3F">
        <w:rPr>
          <w:color w:val="FF0000"/>
        </w:rPr>
        <w:t xml:space="preserve"> Правительства Республики Башкортостан от 27 марта 2008 года N 94 "О</w:t>
      </w:r>
      <w:r w:rsidR="005C12AD" w:rsidRPr="002D7A3F">
        <w:rPr>
          <w:color w:val="FF0000"/>
        </w:rPr>
        <w:t xml:space="preserve"> </w:t>
      </w:r>
      <w:r w:rsidRPr="002D7A3F">
        <w:rPr>
          <w:color w:val="FF0000"/>
        </w:rPr>
        <w:t xml:space="preserve">мерах по введению новых систем оплаты труда работников государственных учреждений Республики Башкортостан", </w:t>
      </w:r>
      <w:r w:rsidR="00E0720E" w:rsidRPr="002D7A3F">
        <w:rPr>
          <w:bCs/>
          <w:color w:val="FF0000"/>
        </w:rPr>
        <w:t xml:space="preserve"> Постановлением Правительства Республики Башкортостан от 27 октября 2008 №374 « Об оплате труда работников государственных учреждений образования Республики Башкортостан», нормативными правовыми актами Российской Федерации, Республики Башкортостан, муниципального района Бирский район Республики Башкортостан.</w:t>
      </w:r>
    </w:p>
    <w:p w:rsidR="00C82884" w:rsidRPr="002D7A3F" w:rsidRDefault="00C82884">
      <w:pPr>
        <w:widowControl w:val="0"/>
        <w:autoSpaceDE w:val="0"/>
        <w:autoSpaceDN w:val="0"/>
        <w:adjustRightInd w:val="0"/>
        <w:ind w:firstLine="540"/>
        <w:jc w:val="both"/>
        <w:rPr>
          <w:color w:val="FF0000"/>
        </w:rPr>
      </w:pPr>
      <w:r w:rsidRPr="002D7A3F">
        <w:rPr>
          <w:color w:val="FF0000"/>
        </w:rPr>
        <w:t>1.2. Настоящее Положение разработано в целях совершенствования организации формирования заработной платы работников, повышения ее стимулирующих функций и заинтересованности работников в конечных результатах работы.</w:t>
      </w:r>
    </w:p>
    <w:p w:rsidR="00C82884" w:rsidRPr="002D7A3F" w:rsidRDefault="00C82884" w:rsidP="000732E4">
      <w:pPr>
        <w:widowControl w:val="0"/>
        <w:autoSpaceDE w:val="0"/>
        <w:autoSpaceDN w:val="0"/>
        <w:adjustRightInd w:val="0"/>
        <w:ind w:firstLine="540"/>
        <w:jc w:val="both"/>
        <w:rPr>
          <w:color w:val="FF0000"/>
        </w:rPr>
      </w:pPr>
      <w:bookmarkStart w:id="1" w:name="Par64"/>
      <w:bookmarkEnd w:id="1"/>
      <w:r w:rsidRPr="002D7A3F">
        <w:rPr>
          <w:color w:val="FF0000"/>
        </w:rPr>
        <w:t xml:space="preserve">1.3. Настоящее Положение </w:t>
      </w:r>
      <w:r w:rsidR="0060550E" w:rsidRPr="002D7A3F">
        <w:rPr>
          <w:color w:val="FF0000"/>
        </w:rPr>
        <w:t xml:space="preserve">распространяется </w:t>
      </w:r>
      <w:r w:rsidR="008B7875" w:rsidRPr="002D7A3F">
        <w:rPr>
          <w:color w:val="FF0000"/>
        </w:rPr>
        <w:t xml:space="preserve"> на  работников МАДОУ Детский сад № 13 «Звездочка» г.Бирска</w:t>
      </w:r>
      <w:r w:rsidR="000732E4" w:rsidRPr="002D7A3F">
        <w:rPr>
          <w:color w:val="FF0000"/>
        </w:rPr>
        <w:t xml:space="preserve"> и </w:t>
      </w:r>
      <w:r w:rsidRPr="002D7A3F">
        <w:rPr>
          <w:color w:val="FF0000"/>
        </w:rPr>
        <w:t xml:space="preserve"> носит обязательный характер.</w:t>
      </w:r>
    </w:p>
    <w:p w:rsidR="00C82884" w:rsidRPr="002D7A3F" w:rsidRDefault="00C82884">
      <w:pPr>
        <w:widowControl w:val="0"/>
        <w:autoSpaceDE w:val="0"/>
        <w:autoSpaceDN w:val="0"/>
        <w:adjustRightInd w:val="0"/>
        <w:ind w:firstLine="540"/>
        <w:jc w:val="both"/>
        <w:rPr>
          <w:color w:val="FF0000"/>
        </w:rPr>
      </w:pPr>
      <w:r w:rsidRPr="002D7A3F">
        <w:rPr>
          <w:color w:val="FF0000"/>
        </w:rPr>
        <w:t>Положение включает в себя:</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базовую единицу, устанавливаемую Правительством Республики Башкортостан, коэффициенты для определения размеров </w:t>
      </w:r>
      <w:r w:rsidR="008D7BC4" w:rsidRPr="002D7A3F">
        <w:rPr>
          <w:color w:val="FF0000"/>
        </w:rPr>
        <w:t xml:space="preserve"> </w:t>
      </w:r>
      <w:r w:rsidRPr="002D7A3F">
        <w:rPr>
          <w:color w:val="FF0000"/>
        </w:rPr>
        <w:t xml:space="preserve"> окладов (должностных окладов) и </w:t>
      </w:r>
      <w:r w:rsidR="008D7BC4" w:rsidRPr="002D7A3F">
        <w:rPr>
          <w:color w:val="FF0000"/>
        </w:rPr>
        <w:t xml:space="preserve"> </w:t>
      </w:r>
      <w:r w:rsidRPr="002D7A3F">
        <w:rPr>
          <w:color w:val="FF0000"/>
        </w:rPr>
        <w:t xml:space="preserve"> ставок заработной платы;</w:t>
      </w:r>
    </w:p>
    <w:p w:rsidR="00C82884" w:rsidRPr="002D7A3F" w:rsidRDefault="008D7BC4">
      <w:pPr>
        <w:widowControl w:val="0"/>
        <w:autoSpaceDE w:val="0"/>
        <w:autoSpaceDN w:val="0"/>
        <w:adjustRightInd w:val="0"/>
        <w:ind w:firstLine="540"/>
        <w:jc w:val="both"/>
        <w:rPr>
          <w:color w:val="FF0000"/>
        </w:rPr>
      </w:pPr>
      <w:r w:rsidRPr="002D7A3F">
        <w:rPr>
          <w:color w:val="FF0000"/>
        </w:rPr>
        <w:t xml:space="preserve"> </w:t>
      </w:r>
      <w:r w:rsidR="00C82884" w:rsidRPr="002D7A3F">
        <w:rPr>
          <w:color w:val="FF0000"/>
        </w:rPr>
        <w:t xml:space="preserve"> размеры окладов, ставок заработной платы по профессионально-квалификационным группам (далее - ПКГ);</w:t>
      </w:r>
    </w:p>
    <w:p w:rsidR="00C82884" w:rsidRPr="002D7A3F" w:rsidRDefault="00C82884">
      <w:pPr>
        <w:widowControl w:val="0"/>
        <w:autoSpaceDE w:val="0"/>
        <w:autoSpaceDN w:val="0"/>
        <w:adjustRightInd w:val="0"/>
        <w:ind w:firstLine="540"/>
        <w:jc w:val="both"/>
        <w:rPr>
          <w:color w:val="FF0000"/>
        </w:rPr>
      </w:pPr>
      <w:r w:rsidRPr="002D7A3F">
        <w:rPr>
          <w:color w:val="FF0000"/>
        </w:rPr>
        <w:t>размеры повышающих коэффициентов к минимальным окладам и минимальным ставкам заработной платы;</w:t>
      </w:r>
    </w:p>
    <w:p w:rsidR="00C82884" w:rsidRPr="002D7A3F" w:rsidRDefault="00C82884">
      <w:pPr>
        <w:widowControl w:val="0"/>
        <w:autoSpaceDE w:val="0"/>
        <w:autoSpaceDN w:val="0"/>
        <w:adjustRightInd w:val="0"/>
        <w:ind w:firstLine="540"/>
        <w:jc w:val="both"/>
        <w:rPr>
          <w:color w:val="FF0000"/>
        </w:rPr>
      </w:pPr>
      <w:r w:rsidRPr="002D7A3F">
        <w:rPr>
          <w:color w:val="FF0000"/>
        </w:rPr>
        <w:t>условия осуществления и размеры выплат компенсационного характера;</w:t>
      </w:r>
    </w:p>
    <w:p w:rsidR="00C82884" w:rsidRPr="002D7A3F" w:rsidRDefault="00C82884">
      <w:pPr>
        <w:widowControl w:val="0"/>
        <w:autoSpaceDE w:val="0"/>
        <w:autoSpaceDN w:val="0"/>
        <w:adjustRightInd w:val="0"/>
        <w:ind w:firstLine="540"/>
        <w:jc w:val="both"/>
        <w:rPr>
          <w:color w:val="FF0000"/>
        </w:rPr>
      </w:pPr>
      <w:r w:rsidRPr="002D7A3F">
        <w:rPr>
          <w:color w:val="FF0000"/>
        </w:rPr>
        <w:t>условия осуществления и размеры выплат стимулирующего характера;</w:t>
      </w:r>
    </w:p>
    <w:p w:rsidR="00C82884" w:rsidRPr="002D7A3F" w:rsidRDefault="00C82884">
      <w:pPr>
        <w:widowControl w:val="0"/>
        <w:autoSpaceDE w:val="0"/>
        <w:autoSpaceDN w:val="0"/>
        <w:adjustRightInd w:val="0"/>
        <w:ind w:firstLine="540"/>
        <w:jc w:val="both"/>
        <w:rPr>
          <w:color w:val="FF0000"/>
        </w:rPr>
      </w:pPr>
      <w:r w:rsidRPr="002D7A3F">
        <w:rPr>
          <w:color w:val="FF0000"/>
        </w:rPr>
        <w:t>условия оплаты труда руководителей учреждений, включая размеры должностных окладов, размеры и условия осуществления выплат компенсационного и стимулирующего характера.</w:t>
      </w:r>
    </w:p>
    <w:p w:rsidR="00C82884" w:rsidRPr="002D7A3F" w:rsidRDefault="00C82884">
      <w:pPr>
        <w:widowControl w:val="0"/>
        <w:autoSpaceDE w:val="0"/>
        <w:autoSpaceDN w:val="0"/>
        <w:adjustRightInd w:val="0"/>
        <w:ind w:firstLine="540"/>
        <w:jc w:val="both"/>
        <w:rPr>
          <w:color w:val="FF0000"/>
        </w:rPr>
      </w:pPr>
      <w:r w:rsidRPr="002D7A3F">
        <w:rPr>
          <w:color w:val="FF0000"/>
        </w:rPr>
        <w:t>1.4. Условия оплаты труда, включая размеры ставок заработной платы, окладов работников, повышающие коэффициенты к окладам, ставкам заработной платы, выплаты компенсационного и стимулирующего характера в обязательном порядке включаются в трудовой договор.</w:t>
      </w:r>
    </w:p>
    <w:p w:rsidR="00C82884" w:rsidRPr="002D7A3F" w:rsidRDefault="008068CD">
      <w:pPr>
        <w:widowControl w:val="0"/>
        <w:autoSpaceDE w:val="0"/>
        <w:autoSpaceDN w:val="0"/>
        <w:adjustRightInd w:val="0"/>
        <w:ind w:firstLine="540"/>
        <w:jc w:val="both"/>
        <w:rPr>
          <w:color w:val="FF0000"/>
        </w:rPr>
      </w:pPr>
      <w:r w:rsidRPr="002D7A3F">
        <w:rPr>
          <w:color w:val="FF0000"/>
        </w:rPr>
        <w:t>1.5</w:t>
      </w:r>
      <w:r w:rsidR="00C82884" w:rsidRPr="002D7A3F">
        <w:rPr>
          <w:color w:val="FF0000"/>
        </w:rPr>
        <w:t xml:space="preserve">. Минимальные размеры ставок заработной платы, окладов устанавливаются с учетом базовой единицы и отнесения, занимаемых работниками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года </w:t>
      </w:r>
      <w:hyperlink r:id="rId10" w:history="1">
        <w:r w:rsidR="00C82884" w:rsidRPr="002D7A3F">
          <w:rPr>
            <w:color w:val="FF0000"/>
          </w:rPr>
          <w:t>N 247н</w:t>
        </w:r>
      </w:hyperlink>
      <w:r w:rsidR="00C82884" w:rsidRPr="002D7A3F">
        <w:rPr>
          <w:color w:val="FF0000"/>
        </w:rPr>
        <w:t xml:space="preserve">, от 29 мая 2008 года </w:t>
      </w:r>
      <w:hyperlink r:id="rId11" w:history="1">
        <w:r w:rsidR="00C82884" w:rsidRPr="002D7A3F">
          <w:rPr>
            <w:color w:val="FF0000"/>
          </w:rPr>
          <w:t xml:space="preserve">N </w:t>
        </w:r>
        <w:r w:rsidR="00C82884" w:rsidRPr="002D7A3F">
          <w:rPr>
            <w:color w:val="FF0000"/>
          </w:rPr>
          <w:lastRenderedPageBreak/>
          <w:t>248н</w:t>
        </w:r>
      </w:hyperlink>
      <w:r w:rsidR="00C82884" w:rsidRPr="002D7A3F">
        <w:rPr>
          <w:color w:val="FF0000"/>
        </w:rPr>
        <w:t xml:space="preserve">, от 27 февраля 2012 года </w:t>
      </w:r>
      <w:hyperlink r:id="rId12" w:history="1">
        <w:r w:rsidR="00C82884" w:rsidRPr="002D7A3F">
          <w:rPr>
            <w:color w:val="FF0000"/>
          </w:rPr>
          <w:t>N 165н</w:t>
        </w:r>
      </w:hyperlink>
      <w:r w:rsidR="00C82884" w:rsidRPr="002D7A3F">
        <w:rPr>
          <w:color w:val="FF0000"/>
        </w:rPr>
        <w:t xml:space="preserve">, от 5 мая 2008 года </w:t>
      </w:r>
      <w:hyperlink r:id="rId13" w:history="1">
        <w:r w:rsidR="00C82884" w:rsidRPr="002D7A3F">
          <w:rPr>
            <w:color w:val="FF0000"/>
          </w:rPr>
          <w:t>N 216н</w:t>
        </w:r>
      </w:hyperlink>
      <w:r w:rsidR="00C82884" w:rsidRPr="002D7A3F">
        <w:rPr>
          <w:color w:val="FF0000"/>
        </w:rPr>
        <w:t xml:space="preserve">, от 5 мая 2008 года </w:t>
      </w:r>
      <w:hyperlink r:id="rId14" w:history="1">
        <w:r w:rsidR="00C82884" w:rsidRPr="002D7A3F">
          <w:rPr>
            <w:color w:val="FF0000"/>
          </w:rPr>
          <w:t>N 217н</w:t>
        </w:r>
      </w:hyperlink>
      <w:r w:rsidR="00C82884" w:rsidRPr="002D7A3F">
        <w:rPr>
          <w:color w:val="FF0000"/>
        </w:rPr>
        <w:t xml:space="preserve">, от 31 августа 2007 года </w:t>
      </w:r>
      <w:hyperlink r:id="rId15" w:history="1">
        <w:r w:rsidR="00C82884" w:rsidRPr="002D7A3F">
          <w:rPr>
            <w:color w:val="FF0000"/>
          </w:rPr>
          <w:t>N 570</w:t>
        </w:r>
      </w:hyperlink>
      <w:r w:rsidR="00C82884" w:rsidRPr="002D7A3F">
        <w:rPr>
          <w:color w:val="FF0000"/>
        </w:rPr>
        <w:t xml:space="preserve">, от 6 августа 2007 года </w:t>
      </w:r>
      <w:hyperlink r:id="rId16" w:history="1">
        <w:r w:rsidR="00C82884" w:rsidRPr="002D7A3F">
          <w:rPr>
            <w:color w:val="FF0000"/>
          </w:rPr>
          <w:t>N 526</w:t>
        </w:r>
      </w:hyperlink>
      <w:r w:rsidR="00E0720E" w:rsidRPr="002D7A3F">
        <w:rPr>
          <w:color w:val="FF0000"/>
        </w:rPr>
        <w:t>.</w:t>
      </w:r>
    </w:p>
    <w:p w:rsidR="00C82884" w:rsidRPr="002D7A3F" w:rsidRDefault="008068CD">
      <w:pPr>
        <w:widowControl w:val="0"/>
        <w:autoSpaceDE w:val="0"/>
        <w:autoSpaceDN w:val="0"/>
        <w:adjustRightInd w:val="0"/>
        <w:ind w:firstLine="540"/>
        <w:jc w:val="both"/>
        <w:rPr>
          <w:color w:val="FF0000"/>
        </w:rPr>
      </w:pPr>
      <w:r w:rsidRPr="002D7A3F">
        <w:rPr>
          <w:color w:val="FF0000"/>
        </w:rPr>
        <w:t>1.6</w:t>
      </w:r>
      <w:r w:rsidR="00C82884" w:rsidRPr="002D7A3F">
        <w:rPr>
          <w:color w:val="FF0000"/>
        </w:rPr>
        <w:t xml:space="preserve">. Размеры окладов и ставок заработной платы работников устанавливаются в соответствии с </w:t>
      </w:r>
      <w:hyperlink w:anchor="Par64" w:history="1">
        <w:r w:rsidR="00C82884" w:rsidRPr="002D7A3F">
          <w:rPr>
            <w:color w:val="FF0000"/>
          </w:rPr>
          <w:t>пунктом 1.3</w:t>
        </w:r>
      </w:hyperlink>
      <w:r w:rsidR="00C82884" w:rsidRPr="002D7A3F">
        <w:rPr>
          <w:color w:val="FF0000"/>
        </w:rPr>
        <w:t xml:space="preserve"> Положения руководителем учреждения на основе минимальных окладов и минимальных ставок заработной платы,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C82884" w:rsidRPr="002D7A3F" w:rsidRDefault="00C82884" w:rsidP="002E6665">
      <w:pPr>
        <w:widowControl w:val="0"/>
        <w:autoSpaceDE w:val="0"/>
        <w:autoSpaceDN w:val="0"/>
        <w:adjustRightInd w:val="0"/>
        <w:ind w:firstLine="540"/>
        <w:jc w:val="both"/>
        <w:rPr>
          <w:color w:val="FF0000"/>
        </w:rPr>
      </w:pPr>
      <w:r w:rsidRPr="002D7A3F">
        <w:rPr>
          <w:color w:val="FF0000"/>
        </w:rPr>
        <w:t xml:space="preserve">Размеры окладов и ставок заработной платы работников по должностям, не включенным в данное Положение, устанавливаются в соответствии с </w:t>
      </w:r>
      <w:hyperlink w:anchor="Par64" w:history="1">
        <w:r w:rsidRPr="002D7A3F">
          <w:rPr>
            <w:color w:val="FF0000"/>
          </w:rPr>
          <w:t>пунктом 1.3</w:t>
        </w:r>
      </w:hyperlink>
      <w:r w:rsidRPr="002D7A3F">
        <w:rPr>
          <w:color w:val="FF0000"/>
        </w:rPr>
        <w:t xml:space="preserve"> Положения руководителем учреждения по согласованию с </w:t>
      </w:r>
      <w:r w:rsidR="002E6665" w:rsidRPr="002D7A3F">
        <w:rPr>
          <w:color w:val="FF0000"/>
        </w:rPr>
        <w:t>МКУ Управление образования.</w:t>
      </w:r>
    </w:p>
    <w:p w:rsidR="00C82884" w:rsidRPr="002D7A3F" w:rsidRDefault="008068CD" w:rsidP="000732E4">
      <w:pPr>
        <w:widowControl w:val="0"/>
        <w:autoSpaceDE w:val="0"/>
        <w:autoSpaceDN w:val="0"/>
        <w:adjustRightInd w:val="0"/>
        <w:ind w:firstLine="540"/>
        <w:jc w:val="both"/>
        <w:rPr>
          <w:color w:val="FF0000"/>
        </w:rPr>
      </w:pPr>
      <w:r w:rsidRPr="002D7A3F">
        <w:rPr>
          <w:color w:val="FF0000"/>
        </w:rPr>
        <w:t>1.7</w:t>
      </w:r>
      <w:r w:rsidR="00C82884" w:rsidRPr="002D7A3F">
        <w:rPr>
          <w:color w:val="FF0000"/>
        </w:rPr>
        <w:t>. Заработная плата работников учреждения (без учета премий и иных стимулирующих выплат), устанавливаемая в соответствии с новой системой оплаты труда, не может быть ниже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r w:rsidR="008B7875" w:rsidRPr="002D7A3F">
        <w:rPr>
          <w:color w:val="FF0000"/>
        </w:rPr>
        <w:t xml:space="preserve"> </w:t>
      </w:r>
    </w:p>
    <w:p w:rsidR="00C82884" w:rsidRPr="002D7A3F" w:rsidRDefault="008068CD">
      <w:pPr>
        <w:widowControl w:val="0"/>
        <w:autoSpaceDE w:val="0"/>
        <w:autoSpaceDN w:val="0"/>
        <w:adjustRightInd w:val="0"/>
        <w:ind w:firstLine="540"/>
        <w:jc w:val="both"/>
        <w:rPr>
          <w:color w:val="FF0000"/>
        </w:rPr>
      </w:pPr>
      <w:bookmarkStart w:id="2" w:name="Par90"/>
      <w:bookmarkEnd w:id="2"/>
      <w:r w:rsidRPr="002D7A3F">
        <w:rPr>
          <w:color w:val="FF0000"/>
        </w:rPr>
        <w:t>1.8</w:t>
      </w:r>
      <w:r w:rsidR="00C82884" w:rsidRPr="002D7A3F">
        <w:rPr>
          <w:color w:val="FF0000"/>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w:t>
      </w:r>
      <w:hyperlink r:id="rId17" w:history="1">
        <w:r w:rsidR="00C82884" w:rsidRPr="002D7A3F">
          <w:rPr>
            <w:color w:val="FF0000"/>
          </w:rPr>
          <w:t>законодательством</w:t>
        </w:r>
      </w:hyperlink>
      <w:r w:rsidR="00C82884" w:rsidRPr="002D7A3F">
        <w:rPr>
          <w:color w:val="FF0000"/>
        </w:rPr>
        <w:t xml:space="preserve"> минимального размера оплаты труда.</w:t>
      </w:r>
    </w:p>
    <w:p w:rsidR="00C82884" w:rsidRPr="002D7A3F" w:rsidRDefault="008068CD">
      <w:pPr>
        <w:widowControl w:val="0"/>
        <w:autoSpaceDE w:val="0"/>
        <w:autoSpaceDN w:val="0"/>
        <w:adjustRightInd w:val="0"/>
        <w:ind w:firstLine="540"/>
        <w:jc w:val="both"/>
        <w:rPr>
          <w:color w:val="FF0000"/>
        </w:rPr>
      </w:pPr>
      <w:r w:rsidRPr="002D7A3F">
        <w:rPr>
          <w:color w:val="FF0000"/>
        </w:rPr>
        <w:t>1.9</w:t>
      </w:r>
      <w:r w:rsidR="00C82884" w:rsidRPr="002D7A3F">
        <w:rPr>
          <w:color w:val="FF0000"/>
        </w:rPr>
        <w:t>.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C82884" w:rsidRPr="002D7A3F" w:rsidRDefault="00C82884">
      <w:pPr>
        <w:widowControl w:val="0"/>
        <w:autoSpaceDE w:val="0"/>
        <w:autoSpaceDN w:val="0"/>
        <w:adjustRightInd w:val="0"/>
        <w:ind w:firstLine="540"/>
        <w:jc w:val="both"/>
        <w:rPr>
          <w:color w:val="FF0000"/>
        </w:rPr>
      </w:pPr>
      <w:r w:rsidRPr="002D7A3F">
        <w:rPr>
          <w:color w:val="FF0000"/>
        </w:rPr>
        <w:t>При работе на условиях неполного рабочего времени оплата труда работника производится пропорционально отработанному времени или в зависимости от выполненного им объема работ.</w:t>
      </w:r>
    </w:p>
    <w:p w:rsidR="00C82884" w:rsidRPr="002D7A3F" w:rsidRDefault="00C82884">
      <w:pPr>
        <w:widowControl w:val="0"/>
        <w:autoSpaceDE w:val="0"/>
        <w:autoSpaceDN w:val="0"/>
        <w:adjustRightInd w:val="0"/>
        <w:ind w:firstLine="540"/>
        <w:jc w:val="both"/>
        <w:rPr>
          <w:color w:val="FF0000"/>
        </w:rPr>
      </w:pPr>
      <w:r w:rsidRPr="002D7A3F">
        <w:rPr>
          <w:color w:val="FF0000"/>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C82884" w:rsidRPr="002D7A3F" w:rsidRDefault="008068CD">
      <w:pPr>
        <w:widowControl w:val="0"/>
        <w:autoSpaceDE w:val="0"/>
        <w:autoSpaceDN w:val="0"/>
        <w:adjustRightInd w:val="0"/>
        <w:ind w:firstLine="540"/>
        <w:jc w:val="both"/>
        <w:rPr>
          <w:color w:val="FF0000"/>
        </w:rPr>
      </w:pPr>
      <w:r w:rsidRPr="002D7A3F">
        <w:rPr>
          <w:color w:val="FF0000"/>
        </w:rPr>
        <w:t>1.10</w:t>
      </w:r>
      <w:r w:rsidR="00C82884" w:rsidRPr="002D7A3F">
        <w:rPr>
          <w:color w:val="FF0000"/>
        </w:rPr>
        <w:t>. Лица, кроме медицинских и фармацевтических, не имеющие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
    <w:p w:rsidR="00C82884" w:rsidRPr="002D7A3F" w:rsidRDefault="008068CD">
      <w:pPr>
        <w:widowControl w:val="0"/>
        <w:autoSpaceDE w:val="0"/>
        <w:autoSpaceDN w:val="0"/>
        <w:adjustRightInd w:val="0"/>
        <w:ind w:firstLine="540"/>
        <w:jc w:val="both"/>
        <w:rPr>
          <w:color w:val="FF0000"/>
        </w:rPr>
      </w:pPr>
      <w:r w:rsidRPr="002D7A3F">
        <w:rPr>
          <w:color w:val="FF0000"/>
        </w:rPr>
        <w:t>1.11</w:t>
      </w:r>
      <w:r w:rsidR="00C82884" w:rsidRPr="002D7A3F">
        <w:rPr>
          <w:color w:val="FF0000"/>
        </w:rPr>
        <w:t>. Наименования должностей или профессий и квалификационные требования к ним должны соответствовать наименованиям и требованиям, указанным в ЕТКС и Едином квалификационном справочнике должностей руководителей, специалистов и служащих (далее - ЕКС), а также профессиональным стандартам.</w:t>
      </w:r>
    </w:p>
    <w:p w:rsidR="00C82884" w:rsidRPr="002D7A3F" w:rsidRDefault="008068CD">
      <w:pPr>
        <w:widowControl w:val="0"/>
        <w:autoSpaceDE w:val="0"/>
        <w:autoSpaceDN w:val="0"/>
        <w:adjustRightInd w:val="0"/>
        <w:ind w:firstLine="540"/>
        <w:jc w:val="both"/>
        <w:rPr>
          <w:color w:val="FF0000"/>
        </w:rPr>
      </w:pPr>
      <w:r w:rsidRPr="002D7A3F">
        <w:rPr>
          <w:color w:val="FF0000"/>
        </w:rPr>
        <w:t>1.12</w:t>
      </w:r>
      <w:r w:rsidR="00C82884" w:rsidRPr="002D7A3F">
        <w:rPr>
          <w:color w:val="FF0000"/>
        </w:rPr>
        <w:t>. Фонд оплаты труда</w:t>
      </w:r>
      <w:r w:rsidR="002E6665" w:rsidRPr="002D7A3F">
        <w:rPr>
          <w:color w:val="FF0000"/>
        </w:rPr>
        <w:t xml:space="preserve"> работников муниципальных</w:t>
      </w:r>
      <w:r w:rsidR="00C82884" w:rsidRPr="002D7A3F">
        <w:rPr>
          <w:color w:val="FF0000"/>
        </w:rPr>
        <w:t xml:space="preserve"> бюджетных и автономных учреждений формируется исходя из объема субсидий, поступающих в установленном порядке указанным учреждениям из бюджета Республики Башкортостан</w:t>
      </w:r>
      <w:r w:rsidR="002E6665" w:rsidRPr="002D7A3F">
        <w:rPr>
          <w:color w:val="FF0000"/>
        </w:rPr>
        <w:t xml:space="preserve"> и бюджета муниципального района Бирский район Республики Башкортостан</w:t>
      </w:r>
      <w:r w:rsidR="00C82884" w:rsidRPr="002D7A3F">
        <w:rPr>
          <w:color w:val="FF0000"/>
        </w:rPr>
        <w:t>, и средств от приносящей доход деятельности.</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Фонд оплаты труда работников </w:t>
      </w:r>
      <w:r w:rsidR="002C3F7C" w:rsidRPr="002D7A3F">
        <w:rPr>
          <w:color w:val="FF0000"/>
        </w:rPr>
        <w:t xml:space="preserve"> </w:t>
      </w:r>
      <w:r w:rsidRPr="002D7A3F">
        <w:rPr>
          <w:color w:val="FF0000"/>
        </w:rPr>
        <w:t xml:space="preserve"> учреждени</w:t>
      </w:r>
      <w:r w:rsidR="002E6665" w:rsidRPr="002D7A3F">
        <w:rPr>
          <w:color w:val="FF0000"/>
        </w:rPr>
        <w:t>я</w:t>
      </w:r>
      <w:r w:rsidRPr="002D7A3F">
        <w:rPr>
          <w:color w:val="FF0000"/>
        </w:rPr>
        <w:t xml:space="preserve"> формируется исходя из объема бюджетных ассигнований на обеспечение выполнения функций этого учреждения и соответствующих лимитов бюджетных обязательств в части оплаты труда работников указанного учреждения.</w:t>
      </w:r>
    </w:p>
    <w:p w:rsidR="00253217" w:rsidRPr="002D7A3F" w:rsidRDefault="008068CD" w:rsidP="008068CD">
      <w:pPr>
        <w:widowControl w:val="0"/>
        <w:autoSpaceDE w:val="0"/>
        <w:autoSpaceDN w:val="0"/>
        <w:adjustRightInd w:val="0"/>
        <w:ind w:firstLine="540"/>
        <w:jc w:val="both"/>
        <w:rPr>
          <w:color w:val="FF0000"/>
        </w:rPr>
      </w:pPr>
      <w:r w:rsidRPr="002D7A3F">
        <w:rPr>
          <w:color w:val="FF0000"/>
        </w:rPr>
        <w:t>1.13</w:t>
      </w:r>
      <w:r w:rsidR="00C82884" w:rsidRPr="002D7A3F">
        <w:rPr>
          <w:color w:val="FF0000"/>
        </w:rPr>
        <w:t>. Руководитель учреждения несет ответственность за своевременное и правильное установление размеров заработной платы работникам согласно законодательству.</w:t>
      </w:r>
    </w:p>
    <w:p w:rsidR="00C82884" w:rsidRPr="002D7A3F" w:rsidRDefault="008068CD">
      <w:pPr>
        <w:widowControl w:val="0"/>
        <w:autoSpaceDE w:val="0"/>
        <w:autoSpaceDN w:val="0"/>
        <w:adjustRightInd w:val="0"/>
        <w:ind w:firstLine="540"/>
        <w:jc w:val="both"/>
        <w:rPr>
          <w:color w:val="FF0000"/>
        </w:rPr>
      </w:pPr>
      <w:r w:rsidRPr="002D7A3F">
        <w:rPr>
          <w:color w:val="FF0000"/>
        </w:rPr>
        <w:t>1.14</w:t>
      </w:r>
      <w:r w:rsidR="00C82884" w:rsidRPr="002D7A3F">
        <w:rPr>
          <w:color w:val="FF0000"/>
        </w:rPr>
        <w:t>. Оклады работников учреждения, работающих в учреждениях на момент введения новой системы оплаты труда, при условии сохранения объема их должностных обязанностей, выполнения ими работ той же квалификации устанавливаются не ниже окладов, установленных до введения новой системы оплаты труда. При этом размер выплат компенсационного и стимулирующего характера устанавливается по минимальным окладам и ставкам заработной платы, к которым отнесена настоящим Положением должность данного работника. Оклады работников, принятых после введения новой системы оплаты труда, устанавливаются согласно настоящему Положению.</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Перечень работников, которым сохраняется прежний оклад, устанавливается </w:t>
      </w:r>
      <w:r w:rsidR="002E6665" w:rsidRPr="002D7A3F">
        <w:rPr>
          <w:color w:val="FF0000"/>
        </w:rPr>
        <w:t>МКУ Управлением образования</w:t>
      </w:r>
      <w:r w:rsidRPr="002D7A3F">
        <w:rPr>
          <w:color w:val="FF0000"/>
        </w:rPr>
        <w:t>.</w:t>
      </w:r>
    </w:p>
    <w:p w:rsidR="00C82884" w:rsidRPr="002D7A3F" w:rsidRDefault="008068CD">
      <w:pPr>
        <w:widowControl w:val="0"/>
        <w:autoSpaceDE w:val="0"/>
        <w:autoSpaceDN w:val="0"/>
        <w:adjustRightInd w:val="0"/>
        <w:ind w:firstLine="540"/>
        <w:jc w:val="both"/>
        <w:rPr>
          <w:color w:val="FF0000"/>
        </w:rPr>
      </w:pPr>
      <w:r w:rsidRPr="002D7A3F">
        <w:rPr>
          <w:color w:val="FF0000"/>
        </w:rPr>
        <w:t>1.15</w:t>
      </w:r>
      <w:r w:rsidR="00C82884" w:rsidRPr="002D7A3F">
        <w:rPr>
          <w:color w:val="FF0000"/>
        </w:rPr>
        <w:t>. Установить предельную долю оплаты труда работников административно-</w:t>
      </w:r>
      <w:r w:rsidR="00C82884" w:rsidRPr="002D7A3F">
        <w:rPr>
          <w:color w:val="FF0000"/>
        </w:rPr>
        <w:lastRenderedPageBreak/>
        <w:t xml:space="preserve">управленческого и вспомогательного персонала в фонде оплаты труда учреждения - не более 40 процентов. Перечень должностей, относимых к административно-управленческому и вспомогательному персоналу этого учреждения, утверждается </w:t>
      </w:r>
      <w:r w:rsidR="002E6665" w:rsidRPr="002D7A3F">
        <w:rPr>
          <w:color w:val="FF0000"/>
        </w:rPr>
        <w:t>постановлением администрации муниципального района Бирский район Республики Башкортостан</w:t>
      </w:r>
      <w:r w:rsidR="00C82884" w:rsidRPr="002D7A3F">
        <w:rPr>
          <w:color w:val="FF0000"/>
        </w:rPr>
        <w:t>.</w:t>
      </w:r>
    </w:p>
    <w:p w:rsidR="00C82884" w:rsidRPr="002D7A3F" w:rsidRDefault="00C82884">
      <w:pPr>
        <w:widowControl w:val="0"/>
        <w:autoSpaceDE w:val="0"/>
        <w:autoSpaceDN w:val="0"/>
        <w:adjustRightInd w:val="0"/>
        <w:ind w:firstLine="540"/>
        <w:jc w:val="both"/>
        <w:rPr>
          <w:color w:val="FF0000"/>
        </w:rPr>
      </w:pPr>
      <w:r w:rsidRPr="002D7A3F">
        <w:rPr>
          <w:color w:val="FF0000"/>
        </w:rPr>
        <w:t>Основной персонал учреждения - его работники, непосредственно оказывающие услуги (выполняющие работы), направленные на достижение определенных уставом учреждения целей его деятельности, а также непосредственные руководители этих работников.</w:t>
      </w:r>
    </w:p>
    <w:p w:rsidR="00C82884" w:rsidRPr="002D7A3F" w:rsidRDefault="00C82884">
      <w:pPr>
        <w:widowControl w:val="0"/>
        <w:autoSpaceDE w:val="0"/>
        <w:autoSpaceDN w:val="0"/>
        <w:adjustRightInd w:val="0"/>
        <w:ind w:firstLine="540"/>
        <w:jc w:val="both"/>
        <w:rPr>
          <w:color w:val="FF0000"/>
        </w:rPr>
      </w:pPr>
      <w:r w:rsidRPr="002D7A3F">
        <w:rPr>
          <w:color w:val="FF0000"/>
        </w:rPr>
        <w:t>Вспомогательный персонал учреждения - его работники, создающие условия для оказания услуг (выполнения работ), направленных на достижение определенных уставом этого учреждения целей его деятельности, включая обслуживание зданий и оборудования.</w:t>
      </w:r>
    </w:p>
    <w:p w:rsidR="00C82884" w:rsidRPr="002D7A3F" w:rsidRDefault="00C82884">
      <w:pPr>
        <w:widowControl w:val="0"/>
        <w:autoSpaceDE w:val="0"/>
        <w:autoSpaceDN w:val="0"/>
        <w:adjustRightInd w:val="0"/>
        <w:ind w:firstLine="540"/>
        <w:jc w:val="both"/>
        <w:rPr>
          <w:color w:val="FF0000"/>
        </w:rPr>
      </w:pPr>
      <w:r w:rsidRPr="002D7A3F">
        <w:rPr>
          <w:color w:val="FF0000"/>
        </w:rPr>
        <w:t>Административно-управленческий персонал учреждения - его работники, занятые управлением (организацией) оказания услуг (выполнения работ), а также работники этого учреждения, выполняющие административные функции, необходимые для обеспечения его деятельности.</w:t>
      </w:r>
    </w:p>
    <w:p w:rsidR="00842C05" w:rsidRPr="002D7A3F" w:rsidRDefault="00842C05">
      <w:pPr>
        <w:widowControl w:val="0"/>
        <w:autoSpaceDE w:val="0"/>
        <w:autoSpaceDN w:val="0"/>
        <w:adjustRightInd w:val="0"/>
        <w:jc w:val="center"/>
        <w:outlineLvl w:val="1"/>
        <w:rPr>
          <w:color w:val="FF0000"/>
        </w:rPr>
      </w:pPr>
      <w:bookmarkStart w:id="3" w:name="Par111"/>
      <w:bookmarkEnd w:id="3"/>
    </w:p>
    <w:p w:rsidR="00C82884" w:rsidRPr="002D7A3F" w:rsidRDefault="00C82884">
      <w:pPr>
        <w:widowControl w:val="0"/>
        <w:autoSpaceDE w:val="0"/>
        <w:autoSpaceDN w:val="0"/>
        <w:adjustRightInd w:val="0"/>
        <w:jc w:val="center"/>
        <w:outlineLvl w:val="1"/>
        <w:rPr>
          <w:b/>
          <w:color w:val="FF0000"/>
        </w:rPr>
      </w:pPr>
      <w:r w:rsidRPr="002D7A3F">
        <w:rPr>
          <w:b/>
          <w:color w:val="FF0000"/>
        </w:rPr>
        <w:t>2. Порядок и условия оплаты труда работников</w:t>
      </w:r>
    </w:p>
    <w:p w:rsidR="00C82884" w:rsidRPr="002D7A3F" w:rsidRDefault="00C82884" w:rsidP="002C3F7C">
      <w:pPr>
        <w:widowControl w:val="0"/>
        <w:autoSpaceDE w:val="0"/>
        <w:autoSpaceDN w:val="0"/>
        <w:adjustRightInd w:val="0"/>
        <w:ind w:firstLine="540"/>
        <w:jc w:val="both"/>
        <w:rPr>
          <w:color w:val="FF0000"/>
        </w:rPr>
      </w:pPr>
    </w:p>
    <w:p w:rsidR="00C82884" w:rsidRPr="002D7A3F" w:rsidRDefault="002C3F7C" w:rsidP="002C3F7C">
      <w:pPr>
        <w:widowControl w:val="0"/>
        <w:autoSpaceDE w:val="0"/>
        <w:autoSpaceDN w:val="0"/>
        <w:adjustRightInd w:val="0"/>
        <w:ind w:firstLine="540"/>
        <w:jc w:val="both"/>
        <w:rPr>
          <w:color w:val="FF0000"/>
        </w:rPr>
      </w:pPr>
      <w:r w:rsidRPr="002D7A3F">
        <w:rPr>
          <w:color w:val="FF0000"/>
        </w:rPr>
        <w:t>2.1.  Р</w:t>
      </w:r>
      <w:r w:rsidR="00C82884" w:rsidRPr="002D7A3F">
        <w:rPr>
          <w:color w:val="FF0000"/>
        </w:rPr>
        <w:t>азмеры окладов работников устанавливаются на основе отнесения занимаемых ими должностей к ПКГ, квалификационным уровням, разряду работ в соответствии с ЕТКС с учетом их професс</w:t>
      </w:r>
      <w:r w:rsidR="00842C05" w:rsidRPr="002D7A3F">
        <w:rPr>
          <w:color w:val="FF0000"/>
        </w:rPr>
        <w:t>иональной подготовки, категории.</w:t>
      </w:r>
      <w:r w:rsidR="00C82884" w:rsidRPr="002D7A3F">
        <w:rPr>
          <w:color w:val="FF0000"/>
        </w:rPr>
        <w:t xml:space="preserve"> </w:t>
      </w:r>
      <w:r w:rsidR="00842C05" w:rsidRPr="002D7A3F">
        <w:rPr>
          <w:color w:val="FF0000"/>
        </w:rPr>
        <w:t xml:space="preserve"> </w:t>
      </w:r>
    </w:p>
    <w:p w:rsidR="00C82884" w:rsidRPr="002D7A3F" w:rsidRDefault="002C3F7C" w:rsidP="002C3F7C">
      <w:pPr>
        <w:widowControl w:val="0"/>
        <w:autoSpaceDE w:val="0"/>
        <w:autoSpaceDN w:val="0"/>
        <w:adjustRightInd w:val="0"/>
        <w:ind w:firstLine="540"/>
        <w:jc w:val="both"/>
        <w:rPr>
          <w:color w:val="FF0000"/>
        </w:rPr>
      </w:pPr>
      <w:r w:rsidRPr="002D7A3F">
        <w:rPr>
          <w:color w:val="FF0000"/>
        </w:rPr>
        <w:t xml:space="preserve">2.2. К </w:t>
      </w:r>
      <w:r w:rsidR="00C82884" w:rsidRPr="002D7A3F">
        <w:rPr>
          <w:color w:val="FF0000"/>
        </w:rPr>
        <w:t xml:space="preserve"> окладам, ставкам заработной платы с учетом обеспечения финансовыми средствами руководителем учреждения устанавливаются следующие повышающие коэффициенты:</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персональный повышающий коэффициент;</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педагогическим работникам за квалификационную категорию или стаж педагогической работы;</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за почетное звание;</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молодым педагогам;</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педагогическим работникам за высшее профессиональное образование;</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за выслугу лет работникам библиотек;</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за выполнение работ, не входящих в должностные обязанности работников;</w:t>
      </w:r>
    </w:p>
    <w:p w:rsidR="00842C05"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руководителя</w:t>
      </w:r>
      <w:r w:rsidR="002C3F7C" w:rsidRPr="002D7A3F">
        <w:rPr>
          <w:color w:val="FF0000"/>
        </w:rPr>
        <w:t>м, заместителям руководителей и</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руководителям структурных подразделений за квалификационную категорию;</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к окладу за выполнение важных (особо важных) и ответственных (особо ответственных) работ;</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педагогическим работникам за проверку письменных работ;</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за квалификационную категорию медицинским работникам;</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повышающий коэффициент водителям автомобилей всех типов;</w:t>
      </w:r>
    </w:p>
    <w:p w:rsidR="00253217" w:rsidRPr="002D7A3F" w:rsidRDefault="00C82884" w:rsidP="008068CD">
      <w:pPr>
        <w:widowControl w:val="0"/>
        <w:autoSpaceDE w:val="0"/>
        <w:autoSpaceDN w:val="0"/>
        <w:adjustRightInd w:val="0"/>
        <w:ind w:firstLine="540"/>
        <w:jc w:val="both"/>
        <w:rPr>
          <w:color w:val="FF0000"/>
        </w:rPr>
      </w:pPr>
      <w:r w:rsidRPr="002D7A3F">
        <w:rPr>
          <w:color w:val="FF0000"/>
        </w:rPr>
        <w:t>повышающий коэффициент за стаж работы более 3 лет работникам учебно-вспомогательного персонала первого и второго уровня.</w:t>
      </w:r>
    </w:p>
    <w:p w:rsidR="00C82884" w:rsidRPr="002D7A3F" w:rsidRDefault="00C82884" w:rsidP="002C3F7C">
      <w:pPr>
        <w:widowControl w:val="0"/>
        <w:autoSpaceDE w:val="0"/>
        <w:autoSpaceDN w:val="0"/>
        <w:adjustRightInd w:val="0"/>
        <w:ind w:firstLine="540"/>
        <w:jc w:val="both"/>
        <w:rPr>
          <w:color w:val="FF0000"/>
        </w:rPr>
      </w:pPr>
      <w:r w:rsidRPr="002D7A3F">
        <w:rPr>
          <w:color w:val="FF0000"/>
        </w:rPr>
        <w:t>2.3. Размер выплаты по повышающему коэффициенту (надбавки) к ставке заработной платы, окладу определяется путем умножения размера ставки заработной платы, оклада работника на повышающий коэффициент.</w:t>
      </w:r>
    </w:p>
    <w:p w:rsidR="00C82884" w:rsidRPr="002D7A3F" w:rsidRDefault="00C82884">
      <w:pPr>
        <w:widowControl w:val="0"/>
        <w:autoSpaceDE w:val="0"/>
        <w:autoSpaceDN w:val="0"/>
        <w:adjustRightInd w:val="0"/>
        <w:ind w:firstLine="540"/>
        <w:jc w:val="both"/>
        <w:rPr>
          <w:color w:val="FF0000"/>
        </w:rPr>
      </w:pPr>
      <w:r w:rsidRPr="002D7A3F">
        <w:rPr>
          <w:color w:val="FF0000"/>
        </w:rPr>
        <w:t>2.4. Выплаты по повышающим коэффициентам носят стимулирующий характер.</w:t>
      </w:r>
    </w:p>
    <w:p w:rsidR="00C82884" w:rsidRPr="002D7A3F" w:rsidRDefault="00C82884">
      <w:pPr>
        <w:widowControl w:val="0"/>
        <w:autoSpaceDE w:val="0"/>
        <w:autoSpaceDN w:val="0"/>
        <w:adjustRightInd w:val="0"/>
        <w:ind w:firstLine="540"/>
        <w:jc w:val="both"/>
        <w:rPr>
          <w:color w:val="FF0000"/>
        </w:rPr>
      </w:pPr>
      <w:r w:rsidRPr="002D7A3F">
        <w:rPr>
          <w:color w:val="FF0000"/>
        </w:rPr>
        <w:t>Применение всех повышающих коэффициентов к окладу, ставке заработной платы не образует новый оклад, ставку заработной платы и не учитываются при начислении компенсационных и стимулирующих выплат.</w:t>
      </w:r>
    </w:p>
    <w:p w:rsidR="00C82884" w:rsidRPr="002D7A3F" w:rsidRDefault="00C82884">
      <w:pPr>
        <w:widowControl w:val="0"/>
        <w:autoSpaceDE w:val="0"/>
        <w:autoSpaceDN w:val="0"/>
        <w:adjustRightInd w:val="0"/>
        <w:ind w:firstLine="540"/>
        <w:jc w:val="both"/>
        <w:rPr>
          <w:color w:val="FF0000"/>
        </w:rPr>
      </w:pPr>
      <w:r w:rsidRPr="002D7A3F">
        <w:rPr>
          <w:color w:val="FF0000"/>
        </w:rPr>
        <w:t>2.5. Повышающий коэффициент к окладу по занимаемой должности устанавливается работникам учреждения в зависимости от отнесения должности к соответствующей категории или квалификационному уровню по ПКГ.</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2.6. Персональный повышающий коэффициент к окладу, ставке заработной платы может быть установлен работникам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необходимости выполнения условий </w:t>
      </w:r>
      <w:hyperlink w:anchor="Par90" w:history="1">
        <w:r w:rsidRPr="002D7A3F">
          <w:rPr>
            <w:color w:val="FF0000"/>
          </w:rPr>
          <w:t>пункта 1.10</w:t>
        </w:r>
      </w:hyperlink>
      <w:r w:rsidRPr="002D7A3F">
        <w:rPr>
          <w:color w:val="FF0000"/>
        </w:rPr>
        <w:t xml:space="preserve"> настоящего Положения и </w:t>
      </w:r>
      <w:r w:rsidRPr="002D7A3F">
        <w:rPr>
          <w:color w:val="FF0000"/>
        </w:rPr>
        <w:lastRenderedPageBreak/>
        <w:t>других факторов.</w:t>
      </w:r>
    </w:p>
    <w:p w:rsidR="00C82884" w:rsidRPr="002D7A3F" w:rsidRDefault="00C82884">
      <w:pPr>
        <w:widowControl w:val="0"/>
        <w:autoSpaceDE w:val="0"/>
        <w:autoSpaceDN w:val="0"/>
        <w:adjustRightInd w:val="0"/>
        <w:ind w:firstLine="540"/>
        <w:jc w:val="both"/>
        <w:rPr>
          <w:color w:val="FF0000"/>
        </w:rPr>
      </w:pPr>
      <w:r w:rsidRPr="002D7A3F">
        <w:rPr>
          <w:color w:val="FF0000"/>
        </w:rPr>
        <w:t>Решения об установлении персонального повышающего коэффициента к окладу, ставке заработной платы и о его размере принимаются руководителем учреждения персонально в отношении конкретного работника на основании решений коллегиального органа управления этого учреждения.</w:t>
      </w:r>
    </w:p>
    <w:p w:rsidR="00C82884" w:rsidRPr="002D7A3F" w:rsidRDefault="00C82884">
      <w:pPr>
        <w:widowControl w:val="0"/>
        <w:autoSpaceDE w:val="0"/>
        <w:autoSpaceDN w:val="0"/>
        <w:adjustRightInd w:val="0"/>
        <w:ind w:firstLine="540"/>
        <w:jc w:val="both"/>
        <w:rPr>
          <w:color w:val="FF0000"/>
        </w:rPr>
      </w:pPr>
      <w:r w:rsidRPr="002D7A3F">
        <w:rPr>
          <w:color w:val="FF0000"/>
        </w:rPr>
        <w:t>Размер персонального повышающего коэффициента - до 1,85.</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2.7. С учетом условий труда работникам устанавливаются выплаты компенсационного характера, предусмотренные </w:t>
      </w:r>
      <w:hyperlink w:anchor="Par696" w:history="1">
        <w:r w:rsidR="001D326B" w:rsidRPr="002D7A3F">
          <w:rPr>
            <w:color w:val="FF0000"/>
          </w:rPr>
          <w:t>6</w:t>
        </w:r>
      </w:hyperlink>
      <w:r w:rsidRPr="002D7A3F">
        <w:rPr>
          <w:color w:val="FF0000"/>
        </w:rPr>
        <w:t xml:space="preserve"> настоящего Положения.</w:t>
      </w:r>
    </w:p>
    <w:p w:rsidR="00C82884" w:rsidRPr="002D7A3F" w:rsidRDefault="00C82884" w:rsidP="00CE6E4D">
      <w:pPr>
        <w:widowControl w:val="0"/>
        <w:autoSpaceDE w:val="0"/>
        <w:autoSpaceDN w:val="0"/>
        <w:adjustRightInd w:val="0"/>
        <w:ind w:firstLine="540"/>
        <w:jc w:val="both"/>
        <w:rPr>
          <w:color w:val="FF0000"/>
        </w:rPr>
      </w:pPr>
      <w:r w:rsidRPr="002D7A3F">
        <w:rPr>
          <w:color w:val="FF0000"/>
        </w:rPr>
        <w:t xml:space="preserve">2.8. Работникам устанавливаются стимулирующие выплаты, предусмотренные </w:t>
      </w:r>
      <w:hyperlink w:anchor="Par806" w:history="1">
        <w:r w:rsidRPr="002D7A3F">
          <w:rPr>
            <w:color w:val="FF0000"/>
          </w:rPr>
          <w:t>разделом 9</w:t>
        </w:r>
      </w:hyperlink>
      <w:r w:rsidRPr="002D7A3F">
        <w:rPr>
          <w:color w:val="FF0000"/>
        </w:rPr>
        <w:t xml:space="preserve"> настоящего Положения.</w:t>
      </w:r>
    </w:p>
    <w:p w:rsidR="0015452E" w:rsidRDefault="0015452E">
      <w:pPr>
        <w:widowControl w:val="0"/>
        <w:autoSpaceDE w:val="0"/>
        <w:autoSpaceDN w:val="0"/>
        <w:adjustRightInd w:val="0"/>
        <w:jc w:val="center"/>
        <w:outlineLvl w:val="1"/>
        <w:rPr>
          <w:b/>
          <w:color w:val="FF0000"/>
        </w:rPr>
      </w:pPr>
      <w:bookmarkStart w:id="4" w:name="Par146"/>
      <w:bookmarkEnd w:id="4"/>
    </w:p>
    <w:p w:rsidR="00C82884" w:rsidRPr="002D7A3F" w:rsidRDefault="00C82884">
      <w:pPr>
        <w:widowControl w:val="0"/>
        <w:autoSpaceDE w:val="0"/>
        <w:autoSpaceDN w:val="0"/>
        <w:adjustRightInd w:val="0"/>
        <w:jc w:val="center"/>
        <w:outlineLvl w:val="1"/>
        <w:rPr>
          <w:b/>
          <w:color w:val="FF0000"/>
        </w:rPr>
      </w:pPr>
      <w:r w:rsidRPr="002D7A3F">
        <w:rPr>
          <w:b/>
          <w:color w:val="FF0000"/>
        </w:rPr>
        <w:t>3. Условия оплаты труда руководителей учреждений,</w:t>
      </w:r>
    </w:p>
    <w:p w:rsidR="00C82884" w:rsidRPr="002D7A3F" w:rsidRDefault="00C82884">
      <w:pPr>
        <w:widowControl w:val="0"/>
        <w:autoSpaceDE w:val="0"/>
        <w:autoSpaceDN w:val="0"/>
        <w:adjustRightInd w:val="0"/>
        <w:jc w:val="center"/>
        <w:rPr>
          <w:b/>
          <w:color w:val="FF0000"/>
        </w:rPr>
      </w:pPr>
      <w:r w:rsidRPr="002D7A3F">
        <w:rPr>
          <w:b/>
          <w:color w:val="FF0000"/>
        </w:rPr>
        <w:t>их заместителей и главных бухгалтеров, руководителей</w:t>
      </w:r>
    </w:p>
    <w:p w:rsidR="00C82884" w:rsidRPr="002D7A3F" w:rsidRDefault="00C82884">
      <w:pPr>
        <w:widowControl w:val="0"/>
        <w:autoSpaceDE w:val="0"/>
        <w:autoSpaceDN w:val="0"/>
        <w:adjustRightInd w:val="0"/>
        <w:jc w:val="center"/>
        <w:rPr>
          <w:b/>
          <w:color w:val="FF0000"/>
        </w:rPr>
      </w:pPr>
      <w:r w:rsidRPr="002D7A3F">
        <w:rPr>
          <w:b/>
          <w:color w:val="FF0000"/>
        </w:rPr>
        <w:t>структурных подразделений, их заместителей</w:t>
      </w:r>
    </w:p>
    <w:p w:rsidR="00C82884" w:rsidRPr="002D7A3F" w:rsidRDefault="00C82884">
      <w:pPr>
        <w:widowControl w:val="0"/>
        <w:autoSpaceDE w:val="0"/>
        <w:autoSpaceDN w:val="0"/>
        <w:adjustRightInd w:val="0"/>
        <w:ind w:firstLine="540"/>
        <w:jc w:val="both"/>
        <w:rPr>
          <w:color w:val="FF0000"/>
        </w:rPr>
      </w:pPr>
    </w:p>
    <w:p w:rsidR="00C82884" w:rsidRPr="002D7A3F" w:rsidRDefault="00C82884">
      <w:pPr>
        <w:widowControl w:val="0"/>
        <w:autoSpaceDE w:val="0"/>
        <w:autoSpaceDN w:val="0"/>
        <w:adjustRightInd w:val="0"/>
        <w:ind w:firstLine="540"/>
        <w:jc w:val="both"/>
        <w:rPr>
          <w:color w:val="FF0000"/>
        </w:rPr>
      </w:pPr>
      <w:r w:rsidRPr="002D7A3F">
        <w:rPr>
          <w:color w:val="FF0000"/>
        </w:rPr>
        <w:t>3.1. Заработная плата руководителя, его заместителей и главного бухгалтера, руководителей структурных подразделений, их заместителей состоит из должностного оклада, выплат компенсационного и стимулирующего характера.</w:t>
      </w:r>
    </w:p>
    <w:p w:rsidR="00C82884" w:rsidRPr="002D7A3F" w:rsidRDefault="00C82884">
      <w:pPr>
        <w:widowControl w:val="0"/>
        <w:autoSpaceDE w:val="0"/>
        <w:autoSpaceDN w:val="0"/>
        <w:adjustRightInd w:val="0"/>
        <w:ind w:firstLine="540"/>
        <w:jc w:val="both"/>
        <w:rPr>
          <w:color w:val="FF0000"/>
        </w:rPr>
      </w:pPr>
      <w:r w:rsidRPr="002D7A3F">
        <w:rPr>
          <w:color w:val="FF0000"/>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этим учреждением, особенностей его деятельности и значимости.</w:t>
      </w:r>
    </w:p>
    <w:p w:rsidR="00C82884" w:rsidRPr="002D7A3F" w:rsidRDefault="00C82884">
      <w:pPr>
        <w:widowControl w:val="0"/>
        <w:autoSpaceDE w:val="0"/>
        <w:autoSpaceDN w:val="0"/>
        <w:adjustRightInd w:val="0"/>
        <w:ind w:firstLine="540"/>
        <w:jc w:val="both"/>
        <w:rPr>
          <w:color w:val="FF0000"/>
        </w:rPr>
      </w:pPr>
      <w:r w:rsidRPr="002D7A3F">
        <w:rPr>
          <w:color w:val="FF0000"/>
        </w:rPr>
        <w:t>3.2. Должностной оклад руководителя учреждения определяется трудовым договором за исполнение трудовых (должностных) обязанностей определенной сложности за календарный месяц исходя из группы по оплате труда без учета компенсационных, стимулирующих и социальных выплат (с последующей индексацией в соответствии с индексацией размера базовой единицы для определения минимальных окладов по профессиональным квалификационным группам):</w:t>
      </w:r>
    </w:p>
    <w:p w:rsidR="00C82884" w:rsidRPr="002D7A3F" w:rsidRDefault="00C82884">
      <w:pPr>
        <w:widowControl w:val="0"/>
        <w:autoSpaceDE w:val="0"/>
        <w:autoSpaceDN w:val="0"/>
        <w:adjustRightInd w:val="0"/>
        <w:ind w:firstLine="540"/>
        <w:jc w:val="both"/>
        <w:rPr>
          <w:color w:val="FF0000"/>
        </w:rPr>
      </w:pPr>
    </w:p>
    <w:tbl>
      <w:tblPr>
        <w:tblW w:w="0" w:type="auto"/>
        <w:tblCellSpacing w:w="5" w:type="nil"/>
        <w:tblInd w:w="75" w:type="dxa"/>
        <w:tblLayout w:type="fixed"/>
        <w:tblCellMar>
          <w:left w:w="75" w:type="dxa"/>
          <w:right w:w="75" w:type="dxa"/>
        </w:tblCellMar>
        <w:tblLook w:val="0000"/>
      </w:tblPr>
      <w:tblGrid>
        <w:gridCol w:w="3029"/>
        <w:gridCol w:w="1517"/>
        <w:gridCol w:w="1517"/>
        <w:gridCol w:w="1646"/>
        <w:gridCol w:w="1526"/>
      </w:tblGrid>
      <w:tr w:rsidR="00C82884" w:rsidRPr="002D7A3F">
        <w:trPr>
          <w:tblCellSpacing w:w="5" w:type="nil"/>
        </w:trPr>
        <w:tc>
          <w:tcPr>
            <w:tcW w:w="3029" w:type="dxa"/>
            <w:vMerge w:val="restart"/>
            <w:tcBorders>
              <w:top w:val="single" w:sz="4" w:space="0" w:color="auto"/>
              <w:left w:val="single" w:sz="4" w:space="0" w:color="auto"/>
              <w:bottom w:val="single" w:sz="4" w:space="0" w:color="auto"/>
              <w:right w:val="single" w:sz="4" w:space="0" w:color="auto"/>
            </w:tcBorders>
            <w:vAlign w:val="center"/>
          </w:tcPr>
          <w:p w:rsidR="00C82884" w:rsidRPr="002D7A3F" w:rsidRDefault="00C82884">
            <w:pPr>
              <w:widowControl w:val="0"/>
              <w:autoSpaceDE w:val="0"/>
              <w:autoSpaceDN w:val="0"/>
              <w:adjustRightInd w:val="0"/>
              <w:jc w:val="center"/>
              <w:rPr>
                <w:color w:val="FF0000"/>
              </w:rPr>
            </w:pPr>
            <w:r w:rsidRPr="002D7A3F">
              <w:rPr>
                <w:color w:val="FF0000"/>
              </w:rPr>
              <w:t>Наименование должности</w:t>
            </w:r>
          </w:p>
        </w:tc>
        <w:tc>
          <w:tcPr>
            <w:tcW w:w="6206" w:type="dxa"/>
            <w:gridSpan w:val="4"/>
            <w:tcBorders>
              <w:top w:val="single" w:sz="4" w:space="0" w:color="auto"/>
              <w:left w:val="single" w:sz="4" w:space="0" w:color="auto"/>
              <w:bottom w:val="single" w:sz="4" w:space="0" w:color="auto"/>
              <w:right w:val="single" w:sz="4" w:space="0" w:color="auto"/>
            </w:tcBorders>
            <w:vAlign w:val="center"/>
          </w:tcPr>
          <w:p w:rsidR="00C82884" w:rsidRPr="002D7A3F" w:rsidRDefault="00C82884">
            <w:pPr>
              <w:widowControl w:val="0"/>
              <w:autoSpaceDE w:val="0"/>
              <w:autoSpaceDN w:val="0"/>
              <w:adjustRightInd w:val="0"/>
              <w:jc w:val="center"/>
              <w:rPr>
                <w:color w:val="FF0000"/>
              </w:rPr>
            </w:pPr>
            <w:r w:rsidRPr="002D7A3F">
              <w:rPr>
                <w:color w:val="FF0000"/>
              </w:rPr>
              <w:t>Должностной оклад по группам оплаты труда руководителей, руб.</w:t>
            </w:r>
          </w:p>
        </w:tc>
      </w:tr>
      <w:tr w:rsidR="00C82884" w:rsidRPr="002D7A3F">
        <w:trPr>
          <w:tblCellSpacing w:w="5" w:type="nil"/>
        </w:trPr>
        <w:tc>
          <w:tcPr>
            <w:tcW w:w="3029" w:type="dxa"/>
            <w:vMerge/>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ind w:firstLine="540"/>
              <w:jc w:val="both"/>
              <w:rPr>
                <w:color w:val="FF0000"/>
              </w:rPr>
            </w:pPr>
          </w:p>
        </w:tc>
        <w:tc>
          <w:tcPr>
            <w:tcW w:w="1517" w:type="dxa"/>
            <w:tcBorders>
              <w:top w:val="single" w:sz="4" w:space="0" w:color="auto"/>
              <w:left w:val="single" w:sz="4" w:space="0" w:color="auto"/>
              <w:bottom w:val="single" w:sz="4" w:space="0" w:color="auto"/>
              <w:right w:val="single" w:sz="4" w:space="0" w:color="auto"/>
            </w:tcBorders>
            <w:vAlign w:val="center"/>
          </w:tcPr>
          <w:p w:rsidR="00C82884" w:rsidRPr="002D7A3F" w:rsidRDefault="00C82884">
            <w:pPr>
              <w:widowControl w:val="0"/>
              <w:autoSpaceDE w:val="0"/>
              <w:autoSpaceDN w:val="0"/>
              <w:adjustRightInd w:val="0"/>
              <w:jc w:val="center"/>
              <w:rPr>
                <w:color w:val="FF0000"/>
              </w:rPr>
            </w:pPr>
            <w:r w:rsidRPr="002D7A3F">
              <w:rPr>
                <w:color w:val="FF0000"/>
              </w:rPr>
              <w:t>I</w:t>
            </w:r>
          </w:p>
        </w:tc>
        <w:tc>
          <w:tcPr>
            <w:tcW w:w="1517" w:type="dxa"/>
            <w:tcBorders>
              <w:top w:val="single" w:sz="4" w:space="0" w:color="auto"/>
              <w:left w:val="single" w:sz="4" w:space="0" w:color="auto"/>
              <w:bottom w:val="single" w:sz="4" w:space="0" w:color="auto"/>
              <w:right w:val="single" w:sz="4" w:space="0" w:color="auto"/>
            </w:tcBorders>
            <w:vAlign w:val="center"/>
          </w:tcPr>
          <w:p w:rsidR="00C82884" w:rsidRPr="002D7A3F" w:rsidRDefault="00C82884">
            <w:pPr>
              <w:widowControl w:val="0"/>
              <w:autoSpaceDE w:val="0"/>
              <w:autoSpaceDN w:val="0"/>
              <w:adjustRightInd w:val="0"/>
              <w:jc w:val="center"/>
              <w:rPr>
                <w:color w:val="FF0000"/>
              </w:rPr>
            </w:pPr>
            <w:r w:rsidRPr="002D7A3F">
              <w:rPr>
                <w:color w:val="FF0000"/>
              </w:rPr>
              <w:t>II</w:t>
            </w:r>
          </w:p>
        </w:tc>
        <w:tc>
          <w:tcPr>
            <w:tcW w:w="1646" w:type="dxa"/>
            <w:tcBorders>
              <w:top w:val="single" w:sz="4" w:space="0" w:color="auto"/>
              <w:left w:val="single" w:sz="4" w:space="0" w:color="auto"/>
              <w:bottom w:val="single" w:sz="4" w:space="0" w:color="auto"/>
              <w:right w:val="single" w:sz="4" w:space="0" w:color="auto"/>
            </w:tcBorders>
            <w:vAlign w:val="center"/>
          </w:tcPr>
          <w:p w:rsidR="00C82884" w:rsidRPr="002D7A3F" w:rsidRDefault="00C82884">
            <w:pPr>
              <w:widowControl w:val="0"/>
              <w:autoSpaceDE w:val="0"/>
              <w:autoSpaceDN w:val="0"/>
              <w:adjustRightInd w:val="0"/>
              <w:jc w:val="center"/>
              <w:rPr>
                <w:color w:val="FF0000"/>
              </w:rPr>
            </w:pPr>
            <w:r w:rsidRPr="002D7A3F">
              <w:rPr>
                <w:color w:val="FF0000"/>
              </w:rPr>
              <w:t>III</w:t>
            </w:r>
          </w:p>
        </w:tc>
        <w:tc>
          <w:tcPr>
            <w:tcW w:w="1526" w:type="dxa"/>
            <w:tcBorders>
              <w:top w:val="single" w:sz="4" w:space="0" w:color="auto"/>
              <w:left w:val="single" w:sz="4" w:space="0" w:color="auto"/>
              <w:bottom w:val="single" w:sz="4" w:space="0" w:color="auto"/>
              <w:right w:val="single" w:sz="4" w:space="0" w:color="auto"/>
            </w:tcBorders>
            <w:vAlign w:val="center"/>
          </w:tcPr>
          <w:p w:rsidR="00C82884" w:rsidRPr="002D7A3F" w:rsidRDefault="00C82884">
            <w:pPr>
              <w:widowControl w:val="0"/>
              <w:autoSpaceDE w:val="0"/>
              <w:autoSpaceDN w:val="0"/>
              <w:adjustRightInd w:val="0"/>
              <w:jc w:val="center"/>
              <w:rPr>
                <w:color w:val="FF0000"/>
              </w:rPr>
            </w:pPr>
            <w:r w:rsidRPr="002D7A3F">
              <w:rPr>
                <w:color w:val="FF0000"/>
              </w:rPr>
              <w:t>IV</w:t>
            </w:r>
          </w:p>
        </w:tc>
      </w:tr>
      <w:tr w:rsidR="00C82884" w:rsidRPr="002D7A3F">
        <w:trPr>
          <w:tblCellSpacing w:w="5" w:type="nil"/>
        </w:trPr>
        <w:tc>
          <w:tcPr>
            <w:tcW w:w="3029"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Руководитель учреждения</w:t>
            </w:r>
          </w:p>
        </w:tc>
        <w:tc>
          <w:tcPr>
            <w:tcW w:w="1517" w:type="dxa"/>
            <w:tcBorders>
              <w:top w:val="single" w:sz="4" w:space="0" w:color="auto"/>
              <w:left w:val="single" w:sz="4" w:space="0" w:color="auto"/>
              <w:bottom w:val="single" w:sz="4" w:space="0" w:color="auto"/>
              <w:right w:val="single" w:sz="4" w:space="0" w:color="auto"/>
            </w:tcBorders>
          </w:tcPr>
          <w:p w:rsidR="00C82884" w:rsidRPr="002D7A3F" w:rsidRDefault="00A16058">
            <w:pPr>
              <w:widowControl w:val="0"/>
              <w:autoSpaceDE w:val="0"/>
              <w:autoSpaceDN w:val="0"/>
              <w:adjustRightInd w:val="0"/>
              <w:jc w:val="center"/>
              <w:rPr>
                <w:color w:val="FF0000"/>
              </w:rPr>
            </w:pPr>
            <w:r w:rsidRPr="002D7A3F">
              <w:rPr>
                <w:color w:val="FF0000"/>
              </w:rPr>
              <w:t xml:space="preserve"> 11752</w:t>
            </w:r>
          </w:p>
        </w:tc>
        <w:tc>
          <w:tcPr>
            <w:tcW w:w="1517" w:type="dxa"/>
            <w:tcBorders>
              <w:top w:val="single" w:sz="4" w:space="0" w:color="auto"/>
              <w:left w:val="single" w:sz="4" w:space="0" w:color="auto"/>
              <w:bottom w:val="single" w:sz="4" w:space="0" w:color="auto"/>
              <w:right w:val="single" w:sz="4" w:space="0" w:color="auto"/>
            </w:tcBorders>
          </w:tcPr>
          <w:p w:rsidR="00C82884" w:rsidRPr="002D7A3F" w:rsidRDefault="00C82884" w:rsidP="00A16058">
            <w:pPr>
              <w:widowControl w:val="0"/>
              <w:autoSpaceDE w:val="0"/>
              <w:autoSpaceDN w:val="0"/>
              <w:adjustRightInd w:val="0"/>
              <w:jc w:val="center"/>
              <w:rPr>
                <w:color w:val="FF0000"/>
              </w:rPr>
            </w:pPr>
            <w:r w:rsidRPr="002D7A3F">
              <w:rPr>
                <w:color w:val="FF0000"/>
              </w:rPr>
              <w:t>10</w:t>
            </w:r>
            <w:r w:rsidR="00A16058" w:rsidRPr="002D7A3F">
              <w:rPr>
                <w:color w:val="FF0000"/>
              </w:rPr>
              <w:t xml:space="preserve"> 920</w:t>
            </w:r>
          </w:p>
        </w:tc>
        <w:tc>
          <w:tcPr>
            <w:tcW w:w="1646" w:type="dxa"/>
            <w:tcBorders>
              <w:top w:val="single" w:sz="4" w:space="0" w:color="auto"/>
              <w:left w:val="single" w:sz="4" w:space="0" w:color="auto"/>
              <w:bottom w:val="single" w:sz="4" w:space="0" w:color="auto"/>
              <w:right w:val="single" w:sz="4" w:space="0" w:color="auto"/>
            </w:tcBorders>
          </w:tcPr>
          <w:p w:rsidR="00C82884" w:rsidRPr="002D7A3F" w:rsidRDefault="00A16058">
            <w:pPr>
              <w:widowControl w:val="0"/>
              <w:autoSpaceDE w:val="0"/>
              <w:autoSpaceDN w:val="0"/>
              <w:adjustRightInd w:val="0"/>
              <w:jc w:val="center"/>
              <w:rPr>
                <w:color w:val="FF0000"/>
              </w:rPr>
            </w:pPr>
            <w:r w:rsidRPr="002D7A3F">
              <w:rPr>
                <w:color w:val="FF0000"/>
              </w:rPr>
              <w:t xml:space="preserve"> 10192</w:t>
            </w:r>
          </w:p>
        </w:tc>
        <w:tc>
          <w:tcPr>
            <w:tcW w:w="1526" w:type="dxa"/>
            <w:tcBorders>
              <w:top w:val="single" w:sz="4" w:space="0" w:color="auto"/>
              <w:left w:val="single" w:sz="4" w:space="0" w:color="auto"/>
              <w:bottom w:val="single" w:sz="4" w:space="0" w:color="auto"/>
              <w:right w:val="single" w:sz="4" w:space="0" w:color="auto"/>
            </w:tcBorders>
          </w:tcPr>
          <w:p w:rsidR="00C82884" w:rsidRPr="002D7A3F" w:rsidRDefault="00A16058" w:rsidP="0026448F">
            <w:pPr>
              <w:widowControl w:val="0"/>
              <w:autoSpaceDE w:val="0"/>
              <w:autoSpaceDN w:val="0"/>
              <w:adjustRightInd w:val="0"/>
              <w:jc w:val="center"/>
              <w:rPr>
                <w:color w:val="FF0000"/>
              </w:rPr>
            </w:pPr>
            <w:r w:rsidRPr="002D7A3F">
              <w:rPr>
                <w:color w:val="FF0000"/>
              </w:rPr>
              <w:t>9360</w:t>
            </w:r>
          </w:p>
        </w:tc>
      </w:tr>
    </w:tbl>
    <w:p w:rsidR="0015452E" w:rsidRDefault="0015452E">
      <w:pPr>
        <w:widowControl w:val="0"/>
        <w:autoSpaceDE w:val="0"/>
        <w:autoSpaceDN w:val="0"/>
        <w:adjustRightInd w:val="0"/>
        <w:ind w:firstLine="540"/>
        <w:jc w:val="both"/>
        <w:rPr>
          <w:color w:val="FF0000"/>
        </w:rPr>
      </w:pPr>
    </w:p>
    <w:p w:rsidR="00C82884" w:rsidRPr="002D7A3F" w:rsidRDefault="00C82884">
      <w:pPr>
        <w:widowControl w:val="0"/>
        <w:autoSpaceDE w:val="0"/>
        <w:autoSpaceDN w:val="0"/>
        <w:adjustRightInd w:val="0"/>
        <w:ind w:firstLine="540"/>
        <w:jc w:val="both"/>
        <w:rPr>
          <w:color w:val="FF0000"/>
        </w:rPr>
      </w:pPr>
      <w:r w:rsidRPr="002D7A3F">
        <w:rPr>
          <w:color w:val="FF0000"/>
        </w:rPr>
        <w:t>Предельный уровень соотношения средней заработной платы руководителей учреждений и средней заработной платы работни</w:t>
      </w:r>
      <w:r w:rsidR="00981B27" w:rsidRPr="002D7A3F">
        <w:rPr>
          <w:color w:val="FF0000"/>
        </w:rPr>
        <w:t>ков учреждений устанавливается муниципальным</w:t>
      </w:r>
      <w:r w:rsidRPr="002D7A3F">
        <w:rPr>
          <w:color w:val="FF0000"/>
        </w:rPr>
        <w:t xml:space="preserve"> органом исполнительной власти, осуществляющим функции и полномочия учредителя соответствующих уч</w:t>
      </w:r>
      <w:r w:rsidR="00A16058" w:rsidRPr="002D7A3F">
        <w:rPr>
          <w:color w:val="FF0000"/>
        </w:rPr>
        <w:t>реждений, в кратности от 1 до 4.</w:t>
      </w:r>
    </w:p>
    <w:p w:rsidR="00A16058" w:rsidRPr="002D7A3F" w:rsidRDefault="00A16058">
      <w:pPr>
        <w:widowControl w:val="0"/>
        <w:autoSpaceDE w:val="0"/>
        <w:autoSpaceDN w:val="0"/>
        <w:adjustRightInd w:val="0"/>
        <w:ind w:firstLine="540"/>
        <w:jc w:val="both"/>
        <w:rPr>
          <w:color w:val="FF0000"/>
        </w:rPr>
      </w:pPr>
      <w:r w:rsidRPr="002D7A3F">
        <w:rPr>
          <w:color w:val="FF0000"/>
        </w:rPr>
        <w:t xml:space="preserve"> При установлении условий оплаты труда руководителю учреждения МКУ Управление образования должно исходить из необходимости обеспечения не превышения предельного уровня соотношения среднемесячной заработной платы, установленного в соответствии с абзацем вторым настоящего пункта, в случае выполнения всех показателей эффективности деятельности государственного учреждения и работы его руководителя  и получения выплат стимулирующего характера в максимальном размере.</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Руководитель учреждения обязан представлять в </w:t>
      </w:r>
      <w:r w:rsidR="00981B27" w:rsidRPr="002D7A3F">
        <w:rPr>
          <w:color w:val="FF0000"/>
        </w:rPr>
        <w:t>МКУ Управление образования</w:t>
      </w:r>
      <w:r w:rsidRPr="002D7A3F">
        <w:rPr>
          <w:color w:val="FF0000"/>
        </w:rPr>
        <w:t xml:space="preserve"> справку о средней заработной плате работников возглавляемого им учреждения. Ответственность за достоверность представляемых сведений несет руководитель учреждения.</w:t>
      </w:r>
    </w:p>
    <w:p w:rsidR="00C82884" w:rsidRPr="002D7A3F" w:rsidRDefault="00C82884">
      <w:pPr>
        <w:widowControl w:val="0"/>
        <w:autoSpaceDE w:val="0"/>
        <w:autoSpaceDN w:val="0"/>
        <w:adjustRightInd w:val="0"/>
        <w:ind w:firstLine="540"/>
        <w:jc w:val="both"/>
        <w:rPr>
          <w:color w:val="FF0000"/>
        </w:rPr>
      </w:pPr>
      <w:r w:rsidRPr="002D7A3F">
        <w:rPr>
          <w:color w:val="FF0000"/>
        </w:rPr>
        <w:t>3.3. Размеры должностных окладов заместителей руководителя учреждения</w:t>
      </w:r>
      <w:r w:rsidR="00316FD3" w:rsidRPr="002D7A3F">
        <w:rPr>
          <w:color w:val="FF0000"/>
        </w:rPr>
        <w:t xml:space="preserve"> </w:t>
      </w:r>
      <w:r w:rsidRPr="002D7A3F">
        <w:rPr>
          <w:color w:val="FF0000"/>
        </w:rPr>
        <w:t xml:space="preserve"> устанавливаются на 10 - 30% ниже оклада руководителя.</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3.4. </w:t>
      </w:r>
      <w:r w:rsidR="00316FD3" w:rsidRPr="002D7A3F">
        <w:rPr>
          <w:color w:val="FF0000"/>
        </w:rPr>
        <w:t xml:space="preserve"> Показатели и порядок  отнесения  учреждения </w:t>
      </w:r>
      <w:r w:rsidRPr="002D7A3F">
        <w:rPr>
          <w:color w:val="FF0000"/>
        </w:rPr>
        <w:t xml:space="preserve"> к группам по оплате труда руководителей учреждений осуществляется в соответствии с </w:t>
      </w:r>
      <w:r w:rsidR="00316FD3" w:rsidRPr="002D7A3F">
        <w:rPr>
          <w:color w:val="FF0000"/>
        </w:rPr>
        <w:t xml:space="preserve"> разделом </w:t>
      </w:r>
      <w:r w:rsidR="00316FD3" w:rsidRPr="002D7A3F">
        <w:rPr>
          <w:b/>
          <w:color w:val="FF0000"/>
        </w:rPr>
        <w:t>1</w:t>
      </w:r>
      <w:r w:rsidR="00D8777F" w:rsidRPr="002D7A3F">
        <w:rPr>
          <w:b/>
          <w:color w:val="FF0000"/>
        </w:rPr>
        <w:t>1</w:t>
      </w:r>
      <w:r w:rsidR="00316FD3" w:rsidRPr="002D7A3F">
        <w:rPr>
          <w:color w:val="FF0000"/>
        </w:rPr>
        <w:t xml:space="preserve"> </w:t>
      </w:r>
      <w:r w:rsidRPr="002D7A3F">
        <w:rPr>
          <w:color w:val="FF0000"/>
        </w:rPr>
        <w:t>настоящего Положения.</w:t>
      </w:r>
    </w:p>
    <w:p w:rsidR="00C82884" w:rsidRPr="002D7A3F" w:rsidRDefault="009648C7">
      <w:pPr>
        <w:widowControl w:val="0"/>
        <w:autoSpaceDE w:val="0"/>
        <w:autoSpaceDN w:val="0"/>
        <w:adjustRightInd w:val="0"/>
        <w:ind w:firstLine="540"/>
        <w:jc w:val="both"/>
        <w:rPr>
          <w:color w:val="FF0000"/>
        </w:rPr>
      </w:pPr>
      <w:r w:rsidRPr="002D7A3F">
        <w:rPr>
          <w:color w:val="FF0000"/>
        </w:rPr>
        <w:t>3.5</w:t>
      </w:r>
      <w:r w:rsidR="00C82884" w:rsidRPr="002D7A3F">
        <w:rPr>
          <w:color w:val="FF0000"/>
        </w:rPr>
        <w:t>. Повышающий коэффициент руководителям учреждения, их заместителям и руководителям структурных подразделений учреждения за квалификационную категорию устанавливается в следующих размерах:</w:t>
      </w:r>
    </w:p>
    <w:p w:rsidR="00C82884" w:rsidRPr="002D7A3F" w:rsidRDefault="00C82884">
      <w:pPr>
        <w:widowControl w:val="0"/>
        <w:autoSpaceDE w:val="0"/>
        <w:autoSpaceDN w:val="0"/>
        <w:adjustRightInd w:val="0"/>
        <w:ind w:firstLine="540"/>
        <w:jc w:val="both"/>
        <w:rPr>
          <w:color w:val="FF0000"/>
        </w:rPr>
      </w:pPr>
      <w:r w:rsidRPr="002D7A3F">
        <w:rPr>
          <w:color w:val="FF0000"/>
        </w:rPr>
        <w:t>за первую квалификационную категорию - 0,10;</w:t>
      </w:r>
    </w:p>
    <w:p w:rsidR="00C82884" w:rsidRPr="002D7A3F" w:rsidRDefault="00C82884">
      <w:pPr>
        <w:widowControl w:val="0"/>
        <w:autoSpaceDE w:val="0"/>
        <w:autoSpaceDN w:val="0"/>
        <w:adjustRightInd w:val="0"/>
        <w:ind w:firstLine="540"/>
        <w:jc w:val="both"/>
        <w:rPr>
          <w:color w:val="FF0000"/>
        </w:rPr>
      </w:pPr>
      <w:r w:rsidRPr="002D7A3F">
        <w:rPr>
          <w:color w:val="FF0000"/>
        </w:rPr>
        <w:lastRenderedPageBreak/>
        <w:t>за высшую квалификационную категорию - 0,20.</w:t>
      </w:r>
    </w:p>
    <w:p w:rsidR="00C82884" w:rsidRPr="002D7A3F" w:rsidRDefault="009648C7">
      <w:pPr>
        <w:widowControl w:val="0"/>
        <w:autoSpaceDE w:val="0"/>
        <w:autoSpaceDN w:val="0"/>
        <w:adjustRightInd w:val="0"/>
        <w:ind w:firstLine="540"/>
        <w:jc w:val="both"/>
        <w:rPr>
          <w:color w:val="FF0000"/>
        </w:rPr>
      </w:pPr>
      <w:r w:rsidRPr="002D7A3F">
        <w:rPr>
          <w:color w:val="FF0000"/>
        </w:rPr>
        <w:t>3.6</w:t>
      </w:r>
      <w:r w:rsidR="00C82884" w:rsidRPr="002D7A3F">
        <w:rPr>
          <w:color w:val="FF0000"/>
        </w:rPr>
        <w:t xml:space="preserve">. Персональный повышающий коэффициент руководителю учреждения устанавливается в порядке, предусмотренном </w:t>
      </w:r>
      <w:r w:rsidR="005C1BB2" w:rsidRPr="002D7A3F">
        <w:rPr>
          <w:color w:val="FF0000"/>
        </w:rPr>
        <w:t>МКУ Управление</w:t>
      </w:r>
      <w:r w:rsidR="00A016F8" w:rsidRPr="002D7A3F">
        <w:rPr>
          <w:color w:val="FF0000"/>
        </w:rPr>
        <w:t xml:space="preserve"> образования</w:t>
      </w:r>
      <w:r w:rsidR="00D773CD" w:rsidRPr="002D7A3F">
        <w:rPr>
          <w:color w:val="FF0000"/>
        </w:rPr>
        <w:t>.</w:t>
      </w:r>
      <w:r w:rsidR="00A016F8" w:rsidRPr="002D7A3F">
        <w:rPr>
          <w:color w:val="FF0000"/>
        </w:rPr>
        <w:t xml:space="preserve"> </w:t>
      </w:r>
      <w:r w:rsidR="00D773CD" w:rsidRPr="002D7A3F">
        <w:rPr>
          <w:color w:val="FF0000"/>
        </w:rPr>
        <w:t xml:space="preserve"> </w:t>
      </w:r>
    </w:p>
    <w:p w:rsidR="00C82884" w:rsidRPr="002D7A3F" w:rsidRDefault="00C82884">
      <w:pPr>
        <w:widowControl w:val="0"/>
        <w:autoSpaceDE w:val="0"/>
        <w:autoSpaceDN w:val="0"/>
        <w:adjustRightInd w:val="0"/>
        <w:ind w:firstLine="540"/>
        <w:jc w:val="both"/>
        <w:rPr>
          <w:color w:val="FF0000"/>
        </w:rPr>
      </w:pPr>
      <w:r w:rsidRPr="002D7A3F">
        <w:rPr>
          <w:color w:val="FF0000"/>
        </w:rPr>
        <w:t>Размер персонального повышающего коэффициента - до 1,85.</w:t>
      </w:r>
    </w:p>
    <w:p w:rsidR="00C82884" w:rsidRPr="002D7A3F" w:rsidRDefault="009648C7">
      <w:pPr>
        <w:widowControl w:val="0"/>
        <w:autoSpaceDE w:val="0"/>
        <w:autoSpaceDN w:val="0"/>
        <w:adjustRightInd w:val="0"/>
        <w:ind w:firstLine="540"/>
        <w:jc w:val="both"/>
        <w:rPr>
          <w:color w:val="FF0000"/>
        </w:rPr>
      </w:pPr>
      <w:r w:rsidRPr="002D7A3F">
        <w:rPr>
          <w:color w:val="FF0000"/>
        </w:rPr>
        <w:t>3.7</w:t>
      </w:r>
      <w:r w:rsidR="00C82884" w:rsidRPr="002D7A3F">
        <w:rPr>
          <w:color w:val="FF0000"/>
        </w:rPr>
        <w:t>. С учетом условий труда руководителю учреждения и его заместителям</w:t>
      </w:r>
      <w:r w:rsidR="00316FD3" w:rsidRPr="002D7A3F">
        <w:rPr>
          <w:color w:val="FF0000"/>
        </w:rPr>
        <w:t xml:space="preserve"> </w:t>
      </w:r>
      <w:r w:rsidR="00C82884" w:rsidRPr="002D7A3F">
        <w:rPr>
          <w:color w:val="FF0000"/>
        </w:rPr>
        <w:t xml:space="preserve"> устанавливаются вып</w:t>
      </w:r>
      <w:r w:rsidR="00316FD3" w:rsidRPr="002D7A3F">
        <w:rPr>
          <w:color w:val="FF0000"/>
        </w:rPr>
        <w:t>латы компенсационного характ</w:t>
      </w:r>
      <w:r w:rsidR="001D326B" w:rsidRPr="002D7A3F">
        <w:rPr>
          <w:color w:val="FF0000"/>
        </w:rPr>
        <w:t>ера, предусмотренные  разделом 6</w:t>
      </w:r>
      <w:r w:rsidR="00316FD3" w:rsidRPr="002D7A3F">
        <w:rPr>
          <w:color w:val="FF0000"/>
        </w:rPr>
        <w:t xml:space="preserve"> настоящего Положения.</w:t>
      </w:r>
    </w:p>
    <w:p w:rsidR="00C82884" w:rsidRPr="002D7A3F" w:rsidRDefault="009648C7">
      <w:pPr>
        <w:widowControl w:val="0"/>
        <w:autoSpaceDE w:val="0"/>
        <w:autoSpaceDN w:val="0"/>
        <w:adjustRightInd w:val="0"/>
        <w:ind w:firstLine="540"/>
        <w:jc w:val="both"/>
        <w:rPr>
          <w:color w:val="FF0000"/>
        </w:rPr>
      </w:pPr>
      <w:r w:rsidRPr="002D7A3F">
        <w:rPr>
          <w:color w:val="FF0000"/>
        </w:rPr>
        <w:t>3.8</w:t>
      </w:r>
      <w:r w:rsidR="00C82884" w:rsidRPr="002D7A3F">
        <w:rPr>
          <w:color w:val="FF0000"/>
        </w:rPr>
        <w:t xml:space="preserve">. </w:t>
      </w:r>
      <w:r w:rsidR="00A016F8" w:rsidRPr="002D7A3F">
        <w:rPr>
          <w:color w:val="FF0000"/>
        </w:rPr>
        <w:t>МКУ Управление образования</w:t>
      </w:r>
      <w:r w:rsidR="00C82884" w:rsidRPr="002D7A3F">
        <w:rPr>
          <w:color w:val="FF0000"/>
        </w:rPr>
        <w:t xml:space="preserve"> может устанавливать руководителю выплаты стимулирующего характера.</w:t>
      </w:r>
    </w:p>
    <w:p w:rsidR="00CE6E4D" w:rsidRPr="002D7A3F" w:rsidRDefault="009648C7">
      <w:pPr>
        <w:widowControl w:val="0"/>
        <w:autoSpaceDE w:val="0"/>
        <w:autoSpaceDN w:val="0"/>
        <w:adjustRightInd w:val="0"/>
        <w:ind w:firstLine="540"/>
        <w:jc w:val="both"/>
        <w:rPr>
          <w:color w:val="FF0000"/>
        </w:rPr>
      </w:pPr>
      <w:r w:rsidRPr="002D7A3F">
        <w:rPr>
          <w:color w:val="FF0000"/>
        </w:rPr>
        <w:t>3.9</w:t>
      </w:r>
      <w:r w:rsidR="00C82884" w:rsidRPr="002D7A3F">
        <w:rPr>
          <w:color w:val="FF0000"/>
        </w:rPr>
        <w:t xml:space="preserve">. Выплаты стимулирующего характера руководителю учреждения устанавливаются </w:t>
      </w:r>
      <w:r w:rsidR="009A4540" w:rsidRPr="002D7A3F">
        <w:rPr>
          <w:color w:val="FF0000"/>
        </w:rPr>
        <w:t>приказом МКУ Управление образования</w:t>
      </w:r>
      <w:r w:rsidR="00C82884" w:rsidRPr="002D7A3F">
        <w:rPr>
          <w:color w:val="FF0000"/>
        </w:rPr>
        <w:t xml:space="preserve"> на основе показателей </w:t>
      </w:r>
      <w:r w:rsidR="009A4540" w:rsidRPr="002D7A3F">
        <w:rPr>
          <w:color w:val="FF0000"/>
        </w:rPr>
        <w:t>эффективности</w:t>
      </w:r>
      <w:r w:rsidR="00C82884" w:rsidRPr="002D7A3F">
        <w:rPr>
          <w:color w:val="FF0000"/>
        </w:rPr>
        <w:t xml:space="preserve"> деятельности по согласованию с соответствующим территориальным выборным профсоюзным органом</w:t>
      </w:r>
      <w:r w:rsidRPr="002D7A3F">
        <w:rPr>
          <w:color w:val="FF0000"/>
        </w:rPr>
        <w:t xml:space="preserve"> </w:t>
      </w:r>
    </w:p>
    <w:p w:rsidR="00C82884" w:rsidRPr="002D7A3F" w:rsidRDefault="00316FD3">
      <w:pPr>
        <w:widowControl w:val="0"/>
        <w:autoSpaceDE w:val="0"/>
        <w:autoSpaceDN w:val="0"/>
        <w:adjustRightInd w:val="0"/>
        <w:ind w:firstLine="540"/>
        <w:jc w:val="both"/>
        <w:rPr>
          <w:color w:val="FF0000"/>
        </w:rPr>
      </w:pPr>
      <w:r w:rsidRPr="002D7A3F">
        <w:rPr>
          <w:color w:val="FF0000"/>
        </w:rPr>
        <w:t>Установить максимальный размер выплат за качество профессиональной деятельности-30%.</w:t>
      </w:r>
    </w:p>
    <w:p w:rsidR="00316FD3" w:rsidRPr="002D7A3F" w:rsidRDefault="00316FD3">
      <w:pPr>
        <w:widowControl w:val="0"/>
        <w:autoSpaceDE w:val="0"/>
        <w:autoSpaceDN w:val="0"/>
        <w:adjustRightInd w:val="0"/>
        <w:ind w:firstLine="540"/>
        <w:jc w:val="both"/>
        <w:rPr>
          <w:color w:val="FF0000"/>
        </w:rPr>
      </w:pPr>
      <w:r w:rsidRPr="002D7A3F">
        <w:rPr>
          <w:color w:val="FF0000"/>
        </w:rPr>
        <w:t>Установить шкалу оценки  от максимально возможной суммы баллов:</w:t>
      </w:r>
    </w:p>
    <w:p w:rsidR="00316FD3" w:rsidRPr="002D7A3F" w:rsidRDefault="00316FD3">
      <w:pPr>
        <w:widowControl w:val="0"/>
        <w:autoSpaceDE w:val="0"/>
        <w:autoSpaceDN w:val="0"/>
        <w:adjustRightInd w:val="0"/>
        <w:ind w:firstLine="540"/>
        <w:jc w:val="both"/>
        <w:rPr>
          <w:color w:val="FF0000"/>
        </w:rPr>
      </w:pPr>
      <w:r w:rsidRPr="002D7A3F">
        <w:rPr>
          <w:color w:val="FF0000"/>
        </w:rPr>
        <w:t>Более 30 баллов</w:t>
      </w:r>
      <w:r w:rsidR="00BA4998" w:rsidRPr="002D7A3F">
        <w:rPr>
          <w:color w:val="FF0000"/>
        </w:rPr>
        <w:t xml:space="preserve"> </w:t>
      </w:r>
      <w:r w:rsidRPr="002D7A3F">
        <w:rPr>
          <w:color w:val="FF0000"/>
        </w:rPr>
        <w:t>- в размере 25-30%;</w:t>
      </w:r>
    </w:p>
    <w:p w:rsidR="00316FD3" w:rsidRPr="002D7A3F" w:rsidRDefault="00316FD3">
      <w:pPr>
        <w:widowControl w:val="0"/>
        <w:autoSpaceDE w:val="0"/>
        <w:autoSpaceDN w:val="0"/>
        <w:adjustRightInd w:val="0"/>
        <w:ind w:firstLine="540"/>
        <w:jc w:val="both"/>
        <w:rPr>
          <w:color w:val="FF0000"/>
        </w:rPr>
      </w:pPr>
      <w:r w:rsidRPr="002D7A3F">
        <w:rPr>
          <w:color w:val="FF0000"/>
        </w:rPr>
        <w:t>От 25до 30 баллов</w:t>
      </w:r>
      <w:r w:rsidR="00BA4998" w:rsidRPr="002D7A3F">
        <w:rPr>
          <w:color w:val="FF0000"/>
        </w:rPr>
        <w:t xml:space="preserve"> </w:t>
      </w:r>
      <w:r w:rsidRPr="002D7A3F">
        <w:rPr>
          <w:color w:val="FF0000"/>
        </w:rPr>
        <w:t>- в размере от 20 до 25%;</w:t>
      </w:r>
    </w:p>
    <w:p w:rsidR="00316FD3" w:rsidRPr="002D7A3F" w:rsidRDefault="00316FD3">
      <w:pPr>
        <w:widowControl w:val="0"/>
        <w:autoSpaceDE w:val="0"/>
        <w:autoSpaceDN w:val="0"/>
        <w:adjustRightInd w:val="0"/>
        <w:ind w:firstLine="540"/>
        <w:jc w:val="both"/>
        <w:rPr>
          <w:color w:val="FF0000"/>
        </w:rPr>
      </w:pPr>
      <w:r w:rsidRPr="002D7A3F">
        <w:rPr>
          <w:color w:val="FF0000"/>
        </w:rPr>
        <w:t>От 17 до 25 баллов</w:t>
      </w:r>
      <w:r w:rsidR="00BA4998" w:rsidRPr="002D7A3F">
        <w:rPr>
          <w:color w:val="FF0000"/>
        </w:rPr>
        <w:t xml:space="preserve"> </w:t>
      </w:r>
      <w:r w:rsidRPr="002D7A3F">
        <w:rPr>
          <w:color w:val="FF0000"/>
        </w:rPr>
        <w:t xml:space="preserve">-в </w:t>
      </w:r>
      <w:r w:rsidR="00BA4998" w:rsidRPr="002D7A3F">
        <w:rPr>
          <w:color w:val="FF0000"/>
        </w:rPr>
        <w:t xml:space="preserve"> </w:t>
      </w:r>
      <w:r w:rsidRPr="002D7A3F">
        <w:rPr>
          <w:color w:val="FF0000"/>
        </w:rPr>
        <w:t>размере от 10 до 20%;</w:t>
      </w:r>
    </w:p>
    <w:p w:rsidR="00316FD3" w:rsidRPr="002D7A3F" w:rsidRDefault="00316FD3">
      <w:pPr>
        <w:widowControl w:val="0"/>
        <w:autoSpaceDE w:val="0"/>
        <w:autoSpaceDN w:val="0"/>
        <w:adjustRightInd w:val="0"/>
        <w:ind w:firstLine="540"/>
        <w:jc w:val="both"/>
        <w:rPr>
          <w:color w:val="FF0000"/>
        </w:rPr>
      </w:pPr>
      <w:r w:rsidRPr="002D7A3F">
        <w:rPr>
          <w:color w:val="FF0000"/>
        </w:rPr>
        <w:t>От 10 до 17 баллов – в размере 10%.</w:t>
      </w:r>
    </w:p>
    <w:p w:rsidR="00BA4998" w:rsidRPr="002D7A3F" w:rsidRDefault="00BA4998">
      <w:pPr>
        <w:widowControl w:val="0"/>
        <w:autoSpaceDE w:val="0"/>
        <w:autoSpaceDN w:val="0"/>
        <w:adjustRightInd w:val="0"/>
        <w:ind w:firstLine="540"/>
        <w:jc w:val="both"/>
        <w:rPr>
          <w:color w:val="FF0000"/>
        </w:rPr>
      </w:pPr>
      <w:r w:rsidRPr="002D7A3F">
        <w:rPr>
          <w:color w:val="FF0000"/>
        </w:rPr>
        <w:t>Доплата за качество профессиональной деятельности устанавливается в зависимости от количества баллов на основе показателей качеств профессиональной деятельности руководителей муниципальных учреждений образования, подведомственных МКУ Управление образования. ( Приложение №1)</w:t>
      </w:r>
    </w:p>
    <w:p w:rsidR="00C82884" w:rsidRPr="002D7A3F" w:rsidRDefault="00BA4998">
      <w:pPr>
        <w:widowControl w:val="0"/>
        <w:autoSpaceDE w:val="0"/>
        <w:autoSpaceDN w:val="0"/>
        <w:adjustRightInd w:val="0"/>
        <w:ind w:firstLine="540"/>
        <w:jc w:val="both"/>
        <w:rPr>
          <w:color w:val="FF0000"/>
        </w:rPr>
      </w:pPr>
      <w:r w:rsidRPr="002D7A3F">
        <w:rPr>
          <w:color w:val="FF0000"/>
        </w:rPr>
        <w:t>3.10.1.</w:t>
      </w:r>
      <w:r w:rsidR="00C82884" w:rsidRPr="002D7A3F">
        <w:rPr>
          <w:color w:val="FF0000"/>
        </w:rPr>
        <w:t xml:space="preserve">Премирование руководителя учреждения производится на основании приказа </w:t>
      </w:r>
      <w:r w:rsidR="007B7821" w:rsidRPr="002D7A3F">
        <w:rPr>
          <w:color w:val="FF0000"/>
        </w:rPr>
        <w:t xml:space="preserve">МКУ Управление образования </w:t>
      </w:r>
      <w:r w:rsidR="00C82884" w:rsidRPr="002D7A3F">
        <w:rPr>
          <w:color w:val="FF0000"/>
        </w:rPr>
        <w:t xml:space="preserve">по результатам деятельности этого учреждения в соответствии с критериями оценки и целевыми показателями эффективности работы с учетом достижения показателей осуществления </w:t>
      </w:r>
      <w:r w:rsidR="007B7821" w:rsidRPr="002D7A3F">
        <w:rPr>
          <w:color w:val="FF0000"/>
        </w:rPr>
        <w:t>муниципального</w:t>
      </w:r>
      <w:r w:rsidR="00C82884" w:rsidRPr="002D7A3F">
        <w:rPr>
          <w:color w:val="FF0000"/>
        </w:rPr>
        <w:t xml:space="preserve"> задания на оказание </w:t>
      </w:r>
      <w:r w:rsidR="007B7821" w:rsidRPr="002D7A3F">
        <w:rPr>
          <w:color w:val="FF0000"/>
        </w:rPr>
        <w:t>муниципальных</w:t>
      </w:r>
      <w:r w:rsidR="00C82884" w:rsidRPr="002D7A3F">
        <w:rPr>
          <w:color w:val="FF0000"/>
        </w:rPr>
        <w:t xml:space="preserve"> услуг (выполнение работ), а также иных показателей эффективности деятельности учреждения и его руководителя.</w:t>
      </w:r>
    </w:p>
    <w:p w:rsidR="00C82884" w:rsidRPr="002D7A3F" w:rsidRDefault="00BA4998">
      <w:pPr>
        <w:widowControl w:val="0"/>
        <w:autoSpaceDE w:val="0"/>
        <w:autoSpaceDN w:val="0"/>
        <w:adjustRightInd w:val="0"/>
        <w:ind w:firstLine="540"/>
        <w:jc w:val="both"/>
        <w:rPr>
          <w:color w:val="FF0000"/>
        </w:rPr>
      </w:pPr>
      <w:r w:rsidRPr="002D7A3F">
        <w:rPr>
          <w:color w:val="FF0000"/>
        </w:rPr>
        <w:t>3.10.2.</w:t>
      </w:r>
      <w:r w:rsidR="00C82884" w:rsidRPr="002D7A3F">
        <w:rPr>
          <w:color w:val="FF0000"/>
        </w:rPr>
        <w:t>Одним из показателей эффективности работы руководителя учреждения является рост средней заработной платы его работников в отчетном году по сравнению с предшествующим годом без учета повышения размера заработной платы в соответствии с решениями Правительства Республики Башкортостан.</w:t>
      </w:r>
    </w:p>
    <w:p w:rsidR="00C82884" w:rsidRPr="002D7A3F" w:rsidRDefault="00BA4998">
      <w:pPr>
        <w:widowControl w:val="0"/>
        <w:autoSpaceDE w:val="0"/>
        <w:autoSpaceDN w:val="0"/>
        <w:adjustRightInd w:val="0"/>
        <w:ind w:firstLine="540"/>
        <w:jc w:val="both"/>
        <w:rPr>
          <w:color w:val="FF0000"/>
        </w:rPr>
      </w:pPr>
      <w:r w:rsidRPr="002D7A3F">
        <w:rPr>
          <w:color w:val="FF0000"/>
        </w:rPr>
        <w:t>3.10.3.</w:t>
      </w:r>
      <w:r w:rsidR="00C82884" w:rsidRPr="002D7A3F">
        <w:rPr>
          <w:color w:val="FF0000"/>
        </w:rPr>
        <w:t>Соотношение средней заработной платы руководителей и работников учреждения, формируемой за счет всех 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C82884" w:rsidRPr="002D7A3F" w:rsidRDefault="00BA4998" w:rsidP="00D773CD">
      <w:pPr>
        <w:widowControl w:val="0"/>
        <w:autoSpaceDE w:val="0"/>
        <w:autoSpaceDN w:val="0"/>
        <w:adjustRightInd w:val="0"/>
        <w:ind w:firstLine="540"/>
        <w:jc w:val="both"/>
        <w:rPr>
          <w:color w:val="FF0000"/>
        </w:rPr>
      </w:pPr>
      <w:r w:rsidRPr="002D7A3F">
        <w:rPr>
          <w:color w:val="FF0000"/>
        </w:rPr>
        <w:t>3.10.4.</w:t>
      </w:r>
      <w:r w:rsidR="00C82884" w:rsidRPr="002D7A3F">
        <w:rPr>
          <w:color w:val="FF0000"/>
        </w:rPr>
        <w:t>Условия оплаты труда руководителя учреждения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N 329.</w:t>
      </w:r>
    </w:p>
    <w:p w:rsidR="00C82884" w:rsidRPr="002D7A3F" w:rsidRDefault="00F96F02" w:rsidP="00BA4998">
      <w:pPr>
        <w:widowControl w:val="0"/>
        <w:autoSpaceDE w:val="0"/>
        <w:autoSpaceDN w:val="0"/>
        <w:adjustRightInd w:val="0"/>
        <w:ind w:firstLine="540"/>
        <w:jc w:val="both"/>
        <w:rPr>
          <w:color w:val="FF0000"/>
        </w:rPr>
      </w:pPr>
      <w:r w:rsidRPr="002D7A3F">
        <w:rPr>
          <w:color w:val="FF0000"/>
        </w:rPr>
        <w:t xml:space="preserve"> </w:t>
      </w:r>
      <w:r w:rsidR="00D773CD" w:rsidRPr="002D7A3F">
        <w:rPr>
          <w:color w:val="FF0000"/>
        </w:rPr>
        <w:t>3.11</w:t>
      </w:r>
      <w:r w:rsidR="00BA4998" w:rsidRPr="002D7A3F">
        <w:rPr>
          <w:color w:val="FF0000"/>
        </w:rPr>
        <w:t>.</w:t>
      </w:r>
      <w:r w:rsidR="00C82884" w:rsidRPr="002D7A3F">
        <w:rPr>
          <w:color w:val="FF0000"/>
        </w:rPr>
        <w:t xml:space="preserve">Система премирования руководителей учреждений определяется </w:t>
      </w:r>
      <w:r w:rsidR="009648C7" w:rsidRPr="002D7A3F">
        <w:rPr>
          <w:color w:val="FF0000"/>
        </w:rPr>
        <w:t>МКУ Управление образования.</w:t>
      </w:r>
      <w:r w:rsidR="00C82884" w:rsidRPr="002D7A3F">
        <w:rPr>
          <w:color w:val="FF0000"/>
        </w:rPr>
        <w:t xml:space="preserve"> Система премирования заместителей, главных бухгалтеров, руководителей структурных подразделений, их заместителей фиксируется в локальн</w:t>
      </w:r>
      <w:r w:rsidR="007402A3" w:rsidRPr="002D7A3F">
        <w:rPr>
          <w:color w:val="FF0000"/>
        </w:rPr>
        <w:t>ом нормативном акте учреждения.</w:t>
      </w:r>
      <w:r w:rsidR="00BA4998" w:rsidRPr="002D7A3F">
        <w:rPr>
          <w:color w:val="FF0000"/>
        </w:rPr>
        <w:t xml:space="preserve"> </w:t>
      </w:r>
      <w:r w:rsidR="00C82884" w:rsidRPr="002D7A3F">
        <w:rPr>
          <w:color w:val="FF0000"/>
        </w:rPr>
        <w:t>Премирование руководителя осуществляется учредителем с учетом результатов деятельности учреждения в соответствии с критериями оценки и целевыми показателями эффективности работы.</w:t>
      </w:r>
    </w:p>
    <w:p w:rsidR="008167E4" w:rsidRDefault="00D773CD" w:rsidP="00BA4998">
      <w:pPr>
        <w:widowControl w:val="0"/>
        <w:autoSpaceDE w:val="0"/>
        <w:autoSpaceDN w:val="0"/>
        <w:adjustRightInd w:val="0"/>
        <w:ind w:firstLine="540"/>
        <w:jc w:val="both"/>
        <w:rPr>
          <w:color w:val="FF0000"/>
        </w:rPr>
      </w:pPr>
      <w:r w:rsidRPr="002D7A3F">
        <w:rPr>
          <w:color w:val="FF0000"/>
        </w:rPr>
        <w:t xml:space="preserve"> 3.12</w:t>
      </w:r>
      <w:r w:rsidR="00C82884" w:rsidRPr="002D7A3F">
        <w:rPr>
          <w:color w:val="FF0000"/>
        </w:rPr>
        <w:t xml:space="preserve">. Предельный объем учебной нагрузки (преподавательской работы), которая может выполняться в образовательном учреждении его руководителем, определяется </w:t>
      </w:r>
      <w:r w:rsidR="00CF7631" w:rsidRPr="002D7A3F">
        <w:rPr>
          <w:color w:val="FF0000"/>
        </w:rPr>
        <w:t xml:space="preserve">МКУ </w:t>
      </w:r>
    </w:p>
    <w:p w:rsidR="00C82884" w:rsidRPr="008167E4" w:rsidRDefault="00CF7631" w:rsidP="008167E4">
      <w:pPr>
        <w:widowControl w:val="0"/>
        <w:autoSpaceDE w:val="0"/>
        <w:autoSpaceDN w:val="0"/>
        <w:adjustRightInd w:val="0"/>
        <w:jc w:val="both"/>
      </w:pPr>
      <w:r w:rsidRPr="008167E4">
        <w:t>Управлением образования</w:t>
      </w:r>
      <w:r w:rsidR="00C82884" w:rsidRPr="008167E4">
        <w:t>. Преподавательская работа в том же образовательном учреждении для указанных работников совместительством не считается.</w:t>
      </w:r>
    </w:p>
    <w:p w:rsidR="00C82884" w:rsidRPr="008167E4" w:rsidRDefault="00D773CD">
      <w:pPr>
        <w:widowControl w:val="0"/>
        <w:autoSpaceDE w:val="0"/>
        <w:autoSpaceDN w:val="0"/>
        <w:adjustRightInd w:val="0"/>
        <w:ind w:firstLine="540"/>
        <w:jc w:val="both"/>
      </w:pPr>
      <w:r w:rsidRPr="008167E4">
        <w:t>3.13</w:t>
      </w:r>
      <w:r w:rsidR="00C82884" w:rsidRPr="008167E4">
        <w:t xml:space="preserve">. Педагогическая (преподавательская) работа руководителя образовательного </w:t>
      </w:r>
      <w:r w:rsidR="00C82884" w:rsidRPr="008167E4">
        <w:lastRenderedPageBreak/>
        <w:t xml:space="preserve">учреждения по совместительству в другом образовательном учреждении, а также иная его работа по совместительству может иметь место только с разрешения </w:t>
      </w:r>
      <w:r w:rsidR="00CF7631" w:rsidRPr="008167E4">
        <w:t>МКУ Управления образования</w:t>
      </w:r>
      <w:r w:rsidR="00C82884" w:rsidRPr="008167E4">
        <w:t>.</w:t>
      </w:r>
    </w:p>
    <w:p w:rsidR="00F96F02" w:rsidRPr="008167E4" w:rsidRDefault="00F96F02" w:rsidP="009648C7">
      <w:pPr>
        <w:widowControl w:val="0"/>
        <w:autoSpaceDE w:val="0"/>
        <w:autoSpaceDN w:val="0"/>
        <w:adjustRightInd w:val="0"/>
        <w:outlineLvl w:val="1"/>
      </w:pPr>
      <w:bookmarkStart w:id="5" w:name="Par293"/>
      <w:bookmarkEnd w:id="5"/>
    </w:p>
    <w:p w:rsidR="00C82884" w:rsidRPr="008167E4" w:rsidRDefault="00C82884" w:rsidP="0015452E">
      <w:pPr>
        <w:widowControl w:val="0"/>
        <w:autoSpaceDE w:val="0"/>
        <w:autoSpaceDN w:val="0"/>
        <w:adjustRightInd w:val="0"/>
        <w:jc w:val="right"/>
        <w:outlineLvl w:val="1"/>
        <w:rPr>
          <w:b/>
        </w:rPr>
      </w:pPr>
      <w:r w:rsidRPr="008167E4">
        <w:rPr>
          <w:b/>
        </w:rPr>
        <w:t xml:space="preserve">4. Условия оплаты труда работников </w:t>
      </w:r>
      <w:r w:rsidR="00B631C2" w:rsidRPr="008167E4">
        <w:rPr>
          <w:b/>
        </w:rPr>
        <w:t xml:space="preserve"> МАДОУ Детский сад № 13 «Звездочка» г.Бирска</w:t>
      </w:r>
    </w:p>
    <w:p w:rsidR="00F96F02" w:rsidRPr="008167E4" w:rsidRDefault="00F96F02">
      <w:pPr>
        <w:widowControl w:val="0"/>
        <w:autoSpaceDE w:val="0"/>
        <w:autoSpaceDN w:val="0"/>
        <w:adjustRightInd w:val="0"/>
        <w:ind w:firstLine="540"/>
        <w:jc w:val="both"/>
      </w:pPr>
    </w:p>
    <w:p w:rsidR="00C82884" w:rsidRPr="008167E4" w:rsidRDefault="00C82884">
      <w:pPr>
        <w:widowControl w:val="0"/>
        <w:autoSpaceDE w:val="0"/>
        <w:autoSpaceDN w:val="0"/>
        <w:adjustRightInd w:val="0"/>
        <w:ind w:firstLine="540"/>
        <w:jc w:val="both"/>
      </w:pPr>
      <w:r w:rsidRPr="008167E4">
        <w:t xml:space="preserve">4.1. </w:t>
      </w:r>
      <w:r w:rsidR="00ED3A48" w:rsidRPr="008167E4">
        <w:t>С</w:t>
      </w:r>
      <w:r w:rsidRPr="008167E4">
        <w:t>тавки заработной платы, оклады работников, отнесенных к ПГК должностей работников образования, устанавливаются в следующих размерах:</w:t>
      </w:r>
    </w:p>
    <w:p w:rsidR="00C82884" w:rsidRPr="008167E4" w:rsidRDefault="00C82884" w:rsidP="001D326B">
      <w:pPr>
        <w:widowControl w:val="0"/>
        <w:autoSpaceDE w:val="0"/>
        <w:autoSpaceDN w:val="0"/>
        <w:adjustRightInd w:val="0"/>
        <w:jc w:val="both"/>
      </w:pPr>
    </w:p>
    <w:tbl>
      <w:tblPr>
        <w:tblW w:w="9923" w:type="dxa"/>
        <w:tblCellSpacing w:w="5" w:type="nil"/>
        <w:tblInd w:w="75" w:type="dxa"/>
        <w:tblLayout w:type="fixed"/>
        <w:tblCellMar>
          <w:left w:w="75" w:type="dxa"/>
          <w:right w:w="75" w:type="dxa"/>
        </w:tblCellMar>
        <w:tblLook w:val="0000"/>
      </w:tblPr>
      <w:tblGrid>
        <w:gridCol w:w="4110"/>
        <w:gridCol w:w="1845"/>
        <w:gridCol w:w="1417"/>
        <w:gridCol w:w="2551"/>
      </w:tblGrid>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pPr>
              <w:widowControl w:val="0"/>
              <w:autoSpaceDE w:val="0"/>
              <w:autoSpaceDN w:val="0"/>
              <w:adjustRightInd w:val="0"/>
              <w:jc w:val="center"/>
              <w:rPr>
                <w:sz w:val="26"/>
                <w:szCs w:val="26"/>
              </w:rPr>
            </w:pPr>
            <w:r w:rsidRPr="001C4A1F">
              <w:rPr>
                <w:sz w:val="26"/>
                <w:szCs w:val="26"/>
              </w:rPr>
              <w:t>Наименование должности, отнесенной к профессиональной квалификационной группе</w:t>
            </w:r>
          </w:p>
        </w:tc>
        <w:tc>
          <w:tcPr>
            <w:tcW w:w="1845"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rsidP="008D7BC4">
            <w:pPr>
              <w:widowControl w:val="0"/>
              <w:autoSpaceDE w:val="0"/>
              <w:autoSpaceDN w:val="0"/>
              <w:adjustRightInd w:val="0"/>
              <w:jc w:val="center"/>
              <w:rPr>
                <w:sz w:val="26"/>
                <w:szCs w:val="26"/>
              </w:rPr>
            </w:pPr>
            <w:r w:rsidRPr="001C4A1F">
              <w:rPr>
                <w:sz w:val="26"/>
                <w:szCs w:val="26"/>
              </w:rPr>
              <w:t>Коэффициент для определения  размеров ставок заработной платы, окладов</w:t>
            </w:r>
          </w:p>
          <w:p w:rsidR="00BA4998" w:rsidRPr="001C4A1F" w:rsidRDefault="00BA4998" w:rsidP="00BA4998">
            <w:pPr>
              <w:widowControl w:val="0"/>
              <w:autoSpaceDE w:val="0"/>
              <w:autoSpaceDN w:val="0"/>
              <w:adjustRightInd w:val="0"/>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rsidP="008D7BC4">
            <w:pPr>
              <w:widowControl w:val="0"/>
              <w:autoSpaceDE w:val="0"/>
              <w:autoSpaceDN w:val="0"/>
              <w:adjustRightInd w:val="0"/>
              <w:jc w:val="center"/>
              <w:rPr>
                <w:sz w:val="26"/>
                <w:szCs w:val="26"/>
              </w:rPr>
            </w:pPr>
            <w:r w:rsidRPr="001C4A1F">
              <w:rPr>
                <w:sz w:val="26"/>
                <w:szCs w:val="26"/>
              </w:rPr>
              <w:t xml:space="preserve">оклады, рубли </w:t>
            </w:r>
          </w:p>
          <w:p w:rsidR="00BA4998" w:rsidRPr="001C4A1F" w:rsidRDefault="006F7C54" w:rsidP="008D7BC4">
            <w:pPr>
              <w:widowControl w:val="0"/>
              <w:autoSpaceDE w:val="0"/>
              <w:autoSpaceDN w:val="0"/>
              <w:adjustRightInd w:val="0"/>
              <w:jc w:val="center"/>
              <w:rPr>
                <w:sz w:val="26"/>
                <w:szCs w:val="26"/>
              </w:rPr>
            </w:pPr>
            <w:hyperlink w:anchor="Par333" w:history="1">
              <w:r w:rsidR="00BA4998" w:rsidRPr="001C4A1F">
                <w:rPr>
                  <w:sz w:val="26"/>
                  <w:szCs w:val="26"/>
                </w:rPr>
                <w:t>&lt;**&gt;</w:t>
              </w:r>
            </w:hyperlink>
          </w:p>
        </w:tc>
        <w:tc>
          <w:tcPr>
            <w:tcW w:w="2551"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pPr>
              <w:widowControl w:val="0"/>
              <w:autoSpaceDE w:val="0"/>
              <w:autoSpaceDN w:val="0"/>
              <w:adjustRightInd w:val="0"/>
              <w:jc w:val="center"/>
              <w:rPr>
                <w:sz w:val="26"/>
                <w:szCs w:val="26"/>
              </w:rPr>
            </w:pPr>
            <w:r w:rsidRPr="001C4A1F">
              <w:rPr>
                <w:sz w:val="26"/>
                <w:szCs w:val="26"/>
              </w:rPr>
              <w:t>Повышающий коэффициент к окладу по занимаемой должности</w:t>
            </w: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pPr>
              <w:widowControl w:val="0"/>
              <w:autoSpaceDE w:val="0"/>
              <w:autoSpaceDN w:val="0"/>
              <w:adjustRightInd w:val="0"/>
              <w:jc w:val="center"/>
              <w:rPr>
                <w:b/>
                <w:sz w:val="26"/>
                <w:szCs w:val="26"/>
              </w:rPr>
            </w:pPr>
            <w:r w:rsidRPr="001C4A1F">
              <w:rPr>
                <w:b/>
                <w:sz w:val="26"/>
                <w:szCs w:val="26"/>
              </w:rPr>
              <w:t>Административно-управленческий персонал:</w:t>
            </w:r>
          </w:p>
        </w:tc>
        <w:tc>
          <w:tcPr>
            <w:tcW w:w="1845"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rsidP="008D7BC4">
            <w:pPr>
              <w:widowControl w:val="0"/>
              <w:autoSpaceDE w:val="0"/>
              <w:autoSpaceDN w:val="0"/>
              <w:adjustRightInd w:val="0"/>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rsidP="008D7BC4">
            <w:pPr>
              <w:widowControl w:val="0"/>
              <w:autoSpaceDE w:val="0"/>
              <w:autoSpaceDN w:val="0"/>
              <w:adjustRightInd w:val="0"/>
              <w:jc w:val="center"/>
              <w:rPr>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vAlign w:val="center"/>
          </w:tcPr>
          <w:p w:rsidR="001D326B" w:rsidRPr="001C4A1F" w:rsidRDefault="00257793" w:rsidP="00CE6E4D">
            <w:pPr>
              <w:widowControl w:val="0"/>
              <w:autoSpaceDE w:val="0"/>
              <w:autoSpaceDN w:val="0"/>
              <w:adjustRightInd w:val="0"/>
              <w:rPr>
                <w:sz w:val="26"/>
                <w:szCs w:val="26"/>
              </w:rPr>
            </w:pPr>
            <w:r w:rsidRPr="001C4A1F">
              <w:rPr>
                <w:sz w:val="26"/>
                <w:szCs w:val="26"/>
              </w:rPr>
              <w:t xml:space="preserve"> 2 квалификационный уровень:</w:t>
            </w:r>
          </w:p>
          <w:p w:rsidR="00BA4998" w:rsidRPr="001C4A1F" w:rsidRDefault="00BA4998" w:rsidP="00CE6E4D">
            <w:pPr>
              <w:widowControl w:val="0"/>
              <w:autoSpaceDE w:val="0"/>
              <w:autoSpaceDN w:val="0"/>
              <w:adjustRightInd w:val="0"/>
              <w:rPr>
                <w:sz w:val="26"/>
                <w:szCs w:val="26"/>
              </w:rPr>
            </w:pPr>
            <w:r w:rsidRPr="001C4A1F">
              <w:rPr>
                <w:sz w:val="26"/>
                <w:szCs w:val="26"/>
              </w:rPr>
              <w:t>Заведующий хозяйством</w:t>
            </w:r>
          </w:p>
        </w:tc>
        <w:tc>
          <w:tcPr>
            <w:tcW w:w="1845" w:type="dxa"/>
            <w:tcBorders>
              <w:top w:val="single" w:sz="4" w:space="0" w:color="auto"/>
              <w:left w:val="single" w:sz="4" w:space="0" w:color="auto"/>
              <w:bottom w:val="single" w:sz="4" w:space="0" w:color="auto"/>
              <w:right w:val="single" w:sz="4" w:space="0" w:color="auto"/>
            </w:tcBorders>
            <w:vAlign w:val="center"/>
          </w:tcPr>
          <w:p w:rsidR="00BA4998" w:rsidRPr="001C4A1F" w:rsidRDefault="00AF4442" w:rsidP="00BA4998">
            <w:pPr>
              <w:widowControl w:val="0"/>
              <w:autoSpaceDE w:val="0"/>
              <w:autoSpaceDN w:val="0"/>
              <w:adjustRightInd w:val="0"/>
              <w:jc w:val="center"/>
              <w:rPr>
                <w:sz w:val="26"/>
                <w:szCs w:val="26"/>
              </w:rPr>
            </w:pPr>
            <w:r w:rsidRPr="001C4A1F">
              <w:rPr>
                <w:sz w:val="26"/>
                <w:szCs w:val="26"/>
              </w:rPr>
              <w:t>1,40</w:t>
            </w:r>
          </w:p>
        </w:tc>
        <w:tc>
          <w:tcPr>
            <w:tcW w:w="1417" w:type="dxa"/>
            <w:tcBorders>
              <w:top w:val="single" w:sz="4" w:space="0" w:color="auto"/>
              <w:left w:val="single" w:sz="4" w:space="0" w:color="auto"/>
              <w:bottom w:val="single" w:sz="4" w:space="0" w:color="auto"/>
              <w:right w:val="single" w:sz="4" w:space="0" w:color="auto"/>
            </w:tcBorders>
            <w:vAlign w:val="center"/>
          </w:tcPr>
          <w:p w:rsidR="00BA4998" w:rsidRPr="001C4A1F" w:rsidRDefault="0026448F" w:rsidP="008D7BC4">
            <w:pPr>
              <w:widowControl w:val="0"/>
              <w:autoSpaceDE w:val="0"/>
              <w:autoSpaceDN w:val="0"/>
              <w:adjustRightInd w:val="0"/>
              <w:jc w:val="center"/>
              <w:rPr>
                <w:sz w:val="26"/>
                <w:szCs w:val="26"/>
              </w:rPr>
            </w:pPr>
            <w:r w:rsidRPr="001C4A1F">
              <w:rPr>
                <w:sz w:val="26"/>
                <w:szCs w:val="26"/>
              </w:rPr>
              <w:t xml:space="preserve"> 55</w:t>
            </w:r>
            <w:r w:rsidR="00AF4442" w:rsidRPr="001C4A1F">
              <w:rPr>
                <w:sz w:val="26"/>
                <w:szCs w:val="26"/>
              </w:rPr>
              <w:t>33</w:t>
            </w:r>
          </w:p>
        </w:tc>
        <w:tc>
          <w:tcPr>
            <w:tcW w:w="2551" w:type="dxa"/>
            <w:tcBorders>
              <w:top w:val="single" w:sz="4" w:space="0" w:color="auto"/>
              <w:left w:val="single" w:sz="4" w:space="0" w:color="auto"/>
              <w:bottom w:val="single" w:sz="4" w:space="0" w:color="auto"/>
              <w:right w:val="single" w:sz="4" w:space="0" w:color="auto"/>
            </w:tcBorders>
            <w:vAlign w:val="center"/>
          </w:tcPr>
          <w:p w:rsidR="00BA4998" w:rsidRPr="001C4A1F" w:rsidRDefault="00BA4998">
            <w:pPr>
              <w:widowControl w:val="0"/>
              <w:autoSpaceDE w:val="0"/>
              <w:autoSpaceDN w:val="0"/>
              <w:adjustRightInd w:val="0"/>
              <w:jc w:val="center"/>
              <w:rPr>
                <w:sz w:val="26"/>
                <w:szCs w:val="26"/>
              </w:rPr>
            </w:pPr>
            <w:r w:rsidRPr="001C4A1F">
              <w:rPr>
                <w:sz w:val="26"/>
                <w:szCs w:val="26"/>
              </w:rPr>
              <w:t>0,05</w:t>
            </w: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CE6E4D">
            <w:pPr>
              <w:widowControl w:val="0"/>
              <w:autoSpaceDE w:val="0"/>
              <w:autoSpaceDN w:val="0"/>
              <w:adjustRightInd w:val="0"/>
              <w:jc w:val="both"/>
              <w:rPr>
                <w:sz w:val="26"/>
                <w:szCs w:val="26"/>
              </w:rPr>
            </w:pPr>
            <w:r w:rsidRPr="001C4A1F">
              <w:rPr>
                <w:sz w:val="26"/>
                <w:szCs w:val="26"/>
              </w:rPr>
              <w:t>Вспомогательный персонал:</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BA4998" w:rsidP="008D7BC4">
            <w:pPr>
              <w:widowControl w:val="0"/>
              <w:autoSpaceDE w:val="0"/>
              <w:autoSpaceDN w:val="0"/>
              <w:adjustRightInd w:val="0"/>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BA4998" w:rsidP="008D7BC4">
            <w:pPr>
              <w:widowControl w:val="0"/>
              <w:autoSpaceDE w:val="0"/>
              <w:autoSpaceDN w:val="0"/>
              <w:adjustRightInd w:val="0"/>
              <w:jc w:val="center"/>
              <w:rPr>
                <w:sz w:val="26"/>
                <w:szCs w:val="26"/>
              </w:rPr>
            </w:pP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782E05">
            <w:pPr>
              <w:widowControl w:val="0"/>
              <w:autoSpaceDE w:val="0"/>
              <w:autoSpaceDN w:val="0"/>
              <w:adjustRightInd w:val="0"/>
              <w:jc w:val="both"/>
              <w:rPr>
                <w:sz w:val="26"/>
                <w:szCs w:val="26"/>
              </w:rPr>
            </w:pPr>
            <w:r w:rsidRPr="001C4A1F">
              <w:rPr>
                <w:sz w:val="26"/>
                <w:szCs w:val="26"/>
              </w:rPr>
              <w:t>1 квалификационный уровень: младший воспитатель</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AF4442" w:rsidP="00BA4998">
            <w:pPr>
              <w:widowControl w:val="0"/>
              <w:autoSpaceDE w:val="0"/>
              <w:autoSpaceDN w:val="0"/>
              <w:adjustRightInd w:val="0"/>
              <w:jc w:val="center"/>
              <w:rPr>
                <w:sz w:val="26"/>
                <w:szCs w:val="26"/>
              </w:rPr>
            </w:pPr>
            <w:r w:rsidRPr="001C4A1F">
              <w:rPr>
                <w:sz w:val="26"/>
                <w:szCs w:val="26"/>
              </w:rPr>
              <w:t>1,40</w:t>
            </w: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26448F" w:rsidP="008D7BC4">
            <w:pPr>
              <w:widowControl w:val="0"/>
              <w:autoSpaceDE w:val="0"/>
              <w:autoSpaceDN w:val="0"/>
              <w:adjustRightInd w:val="0"/>
              <w:jc w:val="center"/>
              <w:rPr>
                <w:sz w:val="26"/>
                <w:szCs w:val="26"/>
              </w:rPr>
            </w:pPr>
            <w:r w:rsidRPr="001C4A1F">
              <w:rPr>
                <w:sz w:val="26"/>
                <w:szCs w:val="26"/>
              </w:rPr>
              <w:t xml:space="preserve"> 55</w:t>
            </w:r>
            <w:r w:rsidR="00AF4442" w:rsidRPr="001C4A1F">
              <w:rPr>
                <w:sz w:val="26"/>
                <w:szCs w:val="26"/>
              </w:rPr>
              <w:t>33</w:t>
            </w: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782E05">
            <w:pPr>
              <w:widowControl w:val="0"/>
              <w:autoSpaceDE w:val="0"/>
              <w:autoSpaceDN w:val="0"/>
              <w:adjustRightInd w:val="0"/>
              <w:jc w:val="both"/>
              <w:rPr>
                <w:sz w:val="26"/>
                <w:szCs w:val="26"/>
              </w:rPr>
            </w:pPr>
            <w:proofErr w:type="spellStart"/>
            <w:r w:rsidRPr="001C4A1F">
              <w:rPr>
                <w:sz w:val="26"/>
                <w:szCs w:val="26"/>
              </w:rPr>
              <w:t>документовед</w:t>
            </w:r>
            <w:proofErr w:type="spellEnd"/>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1D326B" w:rsidP="00BA4998">
            <w:pPr>
              <w:widowControl w:val="0"/>
              <w:autoSpaceDE w:val="0"/>
              <w:autoSpaceDN w:val="0"/>
              <w:adjustRightInd w:val="0"/>
              <w:jc w:val="center"/>
              <w:rPr>
                <w:sz w:val="26"/>
                <w:szCs w:val="26"/>
              </w:rPr>
            </w:pPr>
            <w:r w:rsidRPr="001C4A1F">
              <w:rPr>
                <w:sz w:val="26"/>
                <w:szCs w:val="26"/>
              </w:rPr>
              <w:t>1,90</w:t>
            </w: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1D326B" w:rsidP="001D326B">
            <w:pPr>
              <w:widowControl w:val="0"/>
              <w:autoSpaceDE w:val="0"/>
              <w:autoSpaceDN w:val="0"/>
              <w:adjustRightInd w:val="0"/>
              <w:jc w:val="center"/>
              <w:rPr>
                <w:sz w:val="26"/>
                <w:szCs w:val="26"/>
              </w:rPr>
            </w:pPr>
            <w:r w:rsidRPr="001C4A1F">
              <w:rPr>
                <w:sz w:val="26"/>
                <w:szCs w:val="26"/>
              </w:rPr>
              <w:t>7509</w:t>
            </w: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782E05">
            <w:pPr>
              <w:widowControl w:val="0"/>
              <w:autoSpaceDE w:val="0"/>
              <w:autoSpaceDN w:val="0"/>
              <w:adjustRightInd w:val="0"/>
              <w:jc w:val="both"/>
              <w:rPr>
                <w:sz w:val="26"/>
                <w:szCs w:val="26"/>
              </w:rPr>
            </w:pPr>
            <w:r w:rsidRPr="001C4A1F">
              <w:rPr>
                <w:sz w:val="26"/>
                <w:szCs w:val="26"/>
              </w:rPr>
              <w:t>Подсобный рабочий</w:t>
            </w:r>
            <w:r w:rsidR="0026448F" w:rsidRPr="001C4A1F">
              <w:rPr>
                <w:sz w:val="26"/>
                <w:szCs w:val="26"/>
              </w:rPr>
              <w:t>, 2 разря</w:t>
            </w:r>
            <w:r w:rsidR="00257793" w:rsidRPr="001C4A1F">
              <w:rPr>
                <w:sz w:val="26"/>
                <w:szCs w:val="26"/>
              </w:rPr>
              <w:t>да</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257793" w:rsidP="00BA4998">
            <w:pPr>
              <w:widowControl w:val="0"/>
              <w:autoSpaceDE w:val="0"/>
              <w:autoSpaceDN w:val="0"/>
              <w:adjustRightInd w:val="0"/>
              <w:jc w:val="center"/>
              <w:rPr>
                <w:sz w:val="26"/>
                <w:szCs w:val="26"/>
              </w:rPr>
            </w:pPr>
            <w:r w:rsidRPr="001C4A1F">
              <w:rPr>
                <w:sz w:val="26"/>
                <w:szCs w:val="26"/>
              </w:rPr>
              <w:t>1,05</w:t>
            </w: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257793" w:rsidP="008D7BC4">
            <w:pPr>
              <w:widowControl w:val="0"/>
              <w:autoSpaceDE w:val="0"/>
              <w:autoSpaceDN w:val="0"/>
              <w:adjustRightInd w:val="0"/>
              <w:jc w:val="center"/>
              <w:rPr>
                <w:sz w:val="26"/>
                <w:szCs w:val="26"/>
              </w:rPr>
            </w:pPr>
            <w:r w:rsidRPr="001C4A1F">
              <w:rPr>
                <w:sz w:val="26"/>
                <w:szCs w:val="26"/>
              </w:rPr>
              <w:t xml:space="preserve"> 4150</w:t>
            </w: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782E05">
            <w:pPr>
              <w:widowControl w:val="0"/>
              <w:autoSpaceDE w:val="0"/>
              <w:autoSpaceDN w:val="0"/>
              <w:adjustRightInd w:val="0"/>
              <w:jc w:val="both"/>
              <w:rPr>
                <w:sz w:val="26"/>
                <w:szCs w:val="26"/>
              </w:rPr>
            </w:pPr>
            <w:r w:rsidRPr="001C4A1F">
              <w:rPr>
                <w:sz w:val="26"/>
                <w:szCs w:val="26"/>
              </w:rPr>
              <w:t>Повар 4 разряда</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257793" w:rsidP="00BA4998">
            <w:pPr>
              <w:widowControl w:val="0"/>
              <w:autoSpaceDE w:val="0"/>
              <w:autoSpaceDN w:val="0"/>
              <w:adjustRightInd w:val="0"/>
              <w:jc w:val="center"/>
              <w:rPr>
                <w:sz w:val="26"/>
                <w:szCs w:val="26"/>
              </w:rPr>
            </w:pPr>
            <w:r w:rsidRPr="001C4A1F">
              <w:rPr>
                <w:sz w:val="26"/>
                <w:szCs w:val="26"/>
              </w:rPr>
              <w:t>1,15</w:t>
            </w: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257793" w:rsidP="008D7BC4">
            <w:pPr>
              <w:widowControl w:val="0"/>
              <w:autoSpaceDE w:val="0"/>
              <w:autoSpaceDN w:val="0"/>
              <w:adjustRightInd w:val="0"/>
              <w:jc w:val="center"/>
              <w:rPr>
                <w:sz w:val="26"/>
                <w:szCs w:val="26"/>
              </w:rPr>
            </w:pPr>
            <w:r w:rsidRPr="001C4A1F">
              <w:rPr>
                <w:sz w:val="26"/>
                <w:szCs w:val="26"/>
              </w:rPr>
              <w:t xml:space="preserve">4545 </w:t>
            </w: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26448F" w:rsidRPr="001C4A1F" w:rsidRDefault="001D326B">
            <w:pPr>
              <w:widowControl w:val="0"/>
              <w:autoSpaceDE w:val="0"/>
              <w:autoSpaceDN w:val="0"/>
              <w:adjustRightInd w:val="0"/>
              <w:jc w:val="both"/>
              <w:rPr>
                <w:b/>
                <w:sz w:val="26"/>
                <w:szCs w:val="26"/>
              </w:rPr>
            </w:pPr>
            <w:r w:rsidRPr="001C4A1F">
              <w:rPr>
                <w:sz w:val="26"/>
                <w:szCs w:val="26"/>
              </w:rPr>
              <w:t xml:space="preserve"> </w:t>
            </w:r>
            <w:r w:rsidR="00BA4998" w:rsidRPr="001C4A1F">
              <w:rPr>
                <w:b/>
                <w:sz w:val="26"/>
                <w:szCs w:val="26"/>
              </w:rPr>
              <w:t>Основной персонал:</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BA4998" w:rsidP="008D7BC4">
            <w:pPr>
              <w:widowControl w:val="0"/>
              <w:autoSpaceDE w:val="0"/>
              <w:autoSpaceDN w:val="0"/>
              <w:adjustRightInd w:val="0"/>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BA4998" w:rsidP="008D7BC4">
            <w:pPr>
              <w:widowControl w:val="0"/>
              <w:autoSpaceDE w:val="0"/>
              <w:autoSpaceDN w:val="0"/>
              <w:adjustRightInd w:val="0"/>
              <w:jc w:val="center"/>
              <w:rPr>
                <w:sz w:val="26"/>
                <w:szCs w:val="26"/>
              </w:rPr>
            </w:pP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782E05">
            <w:pPr>
              <w:widowControl w:val="0"/>
              <w:autoSpaceDE w:val="0"/>
              <w:autoSpaceDN w:val="0"/>
              <w:adjustRightInd w:val="0"/>
              <w:jc w:val="both"/>
              <w:rPr>
                <w:sz w:val="26"/>
                <w:szCs w:val="26"/>
              </w:rPr>
            </w:pPr>
            <w:r w:rsidRPr="001C4A1F">
              <w:rPr>
                <w:sz w:val="26"/>
                <w:szCs w:val="26"/>
              </w:rPr>
              <w:t xml:space="preserve">1 квалификационный уровень:  инструктор по физической культуре, музыкальный руководитель </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AF4442" w:rsidP="00AF4442">
            <w:pPr>
              <w:widowControl w:val="0"/>
              <w:autoSpaceDE w:val="0"/>
              <w:autoSpaceDN w:val="0"/>
              <w:adjustRightInd w:val="0"/>
              <w:rPr>
                <w:sz w:val="26"/>
                <w:szCs w:val="26"/>
              </w:rPr>
            </w:pPr>
            <w:r w:rsidRPr="001C4A1F">
              <w:rPr>
                <w:sz w:val="26"/>
                <w:szCs w:val="26"/>
              </w:rPr>
              <w:t xml:space="preserve">       </w:t>
            </w:r>
            <w:r w:rsidR="001D326B" w:rsidRPr="001C4A1F">
              <w:rPr>
                <w:sz w:val="26"/>
                <w:szCs w:val="26"/>
              </w:rPr>
              <w:t xml:space="preserve">  </w:t>
            </w:r>
            <w:r w:rsidRPr="001C4A1F">
              <w:rPr>
                <w:sz w:val="26"/>
                <w:szCs w:val="26"/>
              </w:rPr>
              <w:t xml:space="preserve"> 1,889</w:t>
            </w: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AF4442" w:rsidP="00BA4998">
            <w:pPr>
              <w:widowControl w:val="0"/>
              <w:autoSpaceDE w:val="0"/>
              <w:autoSpaceDN w:val="0"/>
              <w:adjustRightInd w:val="0"/>
              <w:jc w:val="center"/>
              <w:rPr>
                <w:sz w:val="26"/>
                <w:szCs w:val="26"/>
              </w:rPr>
            </w:pPr>
            <w:r w:rsidRPr="001C4A1F">
              <w:rPr>
                <w:sz w:val="26"/>
                <w:szCs w:val="26"/>
              </w:rPr>
              <w:t>7466</w:t>
            </w: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9648C7">
            <w:pPr>
              <w:widowControl w:val="0"/>
              <w:autoSpaceDE w:val="0"/>
              <w:autoSpaceDN w:val="0"/>
              <w:adjustRightInd w:val="0"/>
              <w:jc w:val="both"/>
              <w:rPr>
                <w:sz w:val="26"/>
                <w:szCs w:val="26"/>
              </w:rPr>
            </w:pPr>
            <w:r w:rsidRPr="001C4A1F">
              <w:rPr>
                <w:sz w:val="26"/>
                <w:szCs w:val="26"/>
              </w:rPr>
              <w:t>3 квалификационный уровень: воспитатель, педагог-психолог</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AF4442" w:rsidP="008D7BC4">
            <w:pPr>
              <w:widowControl w:val="0"/>
              <w:autoSpaceDE w:val="0"/>
              <w:autoSpaceDN w:val="0"/>
              <w:adjustRightInd w:val="0"/>
              <w:jc w:val="center"/>
              <w:rPr>
                <w:sz w:val="26"/>
                <w:szCs w:val="26"/>
              </w:rPr>
            </w:pPr>
            <w:r w:rsidRPr="001C4A1F">
              <w:rPr>
                <w:sz w:val="26"/>
                <w:szCs w:val="26"/>
              </w:rPr>
              <w:t xml:space="preserve"> 2,089</w:t>
            </w: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257793" w:rsidP="00BA4998">
            <w:pPr>
              <w:widowControl w:val="0"/>
              <w:autoSpaceDE w:val="0"/>
              <w:autoSpaceDN w:val="0"/>
              <w:adjustRightInd w:val="0"/>
              <w:jc w:val="center"/>
              <w:rPr>
                <w:sz w:val="26"/>
                <w:szCs w:val="26"/>
              </w:rPr>
            </w:pPr>
            <w:r w:rsidRPr="001C4A1F">
              <w:rPr>
                <w:sz w:val="26"/>
                <w:szCs w:val="26"/>
              </w:rPr>
              <w:t>8256</w:t>
            </w: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r w:rsidRPr="001C4A1F">
              <w:rPr>
                <w:sz w:val="26"/>
                <w:szCs w:val="26"/>
              </w:rPr>
              <w:t xml:space="preserve"> </w:t>
            </w:r>
          </w:p>
        </w:tc>
      </w:tr>
      <w:tr w:rsidR="00BA4998" w:rsidRPr="001C4A1F" w:rsidTr="00257793">
        <w:trPr>
          <w:tblCellSpacing w:w="5" w:type="nil"/>
        </w:trPr>
        <w:tc>
          <w:tcPr>
            <w:tcW w:w="4110" w:type="dxa"/>
            <w:tcBorders>
              <w:top w:val="single" w:sz="4" w:space="0" w:color="auto"/>
              <w:left w:val="single" w:sz="4" w:space="0" w:color="auto"/>
              <w:bottom w:val="single" w:sz="4" w:space="0" w:color="auto"/>
              <w:right w:val="single" w:sz="4" w:space="0" w:color="auto"/>
            </w:tcBorders>
          </w:tcPr>
          <w:p w:rsidR="00BA4998" w:rsidRPr="001C4A1F" w:rsidRDefault="00BA4998" w:rsidP="009648C7">
            <w:pPr>
              <w:widowControl w:val="0"/>
              <w:autoSpaceDE w:val="0"/>
              <w:autoSpaceDN w:val="0"/>
              <w:adjustRightInd w:val="0"/>
              <w:jc w:val="both"/>
              <w:rPr>
                <w:sz w:val="26"/>
                <w:szCs w:val="26"/>
              </w:rPr>
            </w:pPr>
            <w:r w:rsidRPr="001C4A1F">
              <w:rPr>
                <w:sz w:val="26"/>
                <w:szCs w:val="26"/>
              </w:rPr>
              <w:t>4 квалификационный уровень:   старший воспитатель,   учитель,  учитель-логопед (логопед)</w:t>
            </w:r>
          </w:p>
        </w:tc>
        <w:tc>
          <w:tcPr>
            <w:tcW w:w="1845" w:type="dxa"/>
            <w:tcBorders>
              <w:top w:val="single" w:sz="4" w:space="0" w:color="auto"/>
              <w:left w:val="single" w:sz="4" w:space="0" w:color="auto"/>
              <w:bottom w:val="single" w:sz="4" w:space="0" w:color="auto"/>
              <w:right w:val="single" w:sz="4" w:space="0" w:color="auto"/>
            </w:tcBorders>
          </w:tcPr>
          <w:p w:rsidR="00BA4998" w:rsidRPr="001C4A1F" w:rsidRDefault="00AF4442" w:rsidP="008D7BC4">
            <w:pPr>
              <w:widowControl w:val="0"/>
              <w:autoSpaceDE w:val="0"/>
              <w:autoSpaceDN w:val="0"/>
              <w:adjustRightInd w:val="0"/>
              <w:jc w:val="center"/>
              <w:rPr>
                <w:sz w:val="26"/>
                <w:szCs w:val="26"/>
              </w:rPr>
            </w:pPr>
            <w:r w:rsidRPr="001C4A1F">
              <w:rPr>
                <w:sz w:val="26"/>
                <w:szCs w:val="26"/>
              </w:rPr>
              <w:t xml:space="preserve"> 2,139</w:t>
            </w:r>
          </w:p>
        </w:tc>
        <w:tc>
          <w:tcPr>
            <w:tcW w:w="1417" w:type="dxa"/>
            <w:tcBorders>
              <w:top w:val="single" w:sz="4" w:space="0" w:color="auto"/>
              <w:left w:val="single" w:sz="4" w:space="0" w:color="auto"/>
              <w:bottom w:val="single" w:sz="4" w:space="0" w:color="auto"/>
              <w:right w:val="single" w:sz="4" w:space="0" w:color="auto"/>
            </w:tcBorders>
          </w:tcPr>
          <w:p w:rsidR="00BA4998" w:rsidRPr="001C4A1F" w:rsidRDefault="00AF4442" w:rsidP="00BA4998">
            <w:pPr>
              <w:widowControl w:val="0"/>
              <w:autoSpaceDE w:val="0"/>
              <w:autoSpaceDN w:val="0"/>
              <w:adjustRightInd w:val="0"/>
              <w:jc w:val="center"/>
              <w:rPr>
                <w:sz w:val="26"/>
                <w:szCs w:val="26"/>
              </w:rPr>
            </w:pPr>
            <w:r w:rsidRPr="001C4A1F">
              <w:rPr>
                <w:sz w:val="26"/>
                <w:szCs w:val="26"/>
              </w:rPr>
              <w:t>8454</w:t>
            </w:r>
          </w:p>
        </w:tc>
        <w:tc>
          <w:tcPr>
            <w:tcW w:w="2551" w:type="dxa"/>
            <w:tcBorders>
              <w:top w:val="single" w:sz="4" w:space="0" w:color="auto"/>
              <w:left w:val="single" w:sz="4" w:space="0" w:color="auto"/>
              <w:bottom w:val="single" w:sz="4" w:space="0" w:color="auto"/>
              <w:right w:val="single" w:sz="4" w:space="0" w:color="auto"/>
            </w:tcBorders>
          </w:tcPr>
          <w:p w:rsidR="00BA4998" w:rsidRPr="001C4A1F" w:rsidRDefault="00BA4998">
            <w:pPr>
              <w:widowControl w:val="0"/>
              <w:autoSpaceDE w:val="0"/>
              <w:autoSpaceDN w:val="0"/>
              <w:adjustRightInd w:val="0"/>
              <w:jc w:val="center"/>
              <w:rPr>
                <w:sz w:val="26"/>
                <w:szCs w:val="26"/>
              </w:rPr>
            </w:pPr>
            <w:r w:rsidRPr="001C4A1F">
              <w:rPr>
                <w:sz w:val="26"/>
                <w:szCs w:val="26"/>
              </w:rPr>
              <w:t xml:space="preserve"> </w:t>
            </w:r>
          </w:p>
        </w:tc>
      </w:tr>
    </w:tbl>
    <w:p w:rsidR="002043CF" w:rsidRPr="008167E4" w:rsidRDefault="002043CF" w:rsidP="00253217">
      <w:pPr>
        <w:widowControl w:val="0"/>
        <w:autoSpaceDE w:val="0"/>
        <w:autoSpaceDN w:val="0"/>
        <w:adjustRightInd w:val="0"/>
        <w:jc w:val="both"/>
      </w:pPr>
      <w:bookmarkStart w:id="6" w:name="Par332"/>
      <w:bookmarkEnd w:id="6"/>
    </w:p>
    <w:p w:rsidR="00C82884" w:rsidRPr="008167E4" w:rsidRDefault="00C82884" w:rsidP="00253217">
      <w:pPr>
        <w:widowControl w:val="0"/>
        <w:autoSpaceDE w:val="0"/>
        <w:autoSpaceDN w:val="0"/>
        <w:adjustRightInd w:val="0"/>
        <w:jc w:val="both"/>
      </w:pPr>
      <w:r w:rsidRPr="008167E4">
        <w:t>&lt;*&gt; Не используется для установления ставок заработной платы, окладов работников учреждения.</w:t>
      </w:r>
    </w:p>
    <w:p w:rsidR="002043CF" w:rsidRPr="008167E4" w:rsidRDefault="00C82884" w:rsidP="00253217">
      <w:pPr>
        <w:widowControl w:val="0"/>
        <w:autoSpaceDE w:val="0"/>
        <w:autoSpaceDN w:val="0"/>
        <w:adjustRightInd w:val="0"/>
        <w:jc w:val="both"/>
      </w:pPr>
      <w:bookmarkStart w:id="7" w:name="Par333"/>
      <w:bookmarkEnd w:id="7"/>
      <w:r w:rsidRPr="008167E4">
        <w:t xml:space="preserve">&lt;**&gt; </w:t>
      </w:r>
      <w:r w:rsidR="00ED3A48" w:rsidRPr="008167E4">
        <w:t xml:space="preserve">  С</w:t>
      </w:r>
      <w:r w:rsidRPr="008167E4">
        <w:t xml:space="preserve">тавки заработной платы, оклады рассчитаны от размера базовой единицы для определения </w:t>
      </w:r>
      <w:r w:rsidR="00ED3A48" w:rsidRPr="008167E4">
        <w:t xml:space="preserve"> </w:t>
      </w:r>
      <w:r w:rsidRPr="008167E4">
        <w:t>окладов по профессиональны</w:t>
      </w:r>
      <w:r w:rsidR="00782E05" w:rsidRPr="008167E4">
        <w:t xml:space="preserve">м квалификационным группам ( </w:t>
      </w:r>
      <w:r w:rsidRPr="008167E4">
        <w:t xml:space="preserve">рублей), установленного </w:t>
      </w:r>
      <w:hyperlink r:id="rId18" w:history="1">
        <w:r w:rsidRPr="008167E4">
          <w:t>Постановлением</w:t>
        </w:r>
      </w:hyperlink>
      <w:r w:rsidRPr="008167E4">
        <w:t xml:space="preserve"> Правитель</w:t>
      </w:r>
      <w:r w:rsidR="00782E05" w:rsidRPr="008167E4">
        <w:t xml:space="preserve">ства Республики Башкортостан от  </w:t>
      </w:r>
      <w:r w:rsidRPr="008167E4">
        <w:t xml:space="preserve"> "О мерах по введению новых систем оплаты труда работников государственных учреждений Республики Башкортостан" (с последующими изменениями) и увеличенного в соответствии с Постановлениями Правительства Республики Башкортостан от 16 февраля2011 года </w:t>
      </w:r>
      <w:hyperlink r:id="rId19" w:history="1">
        <w:r w:rsidRPr="008167E4">
          <w:t>N 34</w:t>
        </w:r>
      </w:hyperlink>
      <w:r w:rsidRPr="008167E4">
        <w:t xml:space="preserve"> "О мерах по повышению оплаты труда работников государственных бюджетных и государственных автономных учреждений Республики Башкортостан", от 20 октября 2011 года </w:t>
      </w:r>
      <w:hyperlink r:id="rId20" w:history="1">
        <w:r w:rsidRPr="008167E4">
          <w:t>N 360</w:t>
        </w:r>
      </w:hyperlink>
      <w:r w:rsidRPr="008167E4">
        <w:t xml:space="preserve"> "О мерах по </w:t>
      </w:r>
    </w:p>
    <w:p w:rsidR="001C4A1F" w:rsidRDefault="00C82884" w:rsidP="001C4A1F">
      <w:pPr>
        <w:widowControl w:val="0"/>
        <w:autoSpaceDE w:val="0"/>
        <w:autoSpaceDN w:val="0"/>
        <w:adjustRightInd w:val="0"/>
        <w:jc w:val="both"/>
        <w:rPr>
          <w:szCs w:val="26"/>
        </w:rPr>
      </w:pPr>
      <w:r w:rsidRPr="008167E4">
        <w:t xml:space="preserve">повышению оплаты труда работников государственных бюджетных и государственных автономных учреждений Республики Башкортостан", от 29 июня 2012 года </w:t>
      </w:r>
      <w:hyperlink r:id="rId21" w:history="1">
        <w:r w:rsidRPr="008167E4">
          <w:t>N 214</w:t>
        </w:r>
      </w:hyperlink>
      <w:r w:rsidRPr="008167E4">
        <w:t xml:space="preserve"> "О мерах по </w:t>
      </w:r>
      <w:r w:rsidRPr="001C4A1F">
        <w:rPr>
          <w:szCs w:val="26"/>
        </w:rPr>
        <w:t>повышению оплаты труда работников государственных учре</w:t>
      </w:r>
      <w:r w:rsidR="009648C7" w:rsidRPr="001C4A1F">
        <w:rPr>
          <w:szCs w:val="26"/>
        </w:rPr>
        <w:t>ждений Республики Башкортостан", Постановлением Правительства Республики Башкортостан № 115 от 24.03.2014г</w:t>
      </w:r>
    </w:p>
    <w:p w:rsidR="001C4A1F" w:rsidRDefault="001C4A1F" w:rsidP="001C4A1F">
      <w:pPr>
        <w:widowControl w:val="0"/>
        <w:autoSpaceDE w:val="0"/>
        <w:autoSpaceDN w:val="0"/>
        <w:adjustRightInd w:val="0"/>
        <w:jc w:val="both"/>
        <w:rPr>
          <w:szCs w:val="26"/>
        </w:rPr>
      </w:pPr>
      <w:r>
        <w:rPr>
          <w:szCs w:val="26"/>
        </w:rPr>
        <w:t xml:space="preserve">     </w:t>
      </w:r>
      <w:r w:rsidR="00C82884" w:rsidRPr="001C4A1F">
        <w:rPr>
          <w:szCs w:val="26"/>
        </w:rPr>
        <w:t>4.</w:t>
      </w:r>
      <w:r w:rsidR="00A60A40" w:rsidRPr="001C4A1F">
        <w:rPr>
          <w:szCs w:val="26"/>
        </w:rPr>
        <w:t>2</w:t>
      </w:r>
      <w:r w:rsidR="00C82884" w:rsidRPr="001C4A1F">
        <w:rPr>
          <w:szCs w:val="26"/>
        </w:rPr>
        <w:t xml:space="preserve">. </w:t>
      </w:r>
      <w:r w:rsidR="00ED3A48" w:rsidRPr="001C4A1F">
        <w:rPr>
          <w:szCs w:val="26"/>
        </w:rPr>
        <w:t xml:space="preserve"> О</w:t>
      </w:r>
      <w:r w:rsidR="00C82884" w:rsidRPr="001C4A1F">
        <w:rPr>
          <w:szCs w:val="26"/>
        </w:rPr>
        <w:t xml:space="preserve">клады работников, отнесенных к ПКГ должностей медицинских и фармацевтических </w:t>
      </w:r>
    </w:p>
    <w:p w:rsidR="001C4A1F" w:rsidRDefault="001C4A1F">
      <w:pPr>
        <w:widowControl w:val="0"/>
        <w:autoSpaceDE w:val="0"/>
        <w:autoSpaceDN w:val="0"/>
        <w:adjustRightInd w:val="0"/>
        <w:ind w:firstLine="540"/>
        <w:jc w:val="both"/>
        <w:rPr>
          <w:szCs w:val="26"/>
        </w:rPr>
      </w:pPr>
    </w:p>
    <w:p w:rsidR="00C82884" w:rsidRPr="001C4A1F" w:rsidRDefault="00C82884">
      <w:pPr>
        <w:widowControl w:val="0"/>
        <w:autoSpaceDE w:val="0"/>
        <w:autoSpaceDN w:val="0"/>
        <w:adjustRightInd w:val="0"/>
        <w:ind w:firstLine="540"/>
        <w:jc w:val="both"/>
        <w:rPr>
          <w:szCs w:val="26"/>
        </w:rPr>
      </w:pPr>
      <w:r w:rsidRPr="001C4A1F">
        <w:rPr>
          <w:szCs w:val="26"/>
        </w:rPr>
        <w:t>работников, устанавливаются в следующих размерах:</w:t>
      </w:r>
    </w:p>
    <w:p w:rsidR="0026448F" w:rsidRPr="001C4A1F" w:rsidRDefault="0026448F">
      <w:pPr>
        <w:widowControl w:val="0"/>
        <w:autoSpaceDE w:val="0"/>
        <w:autoSpaceDN w:val="0"/>
        <w:adjustRightInd w:val="0"/>
        <w:ind w:firstLine="540"/>
        <w:jc w:val="both"/>
        <w:rPr>
          <w:szCs w:val="26"/>
        </w:rPr>
      </w:pPr>
    </w:p>
    <w:tbl>
      <w:tblPr>
        <w:tblW w:w="0" w:type="auto"/>
        <w:tblCellSpacing w:w="5" w:type="nil"/>
        <w:tblInd w:w="75" w:type="dxa"/>
        <w:tblLayout w:type="fixed"/>
        <w:tblCellMar>
          <w:left w:w="75" w:type="dxa"/>
          <w:right w:w="75" w:type="dxa"/>
        </w:tblCellMar>
        <w:tblLook w:val="0000"/>
      </w:tblPr>
      <w:tblGrid>
        <w:gridCol w:w="4253"/>
        <w:gridCol w:w="1984"/>
        <w:gridCol w:w="1487"/>
        <w:gridCol w:w="2199"/>
      </w:tblGrid>
      <w:tr w:rsidR="00257793" w:rsidRPr="008167E4" w:rsidTr="002043CF">
        <w:trPr>
          <w:tblCellSpacing w:w="5" w:type="nil"/>
        </w:trPr>
        <w:tc>
          <w:tcPr>
            <w:tcW w:w="4253" w:type="dxa"/>
            <w:tcBorders>
              <w:top w:val="single" w:sz="4" w:space="0" w:color="auto"/>
              <w:left w:val="single" w:sz="4" w:space="0" w:color="auto"/>
              <w:bottom w:val="single" w:sz="4" w:space="0" w:color="auto"/>
              <w:right w:val="single" w:sz="4" w:space="0" w:color="auto"/>
            </w:tcBorders>
          </w:tcPr>
          <w:p w:rsidR="00257793" w:rsidRPr="008167E4" w:rsidRDefault="00257793">
            <w:pPr>
              <w:widowControl w:val="0"/>
              <w:autoSpaceDE w:val="0"/>
              <w:autoSpaceDN w:val="0"/>
              <w:adjustRightInd w:val="0"/>
              <w:jc w:val="center"/>
              <w:rPr>
                <w:sz w:val="26"/>
                <w:szCs w:val="26"/>
              </w:rPr>
            </w:pPr>
            <w:r w:rsidRPr="008167E4">
              <w:rPr>
                <w:sz w:val="26"/>
                <w:szCs w:val="26"/>
              </w:rPr>
              <w:t>Наименование должности, отнесенной к профессиональной квалификационной группе</w:t>
            </w:r>
          </w:p>
          <w:p w:rsidR="00257793" w:rsidRPr="008167E4" w:rsidRDefault="00257793">
            <w:pPr>
              <w:widowControl w:val="0"/>
              <w:autoSpaceDE w:val="0"/>
              <w:autoSpaceDN w:val="0"/>
              <w:adjustRightInd w:val="0"/>
              <w:jc w:val="center"/>
              <w:rPr>
                <w:b/>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257793" w:rsidRPr="008167E4" w:rsidRDefault="00257793" w:rsidP="000E10F7">
            <w:pPr>
              <w:widowControl w:val="0"/>
              <w:autoSpaceDE w:val="0"/>
              <w:autoSpaceDN w:val="0"/>
              <w:adjustRightInd w:val="0"/>
              <w:jc w:val="center"/>
              <w:rPr>
                <w:sz w:val="26"/>
                <w:szCs w:val="26"/>
              </w:rPr>
            </w:pPr>
            <w:r w:rsidRPr="008167E4">
              <w:rPr>
                <w:sz w:val="26"/>
                <w:szCs w:val="26"/>
              </w:rPr>
              <w:t>Коэффициент для определения  размеров ставок заработной платы, окладов</w:t>
            </w:r>
          </w:p>
          <w:p w:rsidR="00257793" w:rsidRPr="008167E4" w:rsidRDefault="00257793" w:rsidP="000E10F7">
            <w:pPr>
              <w:widowControl w:val="0"/>
              <w:autoSpaceDE w:val="0"/>
              <w:autoSpaceDN w:val="0"/>
              <w:adjustRightInd w:val="0"/>
              <w:jc w:val="center"/>
              <w:rPr>
                <w:sz w:val="26"/>
                <w:szCs w:val="26"/>
              </w:rPr>
            </w:pPr>
          </w:p>
        </w:tc>
        <w:tc>
          <w:tcPr>
            <w:tcW w:w="1487" w:type="dxa"/>
            <w:tcBorders>
              <w:top w:val="single" w:sz="4" w:space="0" w:color="auto"/>
              <w:left w:val="single" w:sz="4" w:space="0" w:color="auto"/>
              <w:bottom w:val="single" w:sz="4" w:space="0" w:color="auto"/>
              <w:right w:val="single" w:sz="4" w:space="0" w:color="auto"/>
            </w:tcBorders>
            <w:vAlign w:val="center"/>
          </w:tcPr>
          <w:p w:rsidR="00257793" w:rsidRPr="008167E4" w:rsidRDefault="00257793" w:rsidP="00257793">
            <w:pPr>
              <w:widowControl w:val="0"/>
              <w:autoSpaceDE w:val="0"/>
              <w:autoSpaceDN w:val="0"/>
              <w:adjustRightInd w:val="0"/>
              <w:rPr>
                <w:sz w:val="26"/>
                <w:szCs w:val="26"/>
              </w:rPr>
            </w:pPr>
            <w:r w:rsidRPr="008167E4">
              <w:rPr>
                <w:sz w:val="26"/>
                <w:szCs w:val="26"/>
              </w:rPr>
              <w:t xml:space="preserve">Оклад, </w:t>
            </w:r>
            <w:proofErr w:type="spellStart"/>
            <w:r w:rsidRPr="008167E4">
              <w:rPr>
                <w:sz w:val="26"/>
                <w:szCs w:val="26"/>
              </w:rPr>
              <w:t>руб</w:t>
            </w:r>
            <w:proofErr w:type="spellEnd"/>
          </w:p>
          <w:p w:rsidR="00257793" w:rsidRPr="008167E4" w:rsidRDefault="00257793" w:rsidP="00257793">
            <w:pPr>
              <w:widowControl w:val="0"/>
              <w:autoSpaceDE w:val="0"/>
              <w:autoSpaceDN w:val="0"/>
              <w:adjustRightInd w:val="0"/>
              <w:jc w:val="center"/>
              <w:rPr>
                <w:sz w:val="26"/>
                <w:szCs w:val="26"/>
              </w:rPr>
            </w:pPr>
          </w:p>
        </w:tc>
        <w:tc>
          <w:tcPr>
            <w:tcW w:w="2199" w:type="dxa"/>
            <w:tcBorders>
              <w:top w:val="single" w:sz="4" w:space="0" w:color="auto"/>
              <w:left w:val="single" w:sz="4" w:space="0" w:color="auto"/>
              <w:bottom w:val="single" w:sz="4" w:space="0" w:color="auto"/>
              <w:right w:val="single" w:sz="4" w:space="0" w:color="auto"/>
            </w:tcBorders>
            <w:vAlign w:val="center"/>
          </w:tcPr>
          <w:p w:rsidR="00257793" w:rsidRPr="008167E4" w:rsidRDefault="00257793" w:rsidP="000E10F7">
            <w:pPr>
              <w:widowControl w:val="0"/>
              <w:autoSpaceDE w:val="0"/>
              <w:autoSpaceDN w:val="0"/>
              <w:adjustRightInd w:val="0"/>
              <w:jc w:val="center"/>
              <w:rPr>
                <w:sz w:val="26"/>
                <w:szCs w:val="26"/>
              </w:rPr>
            </w:pPr>
            <w:r w:rsidRPr="008167E4">
              <w:rPr>
                <w:sz w:val="26"/>
                <w:szCs w:val="26"/>
              </w:rPr>
              <w:t xml:space="preserve">Повышающий коэффициент к окладу по занимаемой должности </w:t>
            </w:r>
          </w:p>
          <w:p w:rsidR="00257793" w:rsidRPr="008167E4" w:rsidRDefault="00257793" w:rsidP="000E10F7">
            <w:pPr>
              <w:widowControl w:val="0"/>
              <w:autoSpaceDE w:val="0"/>
              <w:autoSpaceDN w:val="0"/>
              <w:adjustRightInd w:val="0"/>
              <w:jc w:val="center"/>
              <w:rPr>
                <w:sz w:val="26"/>
                <w:szCs w:val="26"/>
              </w:rPr>
            </w:pPr>
          </w:p>
        </w:tc>
      </w:tr>
      <w:tr w:rsidR="00257793" w:rsidRPr="008167E4" w:rsidTr="002043CF">
        <w:trPr>
          <w:tblCellSpacing w:w="5" w:type="nil"/>
        </w:trPr>
        <w:tc>
          <w:tcPr>
            <w:tcW w:w="4253" w:type="dxa"/>
            <w:tcBorders>
              <w:left w:val="single" w:sz="4" w:space="0" w:color="auto"/>
              <w:bottom w:val="single" w:sz="4" w:space="0" w:color="auto"/>
              <w:right w:val="single" w:sz="4" w:space="0" w:color="auto"/>
            </w:tcBorders>
          </w:tcPr>
          <w:p w:rsidR="00257793" w:rsidRPr="008167E4" w:rsidRDefault="00257793">
            <w:pPr>
              <w:widowControl w:val="0"/>
              <w:autoSpaceDE w:val="0"/>
              <w:autoSpaceDN w:val="0"/>
              <w:adjustRightInd w:val="0"/>
              <w:jc w:val="both"/>
              <w:rPr>
                <w:sz w:val="26"/>
                <w:szCs w:val="26"/>
              </w:rPr>
            </w:pPr>
            <w:r w:rsidRPr="008167E4">
              <w:rPr>
                <w:sz w:val="26"/>
                <w:szCs w:val="26"/>
              </w:rPr>
              <w:t>Должности, отнесенные к ПКГ "Средний медицинский и фармацевтический персонал":</w:t>
            </w:r>
          </w:p>
        </w:tc>
        <w:tc>
          <w:tcPr>
            <w:tcW w:w="1984" w:type="dxa"/>
            <w:tcBorders>
              <w:left w:val="single" w:sz="4" w:space="0" w:color="auto"/>
              <w:bottom w:val="single" w:sz="4" w:space="0" w:color="auto"/>
              <w:right w:val="single" w:sz="4" w:space="0" w:color="auto"/>
            </w:tcBorders>
            <w:vAlign w:val="center"/>
          </w:tcPr>
          <w:p w:rsidR="00257793" w:rsidRPr="008167E4" w:rsidRDefault="00257793" w:rsidP="000E10F7">
            <w:pPr>
              <w:widowControl w:val="0"/>
              <w:autoSpaceDE w:val="0"/>
              <w:autoSpaceDN w:val="0"/>
              <w:adjustRightInd w:val="0"/>
              <w:jc w:val="center"/>
              <w:rPr>
                <w:sz w:val="26"/>
                <w:szCs w:val="26"/>
              </w:rPr>
            </w:pPr>
          </w:p>
        </w:tc>
        <w:tc>
          <w:tcPr>
            <w:tcW w:w="1487" w:type="dxa"/>
            <w:tcBorders>
              <w:left w:val="single" w:sz="4" w:space="0" w:color="auto"/>
              <w:bottom w:val="single" w:sz="4" w:space="0" w:color="auto"/>
              <w:right w:val="single" w:sz="4" w:space="0" w:color="auto"/>
            </w:tcBorders>
            <w:vAlign w:val="center"/>
          </w:tcPr>
          <w:p w:rsidR="00257793" w:rsidRPr="008167E4" w:rsidRDefault="00257793" w:rsidP="000E10F7">
            <w:pPr>
              <w:widowControl w:val="0"/>
              <w:autoSpaceDE w:val="0"/>
              <w:autoSpaceDN w:val="0"/>
              <w:adjustRightInd w:val="0"/>
              <w:jc w:val="center"/>
              <w:rPr>
                <w:sz w:val="26"/>
                <w:szCs w:val="26"/>
              </w:rPr>
            </w:pPr>
          </w:p>
        </w:tc>
        <w:tc>
          <w:tcPr>
            <w:tcW w:w="2199" w:type="dxa"/>
            <w:tcBorders>
              <w:left w:val="single" w:sz="4" w:space="0" w:color="auto"/>
              <w:bottom w:val="single" w:sz="4" w:space="0" w:color="auto"/>
              <w:right w:val="single" w:sz="4" w:space="0" w:color="auto"/>
            </w:tcBorders>
            <w:vAlign w:val="center"/>
          </w:tcPr>
          <w:p w:rsidR="00257793" w:rsidRPr="008167E4" w:rsidRDefault="00257793" w:rsidP="000E10F7">
            <w:pPr>
              <w:widowControl w:val="0"/>
              <w:autoSpaceDE w:val="0"/>
              <w:autoSpaceDN w:val="0"/>
              <w:adjustRightInd w:val="0"/>
              <w:jc w:val="center"/>
              <w:rPr>
                <w:sz w:val="26"/>
                <w:szCs w:val="26"/>
              </w:rPr>
            </w:pPr>
          </w:p>
        </w:tc>
      </w:tr>
      <w:tr w:rsidR="00257793" w:rsidRPr="008167E4" w:rsidTr="008167E4">
        <w:trPr>
          <w:trHeight w:val="701"/>
          <w:tblCellSpacing w:w="5" w:type="nil"/>
        </w:trPr>
        <w:tc>
          <w:tcPr>
            <w:tcW w:w="4253" w:type="dxa"/>
            <w:tcBorders>
              <w:left w:val="single" w:sz="4" w:space="0" w:color="auto"/>
              <w:bottom w:val="single" w:sz="4" w:space="0" w:color="auto"/>
              <w:right w:val="single" w:sz="4" w:space="0" w:color="auto"/>
            </w:tcBorders>
          </w:tcPr>
          <w:p w:rsidR="00257793" w:rsidRPr="008167E4" w:rsidRDefault="00257793">
            <w:pPr>
              <w:widowControl w:val="0"/>
              <w:autoSpaceDE w:val="0"/>
              <w:autoSpaceDN w:val="0"/>
              <w:adjustRightInd w:val="0"/>
              <w:jc w:val="both"/>
              <w:rPr>
                <w:sz w:val="26"/>
                <w:szCs w:val="26"/>
              </w:rPr>
            </w:pPr>
            <w:r w:rsidRPr="008167E4">
              <w:rPr>
                <w:sz w:val="26"/>
                <w:szCs w:val="26"/>
              </w:rPr>
              <w:t>5 квалификационный уровень:</w:t>
            </w:r>
          </w:p>
          <w:p w:rsidR="00257793" w:rsidRPr="008167E4" w:rsidRDefault="00257793">
            <w:pPr>
              <w:widowControl w:val="0"/>
              <w:autoSpaceDE w:val="0"/>
              <w:autoSpaceDN w:val="0"/>
              <w:adjustRightInd w:val="0"/>
              <w:jc w:val="both"/>
              <w:rPr>
                <w:sz w:val="26"/>
                <w:szCs w:val="26"/>
              </w:rPr>
            </w:pPr>
            <w:r w:rsidRPr="008167E4">
              <w:rPr>
                <w:sz w:val="26"/>
                <w:szCs w:val="26"/>
              </w:rPr>
              <w:t>старшая медицинская сестра</w:t>
            </w:r>
          </w:p>
        </w:tc>
        <w:tc>
          <w:tcPr>
            <w:tcW w:w="1984" w:type="dxa"/>
            <w:tcBorders>
              <w:left w:val="single" w:sz="4" w:space="0" w:color="auto"/>
              <w:bottom w:val="single" w:sz="4" w:space="0" w:color="auto"/>
              <w:right w:val="single" w:sz="4" w:space="0" w:color="auto"/>
            </w:tcBorders>
            <w:vAlign w:val="center"/>
          </w:tcPr>
          <w:p w:rsidR="00257793" w:rsidRPr="008167E4" w:rsidRDefault="00257793" w:rsidP="000E10F7">
            <w:pPr>
              <w:widowControl w:val="0"/>
              <w:autoSpaceDE w:val="0"/>
              <w:autoSpaceDN w:val="0"/>
              <w:adjustRightInd w:val="0"/>
              <w:jc w:val="center"/>
              <w:rPr>
                <w:sz w:val="26"/>
                <w:szCs w:val="26"/>
              </w:rPr>
            </w:pPr>
            <w:r w:rsidRPr="008167E4">
              <w:rPr>
                <w:sz w:val="26"/>
                <w:szCs w:val="26"/>
              </w:rPr>
              <w:t>1,8</w:t>
            </w:r>
          </w:p>
        </w:tc>
        <w:tc>
          <w:tcPr>
            <w:tcW w:w="1487" w:type="dxa"/>
            <w:tcBorders>
              <w:left w:val="single" w:sz="4" w:space="0" w:color="auto"/>
              <w:bottom w:val="single" w:sz="4" w:space="0" w:color="auto"/>
              <w:right w:val="single" w:sz="4" w:space="0" w:color="auto"/>
            </w:tcBorders>
            <w:vAlign w:val="center"/>
          </w:tcPr>
          <w:p w:rsidR="00257793" w:rsidRPr="008167E4" w:rsidRDefault="00257793" w:rsidP="00257793">
            <w:pPr>
              <w:widowControl w:val="0"/>
              <w:autoSpaceDE w:val="0"/>
              <w:autoSpaceDN w:val="0"/>
              <w:adjustRightInd w:val="0"/>
              <w:jc w:val="center"/>
              <w:rPr>
                <w:sz w:val="26"/>
                <w:szCs w:val="26"/>
              </w:rPr>
            </w:pPr>
            <w:r w:rsidRPr="008167E4">
              <w:rPr>
                <w:sz w:val="26"/>
                <w:szCs w:val="26"/>
              </w:rPr>
              <w:t>7114</w:t>
            </w:r>
          </w:p>
        </w:tc>
        <w:tc>
          <w:tcPr>
            <w:tcW w:w="2199" w:type="dxa"/>
            <w:tcBorders>
              <w:left w:val="single" w:sz="4" w:space="0" w:color="auto"/>
              <w:bottom w:val="single" w:sz="4" w:space="0" w:color="auto"/>
              <w:right w:val="single" w:sz="4" w:space="0" w:color="auto"/>
            </w:tcBorders>
            <w:vAlign w:val="center"/>
          </w:tcPr>
          <w:p w:rsidR="00257793" w:rsidRPr="008167E4" w:rsidRDefault="00257793" w:rsidP="000E10F7">
            <w:pPr>
              <w:widowControl w:val="0"/>
              <w:autoSpaceDE w:val="0"/>
              <w:autoSpaceDN w:val="0"/>
              <w:adjustRightInd w:val="0"/>
              <w:jc w:val="center"/>
              <w:rPr>
                <w:sz w:val="26"/>
                <w:szCs w:val="26"/>
              </w:rPr>
            </w:pPr>
            <w:r w:rsidRPr="008167E4">
              <w:rPr>
                <w:sz w:val="26"/>
                <w:szCs w:val="26"/>
              </w:rPr>
              <w:t xml:space="preserve"> </w:t>
            </w:r>
          </w:p>
        </w:tc>
      </w:tr>
    </w:tbl>
    <w:p w:rsidR="00D773CD" w:rsidRPr="008167E4" w:rsidRDefault="00D773CD">
      <w:pPr>
        <w:widowControl w:val="0"/>
        <w:autoSpaceDE w:val="0"/>
        <w:autoSpaceDN w:val="0"/>
        <w:adjustRightInd w:val="0"/>
        <w:jc w:val="center"/>
        <w:outlineLvl w:val="1"/>
        <w:rPr>
          <w:b/>
          <w:sz w:val="26"/>
          <w:szCs w:val="26"/>
        </w:rPr>
      </w:pPr>
      <w:bookmarkStart w:id="8" w:name="Par540"/>
      <w:bookmarkStart w:id="9" w:name="Par643"/>
      <w:bookmarkEnd w:id="8"/>
      <w:bookmarkEnd w:id="9"/>
    </w:p>
    <w:p w:rsidR="008167E4" w:rsidRDefault="009648C7" w:rsidP="008167E4">
      <w:pPr>
        <w:widowControl w:val="0"/>
        <w:autoSpaceDE w:val="0"/>
        <w:autoSpaceDN w:val="0"/>
        <w:adjustRightInd w:val="0"/>
        <w:ind w:right="-286"/>
        <w:jc w:val="center"/>
        <w:outlineLvl w:val="1"/>
        <w:rPr>
          <w:b/>
          <w:sz w:val="26"/>
          <w:szCs w:val="26"/>
        </w:rPr>
      </w:pPr>
      <w:r w:rsidRPr="008167E4">
        <w:rPr>
          <w:b/>
          <w:sz w:val="26"/>
          <w:szCs w:val="26"/>
        </w:rPr>
        <w:t>5.</w:t>
      </w:r>
      <w:r w:rsidR="00C82884" w:rsidRPr="008167E4">
        <w:rPr>
          <w:b/>
          <w:sz w:val="26"/>
          <w:szCs w:val="26"/>
        </w:rPr>
        <w:t xml:space="preserve"> Порядок и условия оплаты труда</w:t>
      </w:r>
      <w:r w:rsidR="008167E4">
        <w:rPr>
          <w:b/>
          <w:sz w:val="26"/>
          <w:szCs w:val="26"/>
        </w:rPr>
        <w:t xml:space="preserve"> </w:t>
      </w:r>
      <w:r w:rsidR="00C82884" w:rsidRPr="008167E4">
        <w:rPr>
          <w:b/>
          <w:sz w:val="26"/>
          <w:szCs w:val="26"/>
        </w:rPr>
        <w:t>работников, осуществляющих</w:t>
      </w:r>
    </w:p>
    <w:p w:rsidR="002043CF" w:rsidRPr="008167E4" w:rsidRDefault="00C82884" w:rsidP="008167E4">
      <w:pPr>
        <w:widowControl w:val="0"/>
        <w:autoSpaceDE w:val="0"/>
        <w:autoSpaceDN w:val="0"/>
        <w:adjustRightInd w:val="0"/>
        <w:ind w:right="-286"/>
        <w:jc w:val="center"/>
        <w:outlineLvl w:val="1"/>
        <w:rPr>
          <w:b/>
          <w:sz w:val="26"/>
          <w:szCs w:val="26"/>
        </w:rPr>
      </w:pPr>
      <w:r w:rsidRPr="008167E4">
        <w:rPr>
          <w:b/>
          <w:sz w:val="26"/>
          <w:szCs w:val="26"/>
        </w:rPr>
        <w:t xml:space="preserve"> </w:t>
      </w:r>
      <w:proofErr w:type="spellStart"/>
      <w:r w:rsidRPr="008167E4">
        <w:rPr>
          <w:b/>
          <w:sz w:val="26"/>
          <w:szCs w:val="26"/>
        </w:rPr>
        <w:t>профессиональнуюдеятельность</w:t>
      </w:r>
      <w:proofErr w:type="spellEnd"/>
      <w:r w:rsidRPr="008167E4">
        <w:rPr>
          <w:b/>
          <w:sz w:val="26"/>
          <w:szCs w:val="26"/>
        </w:rPr>
        <w:t xml:space="preserve"> по профессиям рабочих</w:t>
      </w:r>
    </w:p>
    <w:p w:rsidR="00C82884" w:rsidRPr="008167E4" w:rsidRDefault="009648C7">
      <w:pPr>
        <w:widowControl w:val="0"/>
        <w:autoSpaceDE w:val="0"/>
        <w:autoSpaceDN w:val="0"/>
        <w:adjustRightInd w:val="0"/>
        <w:ind w:firstLine="540"/>
        <w:jc w:val="both"/>
        <w:rPr>
          <w:sz w:val="26"/>
          <w:szCs w:val="26"/>
        </w:rPr>
      </w:pPr>
      <w:r w:rsidRPr="008167E4">
        <w:rPr>
          <w:sz w:val="26"/>
          <w:szCs w:val="26"/>
        </w:rPr>
        <w:t>5</w:t>
      </w:r>
      <w:r w:rsidR="00C82884" w:rsidRPr="008167E4">
        <w:rPr>
          <w:sz w:val="26"/>
          <w:szCs w:val="26"/>
        </w:rPr>
        <w:t xml:space="preserve">.1. Установление </w:t>
      </w:r>
      <w:r w:rsidR="00ED3A48" w:rsidRPr="008167E4">
        <w:rPr>
          <w:sz w:val="26"/>
          <w:szCs w:val="26"/>
        </w:rPr>
        <w:t xml:space="preserve"> </w:t>
      </w:r>
      <w:r w:rsidR="00C82884" w:rsidRPr="008167E4">
        <w:rPr>
          <w:sz w:val="26"/>
          <w:szCs w:val="26"/>
        </w:rPr>
        <w:t xml:space="preserve"> окладов работников, осуществляющих профессиональную деятельность по профессиям рабочих, производится в соответствии с требованиями ЕТКС.</w:t>
      </w:r>
    </w:p>
    <w:p w:rsidR="00C82884" w:rsidRPr="008167E4" w:rsidRDefault="009648C7">
      <w:pPr>
        <w:widowControl w:val="0"/>
        <w:autoSpaceDE w:val="0"/>
        <w:autoSpaceDN w:val="0"/>
        <w:adjustRightInd w:val="0"/>
        <w:ind w:firstLine="540"/>
        <w:jc w:val="both"/>
        <w:rPr>
          <w:sz w:val="26"/>
          <w:szCs w:val="26"/>
        </w:rPr>
      </w:pPr>
      <w:r w:rsidRPr="008167E4">
        <w:rPr>
          <w:sz w:val="26"/>
          <w:szCs w:val="26"/>
        </w:rPr>
        <w:t>5</w:t>
      </w:r>
      <w:r w:rsidR="00C82884" w:rsidRPr="008167E4">
        <w:rPr>
          <w:sz w:val="26"/>
          <w:szCs w:val="26"/>
        </w:rPr>
        <w:t xml:space="preserve">.2. </w:t>
      </w:r>
      <w:r w:rsidR="00ED3A48" w:rsidRPr="008167E4">
        <w:rPr>
          <w:sz w:val="26"/>
          <w:szCs w:val="26"/>
        </w:rPr>
        <w:t xml:space="preserve">  Р</w:t>
      </w:r>
      <w:r w:rsidR="00C82884" w:rsidRPr="008167E4">
        <w:rPr>
          <w:sz w:val="26"/>
          <w:szCs w:val="26"/>
        </w:rPr>
        <w:t>азмеры окладов рабочих учреждения устанавливаются в следующих размерах:</w:t>
      </w:r>
    </w:p>
    <w:p w:rsidR="00C82884" w:rsidRPr="008167E4" w:rsidRDefault="00C82884">
      <w:pPr>
        <w:widowControl w:val="0"/>
        <w:autoSpaceDE w:val="0"/>
        <w:autoSpaceDN w:val="0"/>
        <w:adjustRightInd w:val="0"/>
        <w:ind w:firstLine="540"/>
        <w:jc w:val="both"/>
        <w:rPr>
          <w:sz w:val="26"/>
          <w:szCs w:val="26"/>
        </w:rPr>
      </w:pPr>
    </w:p>
    <w:tbl>
      <w:tblPr>
        <w:tblW w:w="0" w:type="auto"/>
        <w:tblCellSpacing w:w="5" w:type="nil"/>
        <w:tblInd w:w="1068" w:type="dxa"/>
        <w:tblLayout w:type="fixed"/>
        <w:tblCellMar>
          <w:left w:w="75" w:type="dxa"/>
          <w:right w:w="75" w:type="dxa"/>
        </w:tblCellMar>
        <w:tblLook w:val="0000"/>
      </w:tblPr>
      <w:tblGrid>
        <w:gridCol w:w="2409"/>
        <w:gridCol w:w="3969"/>
        <w:gridCol w:w="2127"/>
      </w:tblGrid>
      <w:tr w:rsidR="001D326B" w:rsidRPr="008167E4" w:rsidTr="008167E4">
        <w:trPr>
          <w:tblCellSpacing w:w="5" w:type="nil"/>
        </w:trPr>
        <w:tc>
          <w:tcPr>
            <w:tcW w:w="2409" w:type="dxa"/>
            <w:tcBorders>
              <w:top w:val="single" w:sz="4" w:space="0" w:color="auto"/>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b/>
                <w:sz w:val="26"/>
                <w:szCs w:val="26"/>
              </w:rPr>
            </w:pPr>
            <w:r w:rsidRPr="008167E4">
              <w:rPr>
                <w:b/>
                <w:sz w:val="26"/>
                <w:szCs w:val="26"/>
              </w:rPr>
              <w:t>Разряды работ в соответствии с ЕТКС</w:t>
            </w:r>
          </w:p>
          <w:p w:rsidR="001D326B" w:rsidRPr="008167E4" w:rsidRDefault="001D326B">
            <w:pPr>
              <w:widowControl w:val="0"/>
              <w:autoSpaceDE w:val="0"/>
              <w:autoSpaceDN w:val="0"/>
              <w:adjustRightInd w:val="0"/>
              <w:jc w:val="center"/>
              <w:rPr>
                <w:b/>
                <w:sz w:val="26"/>
                <w:szCs w:val="26"/>
              </w:rPr>
            </w:pPr>
          </w:p>
        </w:tc>
        <w:tc>
          <w:tcPr>
            <w:tcW w:w="3969" w:type="dxa"/>
            <w:tcBorders>
              <w:top w:val="single" w:sz="4" w:space="0" w:color="auto"/>
              <w:left w:val="single" w:sz="4" w:space="0" w:color="auto"/>
              <w:bottom w:val="single" w:sz="4" w:space="0" w:color="auto"/>
              <w:right w:val="single" w:sz="4" w:space="0" w:color="auto"/>
            </w:tcBorders>
            <w:vAlign w:val="center"/>
          </w:tcPr>
          <w:p w:rsidR="001D326B" w:rsidRPr="008167E4" w:rsidRDefault="001D326B" w:rsidP="000E10F7">
            <w:pPr>
              <w:widowControl w:val="0"/>
              <w:autoSpaceDE w:val="0"/>
              <w:autoSpaceDN w:val="0"/>
              <w:adjustRightInd w:val="0"/>
              <w:jc w:val="center"/>
              <w:rPr>
                <w:sz w:val="26"/>
                <w:szCs w:val="26"/>
              </w:rPr>
            </w:pPr>
            <w:r w:rsidRPr="008167E4">
              <w:rPr>
                <w:sz w:val="26"/>
                <w:szCs w:val="26"/>
              </w:rPr>
              <w:t>Коэффициент для определения  размеров ставок заработной платы, окладов</w:t>
            </w:r>
          </w:p>
          <w:p w:rsidR="001D326B" w:rsidRPr="008167E4" w:rsidRDefault="001D326B" w:rsidP="000E10F7">
            <w:pPr>
              <w:widowControl w:val="0"/>
              <w:autoSpaceDE w:val="0"/>
              <w:autoSpaceDN w:val="0"/>
              <w:adjustRightInd w:val="0"/>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1D326B" w:rsidRPr="008167E4" w:rsidRDefault="00E74E24">
            <w:pPr>
              <w:widowControl w:val="0"/>
              <w:autoSpaceDE w:val="0"/>
              <w:autoSpaceDN w:val="0"/>
              <w:adjustRightInd w:val="0"/>
              <w:jc w:val="center"/>
              <w:rPr>
                <w:b/>
                <w:sz w:val="26"/>
                <w:szCs w:val="26"/>
              </w:rPr>
            </w:pPr>
            <w:r w:rsidRPr="008167E4">
              <w:rPr>
                <w:b/>
                <w:sz w:val="26"/>
                <w:szCs w:val="26"/>
              </w:rPr>
              <w:t>О</w:t>
            </w:r>
            <w:r w:rsidR="001D326B" w:rsidRPr="008167E4">
              <w:rPr>
                <w:b/>
                <w:sz w:val="26"/>
                <w:szCs w:val="26"/>
              </w:rPr>
              <w:t>клад, руб</w:t>
            </w:r>
            <w:r w:rsidRPr="008167E4">
              <w:rPr>
                <w:b/>
                <w:sz w:val="26"/>
                <w:szCs w:val="26"/>
              </w:rPr>
              <w:t>.</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1 разряд</w:t>
            </w:r>
          </w:p>
        </w:tc>
        <w:tc>
          <w:tcPr>
            <w:tcW w:w="3969" w:type="dxa"/>
            <w:tcBorders>
              <w:left w:val="single" w:sz="4" w:space="0" w:color="auto"/>
              <w:bottom w:val="single" w:sz="4" w:space="0" w:color="auto"/>
              <w:right w:val="single" w:sz="4" w:space="0" w:color="auto"/>
            </w:tcBorders>
          </w:tcPr>
          <w:p w:rsidR="001D326B" w:rsidRPr="008167E4" w:rsidRDefault="001D326B" w:rsidP="001D326B">
            <w:pPr>
              <w:widowControl w:val="0"/>
              <w:autoSpaceDE w:val="0"/>
              <w:autoSpaceDN w:val="0"/>
              <w:adjustRightInd w:val="0"/>
              <w:jc w:val="center"/>
              <w:rPr>
                <w:sz w:val="26"/>
                <w:szCs w:val="26"/>
              </w:rPr>
            </w:pPr>
            <w:r w:rsidRPr="008167E4">
              <w:rPr>
                <w:sz w:val="26"/>
                <w:szCs w:val="26"/>
              </w:rPr>
              <w:t>1,0</w:t>
            </w:r>
          </w:p>
        </w:tc>
        <w:tc>
          <w:tcPr>
            <w:tcW w:w="2127" w:type="dxa"/>
            <w:tcBorders>
              <w:left w:val="single" w:sz="4" w:space="0" w:color="auto"/>
              <w:bottom w:val="single" w:sz="4" w:space="0" w:color="auto"/>
              <w:right w:val="single" w:sz="4" w:space="0" w:color="auto"/>
            </w:tcBorders>
          </w:tcPr>
          <w:p w:rsidR="001D326B" w:rsidRPr="008167E4" w:rsidRDefault="001D326B" w:rsidP="001D326B">
            <w:pPr>
              <w:widowControl w:val="0"/>
              <w:autoSpaceDE w:val="0"/>
              <w:autoSpaceDN w:val="0"/>
              <w:adjustRightInd w:val="0"/>
              <w:jc w:val="center"/>
              <w:rPr>
                <w:sz w:val="26"/>
                <w:szCs w:val="26"/>
              </w:rPr>
            </w:pPr>
            <w:r w:rsidRPr="008167E4">
              <w:rPr>
                <w:sz w:val="26"/>
                <w:szCs w:val="26"/>
              </w:rPr>
              <w:t xml:space="preserve">3952 </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2 разряд</w:t>
            </w:r>
          </w:p>
        </w:tc>
        <w:tc>
          <w:tcPr>
            <w:tcW w:w="396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1,05</w:t>
            </w:r>
          </w:p>
        </w:tc>
        <w:tc>
          <w:tcPr>
            <w:tcW w:w="2127"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4150</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3 разряд</w:t>
            </w:r>
          </w:p>
        </w:tc>
        <w:tc>
          <w:tcPr>
            <w:tcW w:w="396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1,1</w:t>
            </w:r>
          </w:p>
        </w:tc>
        <w:tc>
          <w:tcPr>
            <w:tcW w:w="2127"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4348</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4 разряд</w:t>
            </w:r>
          </w:p>
        </w:tc>
        <w:tc>
          <w:tcPr>
            <w:tcW w:w="396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1,15</w:t>
            </w:r>
          </w:p>
        </w:tc>
        <w:tc>
          <w:tcPr>
            <w:tcW w:w="2127"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4545</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5 разряд</w:t>
            </w:r>
          </w:p>
        </w:tc>
        <w:tc>
          <w:tcPr>
            <w:tcW w:w="396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1,25</w:t>
            </w:r>
          </w:p>
        </w:tc>
        <w:tc>
          <w:tcPr>
            <w:tcW w:w="2127"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4940</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6 разряд</w:t>
            </w:r>
          </w:p>
        </w:tc>
        <w:tc>
          <w:tcPr>
            <w:tcW w:w="396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1,4</w:t>
            </w:r>
          </w:p>
        </w:tc>
        <w:tc>
          <w:tcPr>
            <w:tcW w:w="2127"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5533</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7 разряд</w:t>
            </w:r>
          </w:p>
        </w:tc>
        <w:tc>
          <w:tcPr>
            <w:tcW w:w="396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1,55</w:t>
            </w:r>
          </w:p>
        </w:tc>
        <w:tc>
          <w:tcPr>
            <w:tcW w:w="2127" w:type="dxa"/>
            <w:tcBorders>
              <w:left w:val="single" w:sz="4" w:space="0" w:color="auto"/>
              <w:bottom w:val="single" w:sz="4" w:space="0" w:color="auto"/>
              <w:right w:val="single" w:sz="4" w:space="0" w:color="auto"/>
            </w:tcBorders>
          </w:tcPr>
          <w:p w:rsidR="001D326B" w:rsidRPr="008167E4" w:rsidRDefault="00B124CA">
            <w:pPr>
              <w:widowControl w:val="0"/>
              <w:autoSpaceDE w:val="0"/>
              <w:autoSpaceDN w:val="0"/>
              <w:adjustRightInd w:val="0"/>
              <w:jc w:val="center"/>
              <w:rPr>
                <w:sz w:val="26"/>
                <w:szCs w:val="26"/>
              </w:rPr>
            </w:pPr>
            <w:r w:rsidRPr="008167E4">
              <w:rPr>
                <w:sz w:val="26"/>
                <w:szCs w:val="26"/>
              </w:rPr>
              <w:t>6126</w:t>
            </w:r>
          </w:p>
        </w:tc>
      </w:tr>
      <w:tr w:rsidR="001D326B" w:rsidRPr="008167E4" w:rsidTr="008167E4">
        <w:trPr>
          <w:tblCellSpacing w:w="5" w:type="nil"/>
        </w:trPr>
        <w:tc>
          <w:tcPr>
            <w:tcW w:w="240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both"/>
              <w:rPr>
                <w:sz w:val="26"/>
                <w:szCs w:val="26"/>
              </w:rPr>
            </w:pPr>
            <w:r w:rsidRPr="008167E4">
              <w:rPr>
                <w:sz w:val="26"/>
                <w:szCs w:val="26"/>
              </w:rPr>
              <w:t>8 разряд</w:t>
            </w:r>
          </w:p>
        </w:tc>
        <w:tc>
          <w:tcPr>
            <w:tcW w:w="3969" w:type="dxa"/>
            <w:tcBorders>
              <w:left w:val="single" w:sz="4" w:space="0" w:color="auto"/>
              <w:bottom w:val="single" w:sz="4" w:space="0" w:color="auto"/>
              <w:right w:val="single" w:sz="4" w:space="0" w:color="auto"/>
            </w:tcBorders>
          </w:tcPr>
          <w:p w:rsidR="001D326B" w:rsidRPr="008167E4" w:rsidRDefault="001D326B">
            <w:pPr>
              <w:widowControl w:val="0"/>
              <w:autoSpaceDE w:val="0"/>
              <w:autoSpaceDN w:val="0"/>
              <w:adjustRightInd w:val="0"/>
              <w:jc w:val="center"/>
              <w:rPr>
                <w:sz w:val="26"/>
                <w:szCs w:val="26"/>
              </w:rPr>
            </w:pPr>
            <w:r w:rsidRPr="008167E4">
              <w:rPr>
                <w:sz w:val="26"/>
                <w:szCs w:val="26"/>
              </w:rPr>
              <w:t>1,7</w:t>
            </w:r>
          </w:p>
        </w:tc>
        <w:tc>
          <w:tcPr>
            <w:tcW w:w="2127" w:type="dxa"/>
            <w:tcBorders>
              <w:left w:val="single" w:sz="4" w:space="0" w:color="auto"/>
              <w:bottom w:val="single" w:sz="4" w:space="0" w:color="auto"/>
              <w:right w:val="single" w:sz="4" w:space="0" w:color="auto"/>
            </w:tcBorders>
          </w:tcPr>
          <w:p w:rsidR="001D326B" w:rsidRPr="008167E4" w:rsidRDefault="00B124CA">
            <w:pPr>
              <w:widowControl w:val="0"/>
              <w:autoSpaceDE w:val="0"/>
              <w:autoSpaceDN w:val="0"/>
              <w:adjustRightInd w:val="0"/>
              <w:jc w:val="center"/>
              <w:rPr>
                <w:sz w:val="26"/>
                <w:szCs w:val="26"/>
              </w:rPr>
            </w:pPr>
            <w:r w:rsidRPr="008167E4">
              <w:rPr>
                <w:sz w:val="26"/>
                <w:szCs w:val="26"/>
              </w:rPr>
              <w:t>6719</w:t>
            </w:r>
          </w:p>
        </w:tc>
      </w:tr>
    </w:tbl>
    <w:p w:rsidR="00C82884" w:rsidRPr="008167E4" w:rsidRDefault="00C82884" w:rsidP="00B124CA">
      <w:pPr>
        <w:widowControl w:val="0"/>
        <w:autoSpaceDE w:val="0"/>
        <w:autoSpaceDN w:val="0"/>
        <w:adjustRightInd w:val="0"/>
        <w:jc w:val="both"/>
        <w:rPr>
          <w:sz w:val="26"/>
          <w:szCs w:val="26"/>
        </w:rPr>
      </w:pPr>
    </w:p>
    <w:p w:rsidR="00C82884" w:rsidRPr="008167E4" w:rsidRDefault="009648C7">
      <w:pPr>
        <w:widowControl w:val="0"/>
        <w:autoSpaceDE w:val="0"/>
        <w:autoSpaceDN w:val="0"/>
        <w:adjustRightInd w:val="0"/>
        <w:ind w:firstLine="540"/>
        <w:jc w:val="both"/>
        <w:rPr>
          <w:sz w:val="26"/>
          <w:szCs w:val="26"/>
        </w:rPr>
      </w:pPr>
      <w:r w:rsidRPr="008167E4">
        <w:rPr>
          <w:sz w:val="26"/>
          <w:szCs w:val="26"/>
        </w:rPr>
        <w:t>5.</w:t>
      </w:r>
      <w:r w:rsidR="00C82884" w:rsidRPr="008167E4">
        <w:rPr>
          <w:sz w:val="26"/>
          <w:szCs w:val="26"/>
        </w:rPr>
        <w:t>3.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Решение о введении соответствующего повышающего коэффициента принимается руководителем учреждения с учетом обеспечения указанных выплат финансовыми средствами.</w:t>
      </w:r>
    </w:p>
    <w:p w:rsidR="00C82884" w:rsidRPr="008167E4" w:rsidRDefault="00C82884">
      <w:pPr>
        <w:widowControl w:val="0"/>
        <w:autoSpaceDE w:val="0"/>
        <w:autoSpaceDN w:val="0"/>
        <w:adjustRightInd w:val="0"/>
        <w:ind w:firstLine="540"/>
        <w:jc w:val="both"/>
        <w:rPr>
          <w:sz w:val="26"/>
          <w:szCs w:val="26"/>
        </w:rPr>
      </w:pPr>
      <w:r w:rsidRPr="008167E4">
        <w:rPr>
          <w:sz w:val="26"/>
          <w:szCs w:val="26"/>
        </w:rPr>
        <w:t xml:space="preserve">Размер повышающего коэффициента к </w:t>
      </w:r>
      <w:r w:rsidR="00ED3A48" w:rsidRPr="008167E4">
        <w:rPr>
          <w:sz w:val="26"/>
          <w:szCs w:val="26"/>
        </w:rPr>
        <w:t xml:space="preserve"> </w:t>
      </w:r>
      <w:r w:rsidRPr="008167E4">
        <w:rPr>
          <w:sz w:val="26"/>
          <w:szCs w:val="26"/>
        </w:rPr>
        <w:t xml:space="preserve"> окладу - в пределах 0,2.</w:t>
      </w:r>
    </w:p>
    <w:p w:rsidR="002043CF" w:rsidRPr="008167E4" w:rsidRDefault="002043CF">
      <w:pPr>
        <w:widowControl w:val="0"/>
        <w:autoSpaceDE w:val="0"/>
        <w:autoSpaceDN w:val="0"/>
        <w:adjustRightInd w:val="0"/>
        <w:jc w:val="center"/>
        <w:outlineLvl w:val="1"/>
        <w:rPr>
          <w:b/>
        </w:rPr>
      </w:pPr>
      <w:bookmarkStart w:id="10" w:name="Par696"/>
      <w:bookmarkEnd w:id="10"/>
    </w:p>
    <w:p w:rsidR="00C82884" w:rsidRPr="008167E4" w:rsidRDefault="009648C7">
      <w:pPr>
        <w:widowControl w:val="0"/>
        <w:autoSpaceDE w:val="0"/>
        <w:autoSpaceDN w:val="0"/>
        <w:adjustRightInd w:val="0"/>
        <w:jc w:val="center"/>
        <w:outlineLvl w:val="1"/>
        <w:rPr>
          <w:b/>
        </w:rPr>
      </w:pPr>
      <w:r w:rsidRPr="008167E4">
        <w:rPr>
          <w:b/>
        </w:rPr>
        <w:t>6</w:t>
      </w:r>
      <w:r w:rsidR="00C82884" w:rsidRPr="008167E4">
        <w:rPr>
          <w:b/>
        </w:rPr>
        <w:t>. Порядок и условия установления выплат</w:t>
      </w:r>
    </w:p>
    <w:p w:rsidR="00C82884" w:rsidRPr="008167E4" w:rsidRDefault="00C82884">
      <w:pPr>
        <w:widowControl w:val="0"/>
        <w:autoSpaceDE w:val="0"/>
        <w:autoSpaceDN w:val="0"/>
        <w:adjustRightInd w:val="0"/>
        <w:jc w:val="center"/>
      </w:pPr>
      <w:r w:rsidRPr="008167E4">
        <w:rPr>
          <w:b/>
        </w:rPr>
        <w:t>компенсационного характера</w:t>
      </w:r>
    </w:p>
    <w:p w:rsidR="00C82884" w:rsidRPr="008167E4" w:rsidRDefault="00C82884">
      <w:pPr>
        <w:widowControl w:val="0"/>
        <w:autoSpaceDE w:val="0"/>
        <w:autoSpaceDN w:val="0"/>
        <w:adjustRightInd w:val="0"/>
        <w:ind w:firstLine="540"/>
        <w:jc w:val="both"/>
      </w:pPr>
    </w:p>
    <w:p w:rsidR="00C82884" w:rsidRPr="002D7A3F" w:rsidRDefault="009648C7">
      <w:pPr>
        <w:widowControl w:val="0"/>
        <w:autoSpaceDE w:val="0"/>
        <w:autoSpaceDN w:val="0"/>
        <w:adjustRightInd w:val="0"/>
        <w:ind w:firstLine="540"/>
        <w:jc w:val="both"/>
        <w:rPr>
          <w:color w:val="FF0000"/>
        </w:rPr>
      </w:pPr>
      <w:r w:rsidRPr="008167E4">
        <w:t>6</w:t>
      </w:r>
      <w:r w:rsidR="00C82884" w:rsidRPr="008167E4">
        <w:t>.1. Оплата труда работников, занятых на тяжелых работах, работах с вредными, опасными и иными условиями труда, производится в повышенном размере. Выплаты компенсационного</w:t>
      </w:r>
      <w:r w:rsidR="00C82884" w:rsidRPr="002D7A3F">
        <w:rPr>
          <w:color w:val="FF0000"/>
        </w:rPr>
        <w:t xml:space="preserve"> </w:t>
      </w:r>
      <w:r w:rsidR="00C82884" w:rsidRPr="002D7A3F">
        <w:rPr>
          <w:color w:val="FF0000"/>
        </w:rPr>
        <w:lastRenderedPageBreak/>
        <w:t>характера устанавливаются к окладам и ставкам заработной платы работников в процентах или в абсолютных размерах, если иное не установлено нормативными правовыми актами Российской Федерации и Республики Башкортостан.</w:t>
      </w:r>
    </w:p>
    <w:p w:rsidR="00C82884" w:rsidRPr="002D7A3F" w:rsidRDefault="009648C7">
      <w:pPr>
        <w:widowControl w:val="0"/>
        <w:autoSpaceDE w:val="0"/>
        <w:autoSpaceDN w:val="0"/>
        <w:adjustRightInd w:val="0"/>
        <w:ind w:firstLine="540"/>
        <w:jc w:val="both"/>
        <w:rPr>
          <w:color w:val="FF0000"/>
        </w:rPr>
      </w:pPr>
      <w:bookmarkStart w:id="11" w:name="Par700"/>
      <w:bookmarkEnd w:id="11"/>
      <w:r w:rsidRPr="002D7A3F">
        <w:rPr>
          <w:color w:val="FF0000"/>
        </w:rPr>
        <w:t>6</w:t>
      </w:r>
      <w:r w:rsidR="00C82884" w:rsidRPr="002D7A3F">
        <w:rPr>
          <w:color w:val="FF0000"/>
        </w:rPr>
        <w:t>.2. Работникам устанавливаются следующие выплаты компенсационного характера:</w:t>
      </w:r>
    </w:p>
    <w:p w:rsidR="00C82884" w:rsidRPr="002D7A3F" w:rsidRDefault="009648C7">
      <w:pPr>
        <w:widowControl w:val="0"/>
        <w:autoSpaceDE w:val="0"/>
        <w:autoSpaceDN w:val="0"/>
        <w:adjustRightInd w:val="0"/>
        <w:ind w:firstLine="540"/>
        <w:jc w:val="both"/>
        <w:rPr>
          <w:color w:val="FF0000"/>
        </w:rPr>
      </w:pPr>
      <w:r w:rsidRPr="002D7A3F">
        <w:rPr>
          <w:color w:val="FF0000"/>
        </w:rPr>
        <w:t>6</w:t>
      </w:r>
      <w:r w:rsidR="00C82884" w:rsidRPr="002D7A3F">
        <w:rPr>
          <w:color w:val="FF0000"/>
        </w:rPr>
        <w:t>.2.1. Выплата за каждый час работы в ночное время (в период с 10 часов вечера до 6 часов утра) осуществляется в размере 50% часовой ставки.</w:t>
      </w:r>
    </w:p>
    <w:p w:rsidR="00C82884" w:rsidRPr="002D7A3F" w:rsidRDefault="009648C7">
      <w:pPr>
        <w:widowControl w:val="0"/>
        <w:autoSpaceDE w:val="0"/>
        <w:autoSpaceDN w:val="0"/>
        <w:adjustRightInd w:val="0"/>
        <w:ind w:firstLine="540"/>
        <w:jc w:val="both"/>
        <w:rPr>
          <w:color w:val="FF0000"/>
        </w:rPr>
      </w:pPr>
      <w:r w:rsidRPr="002D7A3F">
        <w:rPr>
          <w:color w:val="FF0000"/>
        </w:rPr>
        <w:t>6</w:t>
      </w:r>
      <w:r w:rsidR="00C82884" w:rsidRPr="002D7A3F">
        <w:rPr>
          <w:color w:val="FF0000"/>
        </w:rPr>
        <w:t>.2.2.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C82884" w:rsidRPr="002D7A3F" w:rsidRDefault="00C82884">
      <w:pPr>
        <w:widowControl w:val="0"/>
        <w:autoSpaceDE w:val="0"/>
        <w:autoSpaceDN w:val="0"/>
        <w:adjustRightInd w:val="0"/>
        <w:ind w:firstLine="540"/>
        <w:jc w:val="both"/>
        <w:rPr>
          <w:color w:val="FF0000"/>
        </w:rPr>
      </w:pPr>
      <w:r w:rsidRPr="002D7A3F">
        <w:rPr>
          <w:color w:val="FF0000"/>
        </w:rPr>
        <w:t>работникам, труд которых оплачивается по дневным и часовым ставкам, - в размере не менее двойной дневной или часовой ставки;</w:t>
      </w:r>
    </w:p>
    <w:p w:rsidR="00ED3A48" w:rsidRPr="002D7A3F" w:rsidRDefault="00C82884" w:rsidP="00B124CA">
      <w:pPr>
        <w:widowControl w:val="0"/>
        <w:autoSpaceDE w:val="0"/>
        <w:autoSpaceDN w:val="0"/>
        <w:adjustRightInd w:val="0"/>
        <w:ind w:firstLine="540"/>
        <w:jc w:val="both"/>
        <w:rPr>
          <w:color w:val="FF0000"/>
        </w:rPr>
      </w:pPr>
      <w:r w:rsidRPr="002D7A3F">
        <w:rPr>
          <w:color w:val="FF0000"/>
        </w:rPr>
        <w:t>работникам, получающим месячный оклад, - в размере не менее одинарной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C82884" w:rsidRPr="002D7A3F" w:rsidRDefault="00C82884">
      <w:pPr>
        <w:widowControl w:val="0"/>
        <w:autoSpaceDE w:val="0"/>
        <w:autoSpaceDN w:val="0"/>
        <w:adjustRightInd w:val="0"/>
        <w:ind w:firstLine="540"/>
        <w:jc w:val="both"/>
        <w:rPr>
          <w:color w:val="FF0000"/>
        </w:rPr>
      </w:pPr>
      <w:r w:rsidRPr="002D7A3F">
        <w:rPr>
          <w:color w:val="FF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82884" w:rsidRPr="002D7A3F" w:rsidRDefault="00B124CA" w:rsidP="00B124CA">
      <w:pPr>
        <w:widowControl w:val="0"/>
        <w:autoSpaceDE w:val="0"/>
        <w:autoSpaceDN w:val="0"/>
        <w:adjustRightInd w:val="0"/>
        <w:jc w:val="both"/>
        <w:rPr>
          <w:color w:val="FF0000"/>
        </w:rPr>
      </w:pPr>
      <w:r w:rsidRPr="002D7A3F">
        <w:rPr>
          <w:color w:val="FF0000"/>
        </w:rPr>
        <w:t xml:space="preserve">       6.2.3.  В случае, если до 1 января 2014 года в отношении рабочих мест была проведена аттестация рабочих мест по условиям труда, то для установления работникам компенсаций по оплате труда используются результаты данной аттестации до истечения срока их действия.</w:t>
      </w:r>
    </w:p>
    <w:p w:rsidR="00C82884" w:rsidRPr="002D7A3F" w:rsidRDefault="009648C7">
      <w:pPr>
        <w:widowControl w:val="0"/>
        <w:autoSpaceDE w:val="0"/>
        <w:autoSpaceDN w:val="0"/>
        <w:adjustRightInd w:val="0"/>
        <w:ind w:firstLine="540"/>
        <w:jc w:val="both"/>
        <w:rPr>
          <w:color w:val="FF0000"/>
        </w:rPr>
      </w:pPr>
      <w:r w:rsidRPr="002D7A3F">
        <w:rPr>
          <w:color w:val="FF0000"/>
        </w:rPr>
        <w:t>6</w:t>
      </w:r>
      <w:r w:rsidR="00C82884" w:rsidRPr="002D7A3F">
        <w:rPr>
          <w:color w:val="FF0000"/>
        </w:rPr>
        <w:t>.2.4. Оплата за сверхурочную работу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осуществляется за первые два часа работы не менее чем в полуторном размере, за последующие часы - не менее чем в двойном размере по ставкам почасовой оплаты труда.</w:t>
      </w:r>
    </w:p>
    <w:p w:rsidR="00C82884" w:rsidRPr="002D7A3F" w:rsidRDefault="00C82884">
      <w:pPr>
        <w:widowControl w:val="0"/>
        <w:autoSpaceDE w:val="0"/>
        <w:autoSpaceDN w:val="0"/>
        <w:adjustRightInd w:val="0"/>
        <w:ind w:firstLine="540"/>
        <w:jc w:val="both"/>
        <w:rPr>
          <w:color w:val="FF0000"/>
        </w:rPr>
      </w:pPr>
      <w:r w:rsidRPr="002D7A3F">
        <w:rPr>
          <w:color w:val="FF000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82884" w:rsidRPr="002D7A3F" w:rsidRDefault="009648C7">
      <w:pPr>
        <w:widowControl w:val="0"/>
        <w:autoSpaceDE w:val="0"/>
        <w:autoSpaceDN w:val="0"/>
        <w:adjustRightInd w:val="0"/>
        <w:ind w:firstLine="540"/>
        <w:jc w:val="both"/>
        <w:rPr>
          <w:color w:val="FF0000"/>
        </w:rPr>
      </w:pPr>
      <w:r w:rsidRPr="002D7A3F">
        <w:rPr>
          <w:color w:val="FF0000"/>
        </w:rPr>
        <w:t>6</w:t>
      </w:r>
      <w:r w:rsidR="00C82884" w:rsidRPr="002D7A3F">
        <w:rPr>
          <w:color w:val="FF0000"/>
        </w:rPr>
        <w:t>.2.5. В учреждениях к заработной плате работников применяется районный коэффициент 1,15, который начисляется на фактический заработок.</w:t>
      </w:r>
    </w:p>
    <w:p w:rsidR="00C82884" w:rsidRPr="002D7A3F" w:rsidRDefault="009648C7">
      <w:pPr>
        <w:widowControl w:val="0"/>
        <w:autoSpaceDE w:val="0"/>
        <w:autoSpaceDN w:val="0"/>
        <w:adjustRightInd w:val="0"/>
        <w:ind w:firstLine="540"/>
        <w:jc w:val="both"/>
        <w:rPr>
          <w:color w:val="FF0000"/>
        </w:rPr>
      </w:pPr>
      <w:r w:rsidRPr="002D7A3F">
        <w:rPr>
          <w:color w:val="FF0000"/>
        </w:rPr>
        <w:t>6</w:t>
      </w:r>
      <w:r w:rsidR="00C82884" w:rsidRPr="002D7A3F">
        <w:rPr>
          <w:color w:val="FF0000"/>
        </w:rPr>
        <w:t>.3. Компенсационные выплаты с учетом специфики работы в учреждениях (классах, группах) в зависимости от их типов, видов осуществляются в следующих размерах:</w:t>
      </w:r>
    </w:p>
    <w:p w:rsidR="009648C7" w:rsidRPr="002D7A3F" w:rsidRDefault="009648C7">
      <w:pPr>
        <w:widowControl w:val="0"/>
        <w:autoSpaceDE w:val="0"/>
        <w:autoSpaceDN w:val="0"/>
        <w:adjustRightInd w:val="0"/>
        <w:ind w:firstLine="540"/>
        <w:jc w:val="both"/>
        <w:rPr>
          <w:color w:val="FF0000"/>
        </w:rPr>
      </w:pPr>
    </w:p>
    <w:tbl>
      <w:tblPr>
        <w:tblW w:w="0" w:type="auto"/>
        <w:tblCellSpacing w:w="5" w:type="nil"/>
        <w:tblInd w:w="75" w:type="dxa"/>
        <w:tblLayout w:type="fixed"/>
        <w:tblCellMar>
          <w:left w:w="75" w:type="dxa"/>
          <w:right w:w="75" w:type="dxa"/>
        </w:tblCellMar>
        <w:tblLook w:val="0000"/>
      </w:tblPr>
      <w:tblGrid>
        <w:gridCol w:w="7137"/>
        <w:gridCol w:w="1755"/>
      </w:tblGrid>
      <w:tr w:rsidR="00C82884" w:rsidRPr="002D7A3F">
        <w:trPr>
          <w:tblCellSpacing w:w="5" w:type="nil"/>
        </w:trPr>
        <w:tc>
          <w:tcPr>
            <w:tcW w:w="7137"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Наименование выплат</w:t>
            </w:r>
          </w:p>
        </w:tc>
        <w:tc>
          <w:tcPr>
            <w:tcW w:w="1755"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Размер, %</w:t>
            </w:r>
          </w:p>
        </w:tc>
      </w:tr>
      <w:tr w:rsidR="00C82884" w:rsidRPr="002D7A3F">
        <w:trPr>
          <w:tblCellSpacing w:w="5" w:type="nil"/>
        </w:trPr>
        <w:tc>
          <w:tcPr>
            <w:tcW w:w="7137"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1</w:t>
            </w:r>
          </w:p>
        </w:tc>
        <w:tc>
          <w:tcPr>
            <w:tcW w:w="175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2</w:t>
            </w:r>
          </w:p>
        </w:tc>
      </w:tr>
      <w:tr w:rsidR="00C82884" w:rsidRPr="002D7A3F">
        <w:trPr>
          <w:tblCellSpacing w:w="5" w:type="nil"/>
        </w:trPr>
        <w:tc>
          <w:tcPr>
            <w:tcW w:w="7137"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Специалистам психолого-педагогических и медико-педагогических комиссий, логопедических пунктов</w:t>
            </w:r>
          </w:p>
        </w:tc>
        <w:tc>
          <w:tcPr>
            <w:tcW w:w="175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20</w:t>
            </w:r>
          </w:p>
        </w:tc>
      </w:tr>
      <w:tr w:rsidR="00C82884" w:rsidRPr="002D7A3F">
        <w:trPr>
          <w:tblCellSpacing w:w="5" w:type="nil"/>
        </w:trPr>
        <w:tc>
          <w:tcPr>
            <w:tcW w:w="7137" w:type="dxa"/>
            <w:tcBorders>
              <w:left w:val="single" w:sz="4" w:space="0" w:color="auto"/>
              <w:bottom w:val="single" w:sz="4" w:space="0" w:color="auto"/>
              <w:right w:val="single" w:sz="4" w:space="0" w:color="auto"/>
            </w:tcBorders>
          </w:tcPr>
          <w:p w:rsidR="00C82884" w:rsidRPr="002D7A3F" w:rsidRDefault="00984813">
            <w:pPr>
              <w:widowControl w:val="0"/>
              <w:autoSpaceDE w:val="0"/>
              <w:autoSpaceDN w:val="0"/>
              <w:adjustRightInd w:val="0"/>
              <w:jc w:val="both"/>
              <w:rPr>
                <w:color w:val="FF0000"/>
              </w:rPr>
            </w:pPr>
            <w:r w:rsidRPr="002D7A3F">
              <w:rPr>
                <w:color w:val="FF0000"/>
              </w:rPr>
              <w:t>Учитель-логопед</w:t>
            </w:r>
          </w:p>
        </w:tc>
        <w:tc>
          <w:tcPr>
            <w:tcW w:w="1755" w:type="dxa"/>
            <w:tcBorders>
              <w:left w:val="single" w:sz="4" w:space="0" w:color="auto"/>
              <w:bottom w:val="single" w:sz="4" w:space="0" w:color="auto"/>
              <w:right w:val="single" w:sz="4" w:space="0" w:color="auto"/>
            </w:tcBorders>
          </w:tcPr>
          <w:p w:rsidR="00C82884" w:rsidRPr="002D7A3F" w:rsidRDefault="009648C7">
            <w:pPr>
              <w:widowControl w:val="0"/>
              <w:autoSpaceDE w:val="0"/>
              <w:autoSpaceDN w:val="0"/>
              <w:adjustRightInd w:val="0"/>
              <w:rPr>
                <w:color w:val="FF0000"/>
              </w:rPr>
            </w:pPr>
            <w:r w:rsidRPr="002D7A3F">
              <w:rPr>
                <w:color w:val="FF0000"/>
              </w:rPr>
              <w:t>20</w:t>
            </w:r>
          </w:p>
        </w:tc>
      </w:tr>
    </w:tbl>
    <w:p w:rsidR="00C82884" w:rsidRPr="002D7A3F" w:rsidRDefault="00C82884">
      <w:pPr>
        <w:widowControl w:val="0"/>
        <w:autoSpaceDE w:val="0"/>
        <w:autoSpaceDN w:val="0"/>
        <w:adjustRightInd w:val="0"/>
        <w:ind w:firstLine="540"/>
        <w:jc w:val="both"/>
        <w:rPr>
          <w:color w:val="FF0000"/>
        </w:rPr>
      </w:pPr>
    </w:p>
    <w:p w:rsidR="00C82884" w:rsidRPr="002D7A3F" w:rsidRDefault="00984813">
      <w:pPr>
        <w:widowControl w:val="0"/>
        <w:autoSpaceDE w:val="0"/>
        <w:autoSpaceDN w:val="0"/>
        <w:adjustRightInd w:val="0"/>
        <w:ind w:firstLine="540"/>
        <w:jc w:val="both"/>
        <w:rPr>
          <w:color w:val="FF0000"/>
        </w:rPr>
      </w:pPr>
      <w:r w:rsidRPr="002D7A3F">
        <w:rPr>
          <w:color w:val="FF0000"/>
        </w:rPr>
        <w:t>6</w:t>
      </w:r>
      <w:r w:rsidR="00C82884" w:rsidRPr="002D7A3F">
        <w:rPr>
          <w:color w:val="FF0000"/>
        </w:rPr>
        <w:t>.4. При наличии оснований для применения двух и более компенсационных выплат доплата определяется по каждому основанию к оплате за фактическую нагрузку.</w:t>
      </w:r>
    </w:p>
    <w:p w:rsidR="00C82884" w:rsidRPr="002D7A3F" w:rsidRDefault="00984813">
      <w:pPr>
        <w:widowControl w:val="0"/>
        <w:autoSpaceDE w:val="0"/>
        <w:autoSpaceDN w:val="0"/>
        <w:adjustRightInd w:val="0"/>
        <w:ind w:firstLine="540"/>
        <w:jc w:val="both"/>
        <w:rPr>
          <w:color w:val="FF0000"/>
        </w:rPr>
      </w:pPr>
      <w:r w:rsidRPr="002D7A3F">
        <w:rPr>
          <w:color w:val="FF0000"/>
        </w:rPr>
        <w:t>6</w:t>
      </w:r>
      <w:r w:rsidR="00C82884" w:rsidRPr="002D7A3F">
        <w:rPr>
          <w:color w:val="FF0000"/>
        </w:rPr>
        <w:t xml:space="preserve">.5. Конкретный перечень работников, которым устанавливается повышение к ставкам заработной платы, окладам (должностным окладам), и конкретный размер выплат определяются руководителем образовательного учреждения по согласованию с выборным профсоюзным органом в зависимости от степени и продолжительности общения с обучающимися (воспитанниками), имеющими отклонения в развитии, нуждающимися в длительном лечении, или от степени и продолжительности общения с детьми и подростками с </w:t>
      </w:r>
      <w:proofErr w:type="spellStart"/>
      <w:r w:rsidR="00C82884" w:rsidRPr="002D7A3F">
        <w:rPr>
          <w:color w:val="FF0000"/>
        </w:rPr>
        <w:t>девиантным</w:t>
      </w:r>
      <w:proofErr w:type="spellEnd"/>
      <w:r w:rsidR="00C82884" w:rsidRPr="002D7A3F">
        <w:rPr>
          <w:color w:val="FF0000"/>
        </w:rPr>
        <w:t xml:space="preserve"> поведением специальных учебно-воспитательных учреждений.</w:t>
      </w:r>
    </w:p>
    <w:p w:rsidR="00C82884" w:rsidRPr="002D7A3F" w:rsidRDefault="00984813">
      <w:pPr>
        <w:widowControl w:val="0"/>
        <w:autoSpaceDE w:val="0"/>
        <w:autoSpaceDN w:val="0"/>
        <w:adjustRightInd w:val="0"/>
        <w:ind w:firstLine="540"/>
        <w:jc w:val="both"/>
        <w:rPr>
          <w:color w:val="FF0000"/>
        </w:rPr>
      </w:pPr>
      <w:r w:rsidRPr="002D7A3F">
        <w:rPr>
          <w:color w:val="FF0000"/>
        </w:rPr>
        <w:t>6</w:t>
      </w:r>
      <w:r w:rsidR="00C82884" w:rsidRPr="002D7A3F">
        <w:rPr>
          <w:color w:val="FF0000"/>
        </w:rPr>
        <w:t>.6. Учителям, работающим в специальных (коррекционных) образовательных учреждениях и осуществляющим индивидуальное обучение детей на дому, компенсационная выплата производится только один раз в размере 20%.</w:t>
      </w:r>
    </w:p>
    <w:p w:rsidR="00C82884" w:rsidRPr="002D7A3F" w:rsidRDefault="00984813">
      <w:pPr>
        <w:widowControl w:val="0"/>
        <w:autoSpaceDE w:val="0"/>
        <w:autoSpaceDN w:val="0"/>
        <w:adjustRightInd w:val="0"/>
        <w:ind w:firstLine="540"/>
        <w:jc w:val="both"/>
        <w:rPr>
          <w:color w:val="FF0000"/>
        </w:rPr>
      </w:pPr>
      <w:r w:rsidRPr="002D7A3F">
        <w:rPr>
          <w:color w:val="FF0000"/>
        </w:rPr>
        <w:t>6</w:t>
      </w:r>
      <w:r w:rsidR="00C82884" w:rsidRPr="002D7A3F">
        <w:rPr>
          <w:color w:val="FF0000"/>
        </w:rPr>
        <w:t>.7. Компенсационные выплаты не образуют новую ставку заработной платы, оклад и не учитываются при начислении стимулирующих и компенсационных выплат.</w:t>
      </w:r>
    </w:p>
    <w:p w:rsidR="00C82884" w:rsidRPr="002D7A3F" w:rsidRDefault="00984813">
      <w:pPr>
        <w:widowControl w:val="0"/>
        <w:autoSpaceDE w:val="0"/>
        <w:autoSpaceDN w:val="0"/>
        <w:adjustRightInd w:val="0"/>
        <w:ind w:firstLine="540"/>
        <w:jc w:val="both"/>
        <w:rPr>
          <w:color w:val="FF0000"/>
        </w:rPr>
      </w:pPr>
      <w:r w:rsidRPr="002D7A3F">
        <w:rPr>
          <w:color w:val="FF0000"/>
        </w:rPr>
        <w:lastRenderedPageBreak/>
        <w:t xml:space="preserve"> </w:t>
      </w:r>
    </w:p>
    <w:p w:rsidR="00C82884" w:rsidRPr="002D7A3F" w:rsidRDefault="00984813">
      <w:pPr>
        <w:widowControl w:val="0"/>
        <w:autoSpaceDE w:val="0"/>
        <w:autoSpaceDN w:val="0"/>
        <w:adjustRightInd w:val="0"/>
        <w:jc w:val="center"/>
        <w:outlineLvl w:val="1"/>
        <w:rPr>
          <w:b/>
          <w:color w:val="FF0000"/>
        </w:rPr>
      </w:pPr>
      <w:bookmarkStart w:id="12" w:name="Par806"/>
      <w:bookmarkEnd w:id="12"/>
      <w:r w:rsidRPr="002D7A3F">
        <w:rPr>
          <w:b/>
          <w:color w:val="FF0000"/>
        </w:rPr>
        <w:t>7</w:t>
      </w:r>
      <w:r w:rsidR="00C82884" w:rsidRPr="002D7A3F">
        <w:rPr>
          <w:b/>
          <w:color w:val="FF0000"/>
        </w:rPr>
        <w:t>. Порядок и условия установления</w:t>
      </w:r>
    </w:p>
    <w:p w:rsidR="00C82884" w:rsidRPr="002D7A3F" w:rsidRDefault="00C82884">
      <w:pPr>
        <w:widowControl w:val="0"/>
        <w:autoSpaceDE w:val="0"/>
        <w:autoSpaceDN w:val="0"/>
        <w:adjustRightInd w:val="0"/>
        <w:jc w:val="center"/>
        <w:rPr>
          <w:b/>
          <w:color w:val="FF0000"/>
        </w:rPr>
      </w:pPr>
      <w:r w:rsidRPr="002D7A3F">
        <w:rPr>
          <w:b/>
          <w:color w:val="FF0000"/>
        </w:rPr>
        <w:t>выплат стимулирующего характера</w:t>
      </w:r>
    </w:p>
    <w:p w:rsidR="00C82884" w:rsidRPr="002D7A3F" w:rsidRDefault="00C82884">
      <w:pPr>
        <w:widowControl w:val="0"/>
        <w:autoSpaceDE w:val="0"/>
        <w:autoSpaceDN w:val="0"/>
        <w:adjustRightInd w:val="0"/>
        <w:jc w:val="center"/>
        <w:rPr>
          <w:color w:val="FF0000"/>
        </w:rPr>
      </w:pPr>
    </w:p>
    <w:p w:rsidR="00C82884" w:rsidRPr="002D7A3F" w:rsidRDefault="00984813">
      <w:pPr>
        <w:widowControl w:val="0"/>
        <w:autoSpaceDE w:val="0"/>
        <w:autoSpaceDN w:val="0"/>
        <w:adjustRightInd w:val="0"/>
        <w:ind w:firstLine="540"/>
        <w:jc w:val="both"/>
        <w:rPr>
          <w:color w:val="FF0000"/>
        </w:rPr>
      </w:pPr>
      <w:r w:rsidRPr="002D7A3F">
        <w:rPr>
          <w:color w:val="FF0000"/>
        </w:rPr>
        <w:t>7</w:t>
      </w:r>
      <w:r w:rsidR="00C82884" w:rsidRPr="002D7A3F">
        <w:rPr>
          <w:color w:val="FF0000"/>
        </w:rPr>
        <w:t>.1. Стимулирующие выплаты устанавливаются в соответствии с положением о материальном стиму</w:t>
      </w:r>
      <w:r w:rsidRPr="002D7A3F">
        <w:rPr>
          <w:color w:val="FF0000"/>
        </w:rPr>
        <w:t>лировании работников МАДОУ Детский сад № 13 «Звездочка» г.Бирска</w:t>
      </w:r>
      <w:r w:rsidR="00C84A80" w:rsidRPr="002D7A3F">
        <w:rPr>
          <w:color w:val="FF0000"/>
        </w:rPr>
        <w:t xml:space="preserve"> исходя из объема субсидий, поступающих в установленном порядке из бюджета Республики Башкортостан, муниципального района Бирский район Республики Башкортостан и средств от приносящей доход деятельности.</w:t>
      </w:r>
    </w:p>
    <w:p w:rsidR="003A2DA2" w:rsidRPr="002D7A3F" w:rsidRDefault="00984813" w:rsidP="00984813">
      <w:pPr>
        <w:widowControl w:val="0"/>
        <w:autoSpaceDE w:val="0"/>
        <w:autoSpaceDN w:val="0"/>
        <w:adjustRightInd w:val="0"/>
        <w:ind w:firstLine="540"/>
        <w:jc w:val="both"/>
        <w:rPr>
          <w:color w:val="FF0000"/>
        </w:rPr>
      </w:pPr>
      <w:r w:rsidRPr="002D7A3F">
        <w:rPr>
          <w:color w:val="FF0000"/>
        </w:rPr>
        <w:t xml:space="preserve"> 7</w:t>
      </w:r>
      <w:r w:rsidR="00295B6B" w:rsidRPr="002D7A3F">
        <w:rPr>
          <w:color w:val="FF0000"/>
        </w:rPr>
        <w:t>.2.</w:t>
      </w:r>
      <w:r w:rsidR="00C82884" w:rsidRPr="002D7A3F">
        <w:rPr>
          <w:color w:val="FF0000"/>
        </w:rPr>
        <w:t xml:space="preserve">Размеры и условия осуществления выплат стимулирующего характера устанавливаются в соответствии с </w:t>
      </w:r>
      <w:hyperlink w:anchor="Par64" w:history="1">
        <w:r w:rsidR="00C82884" w:rsidRPr="002D7A3F">
          <w:rPr>
            <w:color w:val="FF0000"/>
          </w:rPr>
          <w:t>пунктом 1.3</w:t>
        </w:r>
      </w:hyperlink>
      <w:r w:rsidR="00C82884" w:rsidRPr="002D7A3F">
        <w:rPr>
          <w:color w:val="FF0000"/>
        </w:rPr>
        <w:t xml:space="preserve"> настоящего Положения, коллективными договорами, соглашениями, локальными нормативными актами, трудовыми договорами с </w:t>
      </w:r>
      <w:r w:rsidR="00933C72" w:rsidRPr="002D7A3F">
        <w:rPr>
          <w:color w:val="FF0000"/>
        </w:rPr>
        <w:t xml:space="preserve"> </w:t>
      </w:r>
      <w:r w:rsidR="007D6FE7" w:rsidRPr="002D7A3F">
        <w:rPr>
          <w:color w:val="FF0000"/>
        </w:rPr>
        <w:t xml:space="preserve">учетом </w:t>
      </w:r>
      <w:r w:rsidR="00295B6B" w:rsidRPr="002D7A3F">
        <w:rPr>
          <w:color w:val="FF0000"/>
        </w:rPr>
        <w:t xml:space="preserve"> разработанных </w:t>
      </w:r>
      <w:r w:rsidR="00933C72" w:rsidRPr="002D7A3F">
        <w:rPr>
          <w:color w:val="FF0000"/>
        </w:rPr>
        <w:t xml:space="preserve"> </w:t>
      </w:r>
      <w:r w:rsidR="00CE6E4D" w:rsidRPr="002D7A3F">
        <w:rPr>
          <w:color w:val="FF0000"/>
        </w:rPr>
        <w:t xml:space="preserve"> </w:t>
      </w:r>
      <w:r w:rsidR="007D6FE7" w:rsidRPr="002D7A3F">
        <w:rPr>
          <w:color w:val="FF0000"/>
        </w:rPr>
        <w:t xml:space="preserve">в учреждении показателей и критериев оценки </w:t>
      </w:r>
      <w:r w:rsidR="00CC50F0" w:rsidRPr="002D7A3F">
        <w:rPr>
          <w:color w:val="FF0000"/>
        </w:rPr>
        <w:t xml:space="preserve"> </w:t>
      </w:r>
      <w:r w:rsidR="007D6FE7" w:rsidRPr="002D7A3F">
        <w:rPr>
          <w:color w:val="FF0000"/>
        </w:rPr>
        <w:t>эффективности труда работников учреждения.</w:t>
      </w:r>
      <w:r w:rsidR="00A71E16" w:rsidRPr="002D7A3F">
        <w:rPr>
          <w:color w:val="FF0000"/>
        </w:rPr>
        <w:t xml:space="preserve"> </w:t>
      </w:r>
    </w:p>
    <w:p w:rsidR="003A2DA2" w:rsidRPr="002D7A3F" w:rsidRDefault="003A2DA2" w:rsidP="003A2DA2">
      <w:pPr>
        <w:pStyle w:val="ConsPlusNormal"/>
        <w:widowControl/>
        <w:ind w:firstLine="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ab/>
      </w:r>
      <w:r w:rsidR="00C82884" w:rsidRPr="002D7A3F">
        <w:rPr>
          <w:rFonts w:ascii="Times New Roman" w:hAnsi="Times New Roman" w:cs="Times New Roman"/>
          <w:color w:val="FF0000"/>
          <w:sz w:val="24"/>
          <w:szCs w:val="24"/>
        </w:rPr>
        <w:t xml:space="preserve"> К выплатам стимулирующего характе</w:t>
      </w:r>
      <w:r w:rsidRPr="002D7A3F">
        <w:rPr>
          <w:rFonts w:ascii="Times New Roman" w:hAnsi="Times New Roman" w:cs="Times New Roman"/>
          <w:color w:val="FF0000"/>
          <w:sz w:val="24"/>
          <w:szCs w:val="24"/>
        </w:rPr>
        <w:t xml:space="preserve">ра относятся </w:t>
      </w:r>
      <w:r w:rsidR="00C82884" w:rsidRPr="002D7A3F">
        <w:rPr>
          <w:rFonts w:ascii="Times New Roman" w:hAnsi="Times New Roman" w:cs="Times New Roman"/>
          <w:color w:val="FF0000"/>
          <w:sz w:val="24"/>
          <w:szCs w:val="24"/>
        </w:rPr>
        <w:t>выплаты по повышающим коэффициентам;</w:t>
      </w:r>
      <w:r w:rsidR="00A71E16" w:rsidRPr="002D7A3F">
        <w:rPr>
          <w:rFonts w:ascii="Times New Roman" w:hAnsi="Times New Roman" w:cs="Times New Roman"/>
          <w:color w:val="FF0000"/>
          <w:sz w:val="24"/>
          <w:szCs w:val="24"/>
        </w:rPr>
        <w:t xml:space="preserve"> </w:t>
      </w:r>
      <w:r w:rsidR="00C82884" w:rsidRPr="002D7A3F">
        <w:rPr>
          <w:rFonts w:ascii="Times New Roman" w:hAnsi="Times New Roman" w:cs="Times New Roman"/>
          <w:color w:val="FF0000"/>
          <w:sz w:val="24"/>
          <w:szCs w:val="24"/>
        </w:rPr>
        <w:t xml:space="preserve">премиальные и </w:t>
      </w:r>
      <w:r w:rsidR="005C12AD" w:rsidRPr="002D7A3F">
        <w:rPr>
          <w:rFonts w:ascii="Times New Roman" w:hAnsi="Times New Roman" w:cs="Times New Roman"/>
          <w:color w:val="FF0000"/>
          <w:sz w:val="24"/>
          <w:szCs w:val="24"/>
        </w:rPr>
        <w:t xml:space="preserve"> персональный повышающий коэффициент</w:t>
      </w:r>
      <w:r w:rsidR="00C82884" w:rsidRPr="002D7A3F">
        <w:rPr>
          <w:rFonts w:ascii="Times New Roman" w:hAnsi="Times New Roman" w:cs="Times New Roman"/>
          <w:color w:val="FF0000"/>
          <w:sz w:val="24"/>
          <w:szCs w:val="24"/>
        </w:rPr>
        <w:t>.</w:t>
      </w:r>
    </w:p>
    <w:p w:rsidR="003A2DA2" w:rsidRPr="002D7A3F" w:rsidRDefault="003A2DA2" w:rsidP="003A2DA2">
      <w:pPr>
        <w:pStyle w:val="ConsPlusNormal"/>
        <w:widowControl/>
        <w:ind w:firstLine="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ab/>
      </w:r>
      <w:r w:rsidR="00984813" w:rsidRPr="002D7A3F">
        <w:rPr>
          <w:rFonts w:ascii="Times New Roman" w:hAnsi="Times New Roman" w:cs="Times New Roman"/>
          <w:color w:val="FF0000"/>
          <w:sz w:val="24"/>
          <w:szCs w:val="24"/>
        </w:rPr>
        <w:t>7.</w:t>
      </w:r>
      <w:r w:rsidR="00C82884" w:rsidRPr="002D7A3F">
        <w:rPr>
          <w:rFonts w:ascii="Times New Roman" w:hAnsi="Times New Roman" w:cs="Times New Roman"/>
          <w:color w:val="FF0000"/>
          <w:sz w:val="24"/>
          <w:szCs w:val="24"/>
        </w:rPr>
        <w:t>3. Работникам устанавливаются следующие повышающие коэффициенты:</w:t>
      </w:r>
    </w:p>
    <w:p w:rsidR="00C82884" w:rsidRPr="002D7A3F" w:rsidRDefault="003A2DA2" w:rsidP="00807010">
      <w:pPr>
        <w:pStyle w:val="ConsPlusNormal"/>
        <w:widowControl/>
        <w:ind w:firstLine="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ab/>
      </w:r>
      <w:r w:rsidR="00984813" w:rsidRPr="002D7A3F">
        <w:rPr>
          <w:rFonts w:ascii="Times New Roman" w:hAnsi="Times New Roman" w:cs="Times New Roman"/>
          <w:color w:val="FF0000"/>
          <w:sz w:val="24"/>
          <w:szCs w:val="24"/>
        </w:rPr>
        <w:t>7</w:t>
      </w:r>
      <w:r w:rsidR="00C82884" w:rsidRPr="002D7A3F">
        <w:rPr>
          <w:rFonts w:ascii="Times New Roman" w:hAnsi="Times New Roman" w:cs="Times New Roman"/>
          <w:color w:val="FF0000"/>
          <w:sz w:val="24"/>
          <w:szCs w:val="24"/>
        </w:rPr>
        <w:t>.3.1. Повышающий коэффициент к оплате за фактическую нагрузку педагогическим работникам за квалификационную категорию или стаж педагогической работы в целях стимулирования к качественному результату труда, повышению профессиональной квалификации и компетентности:</w:t>
      </w:r>
    </w:p>
    <w:tbl>
      <w:tblPr>
        <w:tblW w:w="0" w:type="auto"/>
        <w:tblCellSpacing w:w="5" w:type="nil"/>
        <w:tblInd w:w="75" w:type="dxa"/>
        <w:tblLayout w:type="fixed"/>
        <w:tblCellMar>
          <w:left w:w="75" w:type="dxa"/>
          <w:right w:w="75" w:type="dxa"/>
        </w:tblCellMar>
        <w:tblLook w:val="0000"/>
      </w:tblPr>
      <w:tblGrid>
        <w:gridCol w:w="819"/>
        <w:gridCol w:w="5560"/>
        <w:gridCol w:w="3544"/>
      </w:tblGrid>
      <w:tr w:rsidR="00C82884" w:rsidRPr="002D7A3F" w:rsidTr="008D1E23">
        <w:trPr>
          <w:tblCellSpacing w:w="5" w:type="nil"/>
        </w:trPr>
        <w:tc>
          <w:tcPr>
            <w:tcW w:w="819"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 xml:space="preserve">N </w:t>
            </w:r>
            <w:proofErr w:type="spellStart"/>
            <w:r w:rsidRPr="002D7A3F">
              <w:rPr>
                <w:color w:val="FF0000"/>
              </w:rPr>
              <w:t>п</w:t>
            </w:r>
            <w:proofErr w:type="spellEnd"/>
            <w:r w:rsidRPr="002D7A3F">
              <w:rPr>
                <w:color w:val="FF0000"/>
              </w:rPr>
              <w:t>/</w:t>
            </w:r>
            <w:proofErr w:type="spellStart"/>
            <w:r w:rsidRPr="002D7A3F">
              <w:rPr>
                <w:color w:val="FF0000"/>
              </w:rPr>
              <w:t>п</w:t>
            </w:r>
            <w:proofErr w:type="spellEnd"/>
          </w:p>
        </w:tc>
        <w:tc>
          <w:tcPr>
            <w:tcW w:w="5560"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Квалификационная категория либо стаж педагогической работы</w:t>
            </w:r>
          </w:p>
        </w:tc>
        <w:tc>
          <w:tcPr>
            <w:tcW w:w="3544"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Повышающий коэффициент</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1</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2</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3</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1</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Вторая квалификационная категория</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0,25</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2</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Первая квалификационная категория</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0,35</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3</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Высшая квалификационная категория</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0,55</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4</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Стаж педагогической работы от 2 до 5 лет</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0,05</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5</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Стаж педагогической работы от 5 до 10 лет</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0,10</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6</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Стаж педагогической работы от 10 до 20 лет</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0,20</w:t>
            </w:r>
          </w:p>
        </w:tc>
      </w:tr>
      <w:tr w:rsidR="00C82884" w:rsidRPr="002D7A3F" w:rsidTr="008D1E23">
        <w:trPr>
          <w:tblCellSpacing w:w="5" w:type="nil"/>
        </w:trPr>
        <w:tc>
          <w:tcPr>
            <w:tcW w:w="819"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7</w:t>
            </w:r>
          </w:p>
        </w:tc>
        <w:tc>
          <w:tcPr>
            <w:tcW w:w="5560"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Стаж педагогической работы свыше 20 лет</w:t>
            </w:r>
          </w:p>
        </w:tc>
        <w:tc>
          <w:tcPr>
            <w:tcW w:w="35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0,25</w:t>
            </w:r>
          </w:p>
        </w:tc>
      </w:tr>
    </w:tbl>
    <w:p w:rsidR="00C82884" w:rsidRPr="002D7A3F" w:rsidRDefault="00C82884">
      <w:pPr>
        <w:widowControl w:val="0"/>
        <w:autoSpaceDE w:val="0"/>
        <w:autoSpaceDN w:val="0"/>
        <w:adjustRightInd w:val="0"/>
        <w:ind w:firstLine="540"/>
        <w:jc w:val="both"/>
        <w:rPr>
          <w:color w:val="FF0000"/>
        </w:rPr>
      </w:pPr>
    </w:p>
    <w:p w:rsidR="00C82884" w:rsidRPr="002D7A3F" w:rsidRDefault="00984813">
      <w:pPr>
        <w:widowControl w:val="0"/>
        <w:autoSpaceDE w:val="0"/>
        <w:autoSpaceDN w:val="0"/>
        <w:adjustRightInd w:val="0"/>
        <w:ind w:firstLine="540"/>
        <w:jc w:val="both"/>
        <w:rPr>
          <w:color w:val="FF0000"/>
        </w:rPr>
      </w:pPr>
      <w:r w:rsidRPr="002D7A3F">
        <w:rPr>
          <w:color w:val="FF0000"/>
        </w:rPr>
        <w:t>7</w:t>
      </w:r>
      <w:r w:rsidR="00C82884" w:rsidRPr="002D7A3F">
        <w:rPr>
          <w:color w:val="FF0000"/>
        </w:rPr>
        <w:t>.3.2. Повышающий коэффициент педагогическим работникам, впервые поступившим на работу в учреждение после окончания высшего или среднего профессионального учебного заведения, - в размере 0,20 к оплате за фактическую нагрузку в течение 3 лет, который действует до получения работником квалификационной категории.</w:t>
      </w:r>
    </w:p>
    <w:p w:rsidR="00C82884" w:rsidRPr="002D7A3F" w:rsidRDefault="00984813">
      <w:pPr>
        <w:widowControl w:val="0"/>
        <w:autoSpaceDE w:val="0"/>
        <w:autoSpaceDN w:val="0"/>
        <w:adjustRightInd w:val="0"/>
        <w:ind w:firstLine="540"/>
        <w:jc w:val="both"/>
        <w:rPr>
          <w:color w:val="FF0000"/>
        </w:rPr>
      </w:pPr>
      <w:bookmarkStart w:id="13" w:name="Par851"/>
      <w:bookmarkEnd w:id="13"/>
      <w:r w:rsidRPr="002D7A3F">
        <w:rPr>
          <w:color w:val="FF0000"/>
        </w:rPr>
        <w:t>7</w:t>
      </w:r>
      <w:r w:rsidR="00C82884" w:rsidRPr="002D7A3F">
        <w:rPr>
          <w:color w:val="FF0000"/>
        </w:rPr>
        <w:t>.3.3. Повышающий коэффициент работникам, имеющим ученую степень доктора наук по профилю образовательного учреждения или педагогической деятельности (преподаваемых дисциплин), - в размере 0,20 к оплате за фактическую нагрузку.</w:t>
      </w:r>
    </w:p>
    <w:p w:rsidR="00C82884" w:rsidRPr="002D7A3F" w:rsidRDefault="00984813">
      <w:pPr>
        <w:widowControl w:val="0"/>
        <w:autoSpaceDE w:val="0"/>
        <w:autoSpaceDN w:val="0"/>
        <w:adjustRightInd w:val="0"/>
        <w:ind w:firstLine="540"/>
        <w:jc w:val="both"/>
        <w:rPr>
          <w:color w:val="FF0000"/>
        </w:rPr>
      </w:pPr>
      <w:r w:rsidRPr="002D7A3F">
        <w:rPr>
          <w:color w:val="FF0000"/>
        </w:rPr>
        <w:t>7</w:t>
      </w:r>
      <w:r w:rsidR="00C82884" w:rsidRPr="002D7A3F">
        <w:rPr>
          <w:color w:val="FF0000"/>
        </w:rPr>
        <w:t>.3.4. Повышающий коэффициент работникам, имеющим ученую степень кандидата наук по профилю образовательного учреждения или педагогической деятельности (преподаваемых дисциплин), - в размере 0,10 к оплате за фактическую нагрузку.</w:t>
      </w:r>
    </w:p>
    <w:p w:rsidR="00C82884" w:rsidRPr="002D7A3F" w:rsidRDefault="00984813">
      <w:pPr>
        <w:widowControl w:val="0"/>
        <w:autoSpaceDE w:val="0"/>
        <w:autoSpaceDN w:val="0"/>
        <w:adjustRightInd w:val="0"/>
        <w:ind w:firstLine="540"/>
        <w:jc w:val="both"/>
        <w:rPr>
          <w:color w:val="FF0000"/>
        </w:rPr>
      </w:pPr>
      <w:r w:rsidRPr="002D7A3F">
        <w:rPr>
          <w:color w:val="FF0000"/>
        </w:rPr>
        <w:t>7</w:t>
      </w:r>
      <w:r w:rsidR="00C82884" w:rsidRPr="002D7A3F">
        <w:rPr>
          <w:color w:val="FF0000"/>
        </w:rPr>
        <w:t>.3.5. Повышающий коэффициент педагогическим работникам, имеющим почетное звание "Народный учитель", - в размере 0,20 к оплате за фактическую нагрузку.</w:t>
      </w:r>
    </w:p>
    <w:p w:rsidR="00C82884" w:rsidRPr="002D7A3F" w:rsidRDefault="00984813">
      <w:pPr>
        <w:widowControl w:val="0"/>
        <w:autoSpaceDE w:val="0"/>
        <w:autoSpaceDN w:val="0"/>
        <w:adjustRightInd w:val="0"/>
        <w:ind w:firstLine="540"/>
        <w:jc w:val="both"/>
        <w:rPr>
          <w:color w:val="FF0000"/>
        </w:rPr>
      </w:pPr>
      <w:r w:rsidRPr="002D7A3F">
        <w:rPr>
          <w:color w:val="FF0000"/>
        </w:rPr>
        <w:t>7</w:t>
      </w:r>
      <w:r w:rsidR="00C82884" w:rsidRPr="002D7A3F">
        <w:rPr>
          <w:color w:val="FF0000"/>
        </w:rPr>
        <w:t>.3.6. Повышающий коэффициент руководящим работникам и специалистам образовательных учреждений, имеющим почетные звания "Заслуженный учитель" и "Заслуженный преподаватель", - в размере 0,10 к оплате за фактическую нагрузку.</w:t>
      </w:r>
    </w:p>
    <w:p w:rsidR="00C82884" w:rsidRPr="002D7A3F" w:rsidRDefault="00984813" w:rsidP="00B631C2">
      <w:pPr>
        <w:widowControl w:val="0"/>
        <w:autoSpaceDE w:val="0"/>
        <w:autoSpaceDN w:val="0"/>
        <w:adjustRightInd w:val="0"/>
        <w:ind w:firstLine="540"/>
        <w:jc w:val="both"/>
        <w:rPr>
          <w:color w:val="FF0000"/>
        </w:rPr>
      </w:pPr>
      <w:r w:rsidRPr="002D7A3F">
        <w:rPr>
          <w:color w:val="FF0000"/>
        </w:rPr>
        <w:t>7.</w:t>
      </w:r>
      <w:r w:rsidR="00C82884" w:rsidRPr="002D7A3F">
        <w:rPr>
          <w:color w:val="FF0000"/>
        </w:rPr>
        <w:t xml:space="preserve">3.7. Повышающий коэффициент руководящим работникам и специалистам образовательных учреждений, имеющим почетные звания "Заслуженный мастер </w:t>
      </w:r>
      <w:proofErr w:type="spellStart"/>
      <w:r w:rsidR="00C82884" w:rsidRPr="002D7A3F">
        <w:rPr>
          <w:color w:val="FF0000"/>
        </w:rPr>
        <w:t>профтехобразования</w:t>
      </w:r>
      <w:proofErr w:type="spellEnd"/>
      <w:r w:rsidR="00C82884" w:rsidRPr="002D7A3F">
        <w:rPr>
          <w:color w:val="FF0000"/>
        </w:rPr>
        <w:t xml:space="preserve">", "Заслуженный работник физической культуры", "Заслуженный работник культуры", "Заслуженный врач", "Заслуженный юрист",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образовательных учреждений при соответствии почетного звания профилю педагогической </w:t>
      </w:r>
      <w:r w:rsidR="00C82884" w:rsidRPr="002D7A3F">
        <w:rPr>
          <w:color w:val="FF0000"/>
        </w:rPr>
        <w:lastRenderedPageBreak/>
        <w:t xml:space="preserve">деятельности или преподаваемых дисциплин </w:t>
      </w:r>
      <w:r w:rsidR="00966C49" w:rsidRPr="002D7A3F">
        <w:rPr>
          <w:color w:val="FF0000"/>
        </w:rPr>
        <w:t>–</w:t>
      </w:r>
      <w:r w:rsidR="00C82884" w:rsidRPr="002D7A3F">
        <w:rPr>
          <w:color w:val="FF0000"/>
        </w:rPr>
        <w:t xml:space="preserve"> в</w:t>
      </w:r>
      <w:r w:rsidR="00966C49" w:rsidRPr="002D7A3F">
        <w:rPr>
          <w:color w:val="FF0000"/>
        </w:rPr>
        <w:t xml:space="preserve">  </w:t>
      </w:r>
      <w:r w:rsidR="00C82884" w:rsidRPr="002D7A3F">
        <w:rPr>
          <w:color w:val="FF0000"/>
        </w:rPr>
        <w:t>размере 0,10 к оплате за фактическую нагрузку.</w:t>
      </w:r>
      <w:bookmarkStart w:id="14" w:name="Par861"/>
      <w:bookmarkEnd w:id="14"/>
    </w:p>
    <w:p w:rsidR="00C82884" w:rsidRPr="002D7A3F" w:rsidRDefault="00C82884" w:rsidP="00B631C2">
      <w:pPr>
        <w:widowControl w:val="0"/>
        <w:autoSpaceDE w:val="0"/>
        <w:autoSpaceDN w:val="0"/>
        <w:adjustRightInd w:val="0"/>
        <w:ind w:firstLine="540"/>
        <w:jc w:val="both"/>
        <w:rPr>
          <w:color w:val="FF0000"/>
        </w:rPr>
      </w:pPr>
      <w:r w:rsidRPr="002D7A3F">
        <w:rPr>
          <w:color w:val="FF0000"/>
        </w:rPr>
        <w:t xml:space="preserve">В случае, когда работники одновременно имеют право на установление повышающих коэффициентов, предусмотренных </w:t>
      </w:r>
      <w:hyperlink w:anchor="Par851" w:history="1">
        <w:r w:rsidRPr="002D7A3F">
          <w:rPr>
            <w:color w:val="FF0000"/>
          </w:rPr>
          <w:t>по</w:t>
        </w:r>
        <w:r w:rsidR="00984813" w:rsidRPr="002D7A3F">
          <w:rPr>
            <w:color w:val="FF0000"/>
          </w:rPr>
          <w:t>дпунктами 7</w:t>
        </w:r>
        <w:r w:rsidRPr="002D7A3F">
          <w:rPr>
            <w:color w:val="FF0000"/>
          </w:rPr>
          <w:t>.3.3</w:t>
        </w:r>
      </w:hyperlink>
      <w:r w:rsidRPr="002D7A3F">
        <w:rPr>
          <w:color w:val="FF0000"/>
        </w:rPr>
        <w:t xml:space="preserve"> - </w:t>
      </w:r>
      <w:hyperlink w:anchor="Par861" w:history="1">
        <w:r w:rsidR="00984813" w:rsidRPr="002D7A3F">
          <w:rPr>
            <w:color w:val="FF0000"/>
          </w:rPr>
          <w:t>7</w:t>
        </w:r>
        <w:r w:rsidRPr="002D7A3F">
          <w:rPr>
            <w:color w:val="FF0000"/>
          </w:rPr>
          <w:t>.3.8</w:t>
        </w:r>
      </w:hyperlink>
      <w:r w:rsidRPr="002D7A3F">
        <w:rPr>
          <w:color w:val="FF0000"/>
        </w:rPr>
        <w:t xml:space="preserve"> настоящего Положения, по нескольким основаниям, повышающий коэффициент устанавливается по одному из оснований в максимальном размере.</w:t>
      </w:r>
    </w:p>
    <w:p w:rsidR="00C82884" w:rsidRPr="002D7A3F" w:rsidRDefault="00984813" w:rsidP="009307FF">
      <w:pPr>
        <w:widowControl w:val="0"/>
        <w:autoSpaceDE w:val="0"/>
        <w:autoSpaceDN w:val="0"/>
        <w:adjustRightInd w:val="0"/>
        <w:ind w:firstLine="540"/>
        <w:jc w:val="both"/>
        <w:rPr>
          <w:color w:val="FF0000"/>
        </w:rPr>
      </w:pPr>
      <w:r w:rsidRPr="002D7A3F">
        <w:rPr>
          <w:color w:val="FF0000"/>
        </w:rPr>
        <w:t>7</w:t>
      </w:r>
      <w:r w:rsidR="00C82884" w:rsidRPr="002D7A3F">
        <w:rPr>
          <w:color w:val="FF0000"/>
        </w:rPr>
        <w:t>.</w:t>
      </w:r>
      <w:r w:rsidR="00B631C2" w:rsidRPr="002D7A3F">
        <w:rPr>
          <w:color w:val="FF0000"/>
        </w:rPr>
        <w:t>3.8</w:t>
      </w:r>
      <w:r w:rsidR="00C82884" w:rsidRPr="002D7A3F">
        <w:rPr>
          <w:color w:val="FF0000"/>
        </w:rPr>
        <w:t>. Повышающий коэффициент за высшее профессиональное образование педагогическим работникам - в размере 0,05 к оплате за фактическую нагрузку.</w:t>
      </w:r>
    </w:p>
    <w:p w:rsidR="00C82884" w:rsidRPr="002D7A3F" w:rsidRDefault="00C82884">
      <w:pPr>
        <w:widowControl w:val="0"/>
        <w:autoSpaceDE w:val="0"/>
        <w:autoSpaceDN w:val="0"/>
        <w:adjustRightInd w:val="0"/>
        <w:ind w:firstLine="540"/>
        <w:jc w:val="both"/>
        <w:rPr>
          <w:color w:val="FF0000"/>
        </w:rPr>
      </w:pPr>
      <w:bookmarkStart w:id="15" w:name="Par896"/>
      <w:bookmarkEnd w:id="15"/>
      <w:r w:rsidRPr="002D7A3F">
        <w:rPr>
          <w:color w:val="FF0000"/>
        </w:rPr>
        <w:t>При наличии оснований для применения двух и более повышающих коэффициентов доплата определяется по каждому основанию к минимальной ставке заработной платы, окладу.</w:t>
      </w:r>
    </w:p>
    <w:p w:rsidR="00C82884" w:rsidRPr="002D7A3F" w:rsidRDefault="00C82884">
      <w:pPr>
        <w:widowControl w:val="0"/>
        <w:autoSpaceDE w:val="0"/>
        <w:autoSpaceDN w:val="0"/>
        <w:adjustRightInd w:val="0"/>
        <w:ind w:firstLine="540"/>
        <w:jc w:val="both"/>
        <w:rPr>
          <w:color w:val="FF0000"/>
        </w:rPr>
      </w:pPr>
      <w:r w:rsidRPr="002D7A3F">
        <w:rPr>
          <w:color w:val="FF0000"/>
        </w:rPr>
        <w:t>По конкретным видам работ, не входящим в должностные обязанности работников учреждения, размеры выплат определяются локальными нормативными актами этого учреждения.</w:t>
      </w:r>
    </w:p>
    <w:p w:rsidR="00C82884" w:rsidRPr="002D7A3F" w:rsidRDefault="00B631C2">
      <w:pPr>
        <w:widowControl w:val="0"/>
        <w:autoSpaceDE w:val="0"/>
        <w:autoSpaceDN w:val="0"/>
        <w:adjustRightInd w:val="0"/>
        <w:ind w:firstLine="540"/>
        <w:jc w:val="both"/>
        <w:rPr>
          <w:color w:val="FF0000"/>
        </w:rPr>
      </w:pPr>
      <w:r w:rsidRPr="002D7A3F">
        <w:rPr>
          <w:color w:val="FF0000"/>
        </w:rPr>
        <w:t>7.3.10</w:t>
      </w:r>
      <w:r w:rsidR="00C82884" w:rsidRPr="002D7A3F">
        <w:rPr>
          <w:color w:val="FF0000"/>
        </w:rPr>
        <w:t>. Повышающий коэффициент за фактически отработанное время работникам библиотек за выслугу лет в соответствии со стажем работы по специальности - в следующих размерах:</w:t>
      </w:r>
    </w:p>
    <w:p w:rsidR="00C82884" w:rsidRPr="002D7A3F" w:rsidRDefault="00C82884">
      <w:pPr>
        <w:widowControl w:val="0"/>
        <w:autoSpaceDE w:val="0"/>
        <w:autoSpaceDN w:val="0"/>
        <w:adjustRightInd w:val="0"/>
        <w:ind w:firstLine="540"/>
        <w:jc w:val="both"/>
        <w:rPr>
          <w:color w:val="FF0000"/>
        </w:rPr>
      </w:pPr>
      <w:r w:rsidRPr="002D7A3F">
        <w:rPr>
          <w:color w:val="FF0000"/>
        </w:rPr>
        <w:t>от 5 до 10 лет - 0,20;</w:t>
      </w:r>
    </w:p>
    <w:p w:rsidR="00C82884" w:rsidRPr="002D7A3F" w:rsidRDefault="00C82884">
      <w:pPr>
        <w:widowControl w:val="0"/>
        <w:autoSpaceDE w:val="0"/>
        <w:autoSpaceDN w:val="0"/>
        <w:adjustRightInd w:val="0"/>
        <w:ind w:firstLine="540"/>
        <w:jc w:val="both"/>
        <w:rPr>
          <w:color w:val="FF0000"/>
        </w:rPr>
      </w:pPr>
      <w:r w:rsidRPr="002D7A3F">
        <w:rPr>
          <w:color w:val="FF0000"/>
        </w:rPr>
        <w:t>от 10 до 15 лет - 0,25;</w:t>
      </w:r>
    </w:p>
    <w:p w:rsidR="00C82884" w:rsidRPr="002D7A3F" w:rsidRDefault="00C82884">
      <w:pPr>
        <w:widowControl w:val="0"/>
        <w:autoSpaceDE w:val="0"/>
        <w:autoSpaceDN w:val="0"/>
        <w:adjustRightInd w:val="0"/>
        <w:ind w:firstLine="540"/>
        <w:jc w:val="both"/>
        <w:rPr>
          <w:color w:val="FF0000"/>
        </w:rPr>
      </w:pPr>
      <w:r w:rsidRPr="002D7A3F">
        <w:rPr>
          <w:color w:val="FF0000"/>
        </w:rPr>
        <w:t>от 15 до 20 лет - 0,35;</w:t>
      </w:r>
    </w:p>
    <w:p w:rsidR="00C82884" w:rsidRPr="002D7A3F" w:rsidRDefault="00C82884">
      <w:pPr>
        <w:widowControl w:val="0"/>
        <w:autoSpaceDE w:val="0"/>
        <w:autoSpaceDN w:val="0"/>
        <w:adjustRightInd w:val="0"/>
        <w:ind w:firstLine="540"/>
        <w:jc w:val="both"/>
        <w:rPr>
          <w:color w:val="FF0000"/>
        </w:rPr>
      </w:pPr>
      <w:r w:rsidRPr="002D7A3F">
        <w:rPr>
          <w:color w:val="FF0000"/>
        </w:rPr>
        <w:t>20 лет и выше - 0,40.</w:t>
      </w:r>
    </w:p>
    <w:p w:rsidR="00C82884" w:rsidRPr="002D7A3F" w:rsidRDefault="00984813">
      <w:pPr>
        <w:widowControl w:val="0"/>
        <w:autoSpaceDE w:val="0"/>
        <w:autoSpaceDN w:val="0"/>
        <w:adjustRightInd w:val="0"/>
        <w:ind w:firstLine="540"/>
        <w:jc w:val="both"/>
        <w:rPr>
          <w:color w:val="FF0000"/>
        </w:rPr>
      </w:pPr>
      <w:r w:rsidRPr="002D7A3F">
        <w:rPr>
          <w:color w:val="FF0000"/>
        </w:rPr>
        <w:t>7</w:t>
      </w:r>
      <w:r w:rsidR="00C82884" w:rsidRPr="002D7A3F">
        <w:rPr>
          <w:color w:val="FF0000"/>
        </w:rPr>
        <w:t>.3.1</w:t>
      </w:r>
      <w:r w:rsidR="00B631C2" w:rsidRPr="002D7A3F">
        <w:rPr>
          <w:color w:val="FF0000"/>
        </w:rPr>
        <w:t>1</w:t>
      </w:r>
      <w:r w:rsidR="00C82884" w:rsidRPr="002D7A3F">
        <w:rPr>
          <w:color w:val="FF0000"/>
        </w:rPr>
        <w:t>. Повышающий коэффициент за фактически отработанное время за квалификационную категорию медицинским работникам учреждения - в следующих размерах:</w:t>
      </w:r>
    </w:p>
    <w:p w:rsidR="00C82884" w:rsidRPr="002D7A3F" w:rsidRDefault="00C82884">
      <w:pPr>
        <w:widowControl w:val="0"/>
        <w:autoSpaceDE w:val="0"/>
        <w:autoSpaceDN w:val="0"/>
        <w:adjustRightInd w:val="0"/>
        <w:ind w:firstLine="540"/>
        <w:jc w:val="both"/>
        <w:rPr>
          <w:color w:val="FF0000"/>
        </w:rPr>
      </w:pPr>
      <w:r w:rsidRPr="002D7A3F">
        <w:rPr>
          <w:color w:val="FF0000"/>
        </w:rPr>
        <w:t>при наличии высшей квалификационной категории - 0,20;</w:t>
      </w:r>
    </w:p>
    <w:p w:rsidR="00C82884" w:rsidRPr="002D7A3F" w:rsidRDefault="00C82884">
      <w:pPr>
        <w:widowControl w:val="0"/>
        <w:autoSpaceDE w:val="0"/>
        <w:autoSpaceDN w:val="0"/>
        <w:adjustRightInd w:val="0"/>
        <w:ind w:firstLine="540"/>
        <w:jc w:val="both"/>
        <w:rPr>
          <w:color w:val="FF0000"/>
        </w:rPr>
      </w:pPr>
      <w:r w:rsidRPr="002D7A3F">
        <w:rPr>
          <w:color w:val="FF0000"/>
        </w:rPr>
        <w:t>при наличии первой квалификационной категории - 0,15;</w:t>
      </w:r>
    </w:p>
    <w:p w:rsidR="00C82884" w:rsidRPr="002D7A3F" w:rsidRDefault="00C82884">
      <w:pPr>
        <w:widowControl w:val="0"/>
        <w:autoSpaceDE w:val="0"/>
        <w:autoSpaceDN w:val="0"/>
        <w:adjustRightInd w:val="0"/>
        <w:ind w:firstLine="540"/>
        <w:jc w:val="both"/>
        <w:rPr>
          <w:color w:val="FF0000"/>
        </w:rPr>
      </w:pPr>
      <w:r w:rsidRPr="002D7A3F">
        <w:rPr>
          <w:color w:val="FF0000"/>
        </w:rPr>
        <w:t>при наличии второй квалификационной категории - 0,10.</w:t>
      </w:r>
    </w:p>
    <w:p w:rsidR="00C82884" w:rsidRPr="002D7A3F" w:rsidRDefault="00B631C2" w:rsidP="00807010">
      <w:pPr>
        <w:widowControl w:val="0"/>
        <w:autoSpaceDE w:val="0"/>
        <w:autoSpaceDN w:val="0"/>
        <w:adjustRightInd w:val="0"/>
        <w:ind w:firstLine="540"/>
        <w:jc w:val="both"/>
        <w:rPr>
          <w:color w:val="FF0000"/>
        </w:rPr>
      </w:pPr>
      <w:r w:rsidRPr="002D7A3F">
        <w:rPr>
          <w:color w:val="FF0000"/>
        </w:rPr>
        <w:t>7.3.12</w:t>
      </w:r>
      <w:r w:rsidR="00C82884" w:rsidRPr="002D7A3F">
        <w:rPr>
          <w:color w:val="FF0000"/>
        </w:rPr>
        <w:t>.</w:t>
      </w:r>
      <w:r w:rsidR="00984813" w:rsidRPr="002D7A3F">
        <w:rPr>
          <w:color w:val="FF0000"/>
        </w:rPr>
        <w:t xml:space="preserve"> </w:t>
      </w:r>
      <w:r w:rsidR="00A71E16" w:rsidRPr="002D7A3F">
        <w:rPr>
          <w:color w:val="FF0000"/>
        </w:rPr>
        <w:t xml:space="preserve">  Критерии </w:t>
      </w:r>
      <w:r w:rsidR="00C82884" w:rsidRPr="002D7A3F">
        <w:rPr>
          <w:color w:val="FF0000"/>
        </w:rPr>
        <w:t xml:space="preserve"> для премирования </w:t>
      </w:r>
      <w:r w:rsidR="00B50C9C" w:rsidRPr="002D7A3F">
        <w:rPr>
          <w:color w:val="FF0000"/>
        </w:rPr>
        <w:t>и оказания мат</w:t>
      </w:r>
      <w:r w:rsidR="00D553B2" w:rsidRPr="002D7A3F">
        <w:rPr>
          <w:color w:val="FF0000"/>
        </w:rPr>
        <w:t>ериальной помощи ( Приложение №3</w:t>
      </w:r>
      <w:r w:rsidR="00B50C9C" w:rsidRPr="002D7A3F">
        <w:rPr>
          <w:color w:val="FF0000"/>
        </w:rPr>
        <w:t xml:space="preserve">)  </w:t>
      </w:r>
      <w:r w:rsidR="005C12AD" w:rsidRPr="002D7A3F">
        <w:rPr>
          <w:color w:val="FF0000"/>
        </w:rPr>
        <w:t xml:space="preserve"> </w:t>
      </w:r>
      <w:r w:rsidR="00C82884" w:rsidRPr="002D7A3F">
        <w:rPr>
          <w:color w:val="FF0000"/>
        </w:rPr>
        <w:t xml:space="preserve">и установления </w:t>
      </w:r>
      <w:r w:rsidR="00C84A80" w:rsidRPr="002D7A3F">
        <w:rPr>
          <w:color w:val="FF0000"/>
        </w:rPr>
        <w:t xml:space="preserve"> иных стимулирующих выплат</w:t>
      </w:r>
      <w:r w:rsidR="00C82884" w:rsidRPr="002D7A3F">
        <w:rPr>
          <w:color w:val="FF0000"/>
        </w:rPr>
        <w:t xml:space="preserve"> работникам учреждения разрабатываются работодателем совместно с выборным профсоюзным </w:t>
      </w:r>
      <w:r w:rsidR="00842C05" w:rsidRPr="002D7A3F">
        <w:rPr>
          <w:color w:val="FF0000"/>
        </w:rPr>
        <w:t xml:space="preserve">органом учреждения на основании </w:t>
      </w:r>
      <w:r w:rsidR="00B50C9C" w:rsidRPr="002D7A3F">
        <w:rPr>
          <w:color w:val="FF0000"/>
        </w:rPr>
        <w:t xml:space="preserve"> Показателей качества профессиональной </w:t>
      </w:r>
      <w:r w:rsidR="00A71E16" w:rsidRPr="002D7A3F">
        <w:rPr>
          <w:color w:val="FF0000"/>
        </w:rPr>
        <w:t xml:space="preserve"> деятельности педагогических и иных работников МАДОУ Детский сад № 13 «З</w:t>
      </w:r>
      <w:r w:rsidR="005C12AD" w:rsidRPr="002D7A3F">
        <w:rPr>
          <w:color w:val="FF0000"/>
        </w:rPr>
        <w:t>ве</w:t>
      </w:r>
      <w:r w:rsidR="00D553B2" w:rsidRPr="002D7A3F">
        <w:rPr>
          <w:color w:val="FF0000"/>
        </w:rPr>
        <w:t>здочка» г.Бирска (Приложение № 4</w:t>
      </w:r>
      <w:r w:rsidR="00A71E16" w:rsidRPr="002D7A3F">
        <w:rPr>
          <w:color w:val="FF0000"/>
        </w:rPr>
        <w:t>)</w:t>
      </w:r>
      <w:r w:rsidR="005C12AD" w:rsidRPr="002D7A3F">
        <w:rPr>
          <w:color w:val="FF0000"/>
        </w:rPr>
        <w:t>.</w:t>
      </w:r>
      <w:bookmarkStart w:id="16" w:name="Par1053"/>
      <w:bookmarkEnd w:id="16"/>
    </w:p>
    <w:p w:rsidR="00C82884" w:rsidRPr="002D7A3F" w:rsidRDefault="00B631C2" w:rsidP="00984813">
      <w:pPr>
        <w:widowControl w:val="0"/>
        <w:autoSpaceDE w:val="0"/>
        <w:autoSpaceDN w:val="0"/>
        <w:adjustRightInd w:val="0"/>
        <w:ind w:firstLine="540"/>
        <w:jc w:val="both"/>
        <w:rPr>
          <w:color w:val="FF0000"/>
        </w:rPr>
      </w:pPr>
      <w:r w:rsidRPr="002D7A3F">
        <w:rPr>
          <w:color w:val="FF0000"/>
        </w:rPr>
        <w:t>7.3.13</w:t>
      </w:r>
      <w:r w:rsidR="00C82884" w:rsidRPr="002D7A3F">
        <w:rPr>
          <w:color w:val="FF0000"/>
        </w:rPr>
        <w:t>. Педагогическим работникам, закончившим полный курс обучения по очной (заочной) форме в учреждениях высшего и (или) среднего профессионального педагогического образования, прошедшим государственную (итоговую) аттестацию и получившим документы государственного образца об уровне образования, имеющим учебную (педагогическую) нагрузку не менее одной тарифной ставки и приступившим в год окончания обучения к работе на педагогические должности в государственных образовательных учреждениях Республики Башкортостан, устанавливается единовременная стимулирующая выплата в размере до четырех минимальных ставок заработной платы, окладов в зависимости от квалификационного уровня занимаемой должности, отнесенной к профессиональной квалификационной группе.</w:t>
      </w:r>
    </w:p>
    <w:p w:rsidR="00C82884" w:rsidRPr="002D7A3F" w:rsidRDefault="00C82884">
      <w:pPr>
        <w:widowControl w:val="0"/>
        <w:autoSpaceDE w:val="0"/>
        <w:autoSpaceDN w:val="0"/>
        <w:adjustRightInd w:val="0"/>
        <w:ind w:firstLine="540"/>
        <w:jc w:val="both"/>
        <w:rPr>
          <w:color w:val="FF0000"/>
        </w:rPr>
      </w:pPr>
    </w:p>
    <w:p w:rsidR="00C82884" w:rsidRPr="002D7A3F" w:rsidRDefault="00B07A72">
      <w:pPr>
        <w:widowControl w:val="0"/>
        <w:autoSpaceDE w:val="0"/>
        <w:autoSpaceDN w:val="0"/>
        <w:adjustRightInd w:val="0"/>
        <w:jc w:val="center"/>
        <w:outlineLvl w:val="1"/>
        <w:rPr>
          <w:b/>
          <w:color w:val="FF0000"/>
        </w:rPr>
      </w:pPr>
      <w:bookmarkStart w:id="17" w:name="Par1066"/>
      <w:bookmarkEnd w:id="17"/>
      <w:r w:rsidRPr="002D7A3F">
        <w:rPr>
          <w:b/>
          <w:color w:val="FF0000"/>
        </w:rPr>
        <w:t>8.</w:t>
      </w:r>
      <w:r w:rsidR="00C82884" w:rsidRPr="002D7A3F">
        <w:rPr>
          <w:b/>
          <w:color w:val="FF0000"/>
        </w:rPr>
        <w:t xml:space="preserve"> Другие вопросы оплаты труда</w:t>
      </w:r>
    </w:p>
    <w:p w:rsidR="00C82884" w:rsidRPr="002D7A3F" w:rsidRDefault="00C82884">
      <w:pPr>
        <w:widowControl w:val="0"/>
        <w:autoSpaceDE w:val="0"/>
        <w:autoSpaceDN w:val="0"/>
        <w:adjustRightInd w:val="0"/>
        <w:jc w:val="center"/>
        <w:rPr>
          <w:color w:val="FF0000"/>
        </w:rPr>
      </w:pPr>
    </w:p>
    <w:p w:rsidR="00C82884" w:rsidRPr="002D7A3F" w:rsidRDefault="00B07A72">
      <w:pPr>
        <w:widowControl w:val="0"/>
        <w:autoSpaceDE w:val="0"/>
        <w:autoSpaceDN w:val="0"/>
        <w:adjustRightInd w:val="0"/>
        <w:ind w:firstLine="540"/>
        <w:jc w:val="both"/>
        <w:rPr>
          <w:color w:val="FF0000"/>
        </w:rPr>
      </w:pPr>
      <w:r w:rsidRPr="002D7A3F">
        <w:rPr>
          <w:color w:val="FF0000"/>
        </w:rPr>
        <w:t>8</w:t>
      </w:r>
      <w:r w:rsidR="00C82884" w:rsidRPr="002D7A3F">
        <w:rPr>
          <w:color w:val="FF0000"/>
        </w:rPr>
        <w:t xml:space="preserve">.1. Штатное расписание учреждения ежегодно утверждается </w:t>
      </w:r>
      <w:r w:rsidR="00B631C2" w:rsidRPr="002D7A3F">
        <w:rPr>
          <w:color w:val="FF0000"/>
        </w:rPr>
        <w:t xml:space="preserve"> заведующим</w:t>
      </w:r>
      <w:r w:rsidR="00AA6416" w:rsidRPr="002D7A3F">
        <w:rPr>
          <w:color w:val="FF0000"/>
        </w:rPr>
        <w:t xml:space="preserve"> по согласованию с МКУ Управление образования</w:t>
      </w:r>
      <w:r w:rsidR="00C82884" w:rsidRPr="002D7A3F">
        <w:rPr>
          <w:color w:val="FF0000"/>
        </w:rPr>
        <w:t>.</w:t>
      </w:r>
    </w:p>
    <w:p w:rsidR="00C82884" w:rsidRPr="002D7A3F" w:rsidRDefault="00B07A72">
      <w:pPr>
        <w:widowControl w:val="0"/>
        <w:autoSpaceDE w:val="0"/>
        <w:autoSpaceDN w:val="0"/>
        <w:adjustRightInd w:val="0"/>
        <w:ind w:firstLine="540"/>
        <w:jc w:val="both"/>
        <w:rPr>
          <w:color w:val="FF0000"/>
        </w:rPr>
      </w:pPr>
      <w:r w:rsidRPr="002D7A3F">
        <w:rPr>
          <w:color w:val="FF0000"/>
        </w:rPr>
        <w:t>8</w:t>
      </w:r>
      <w:r w:rsidR="00C82884" w:rsidRPr="002D7A3F">
        <w:rPr>
          <w:color w:val="FF0000"/>
        </w:rPr>
        <w:t>.2. Штатное расписание учреждения включает в себя должности руководит</w:t>
      </w:r>
      <w:r w:rsidR="00370BF0" w:rsidRPr="002D7A3F">
        <w:rPr>
          <w:color w:val="FF0000"/>
        </w:rPr>
        <w:t>еля, заместителей руководителя,</w:t>
      </w:r>
      <w:r w:rsidR="00C82884" w:rsidRPr="002D7A3F">
        <w:rPr>
          <w:color w:val="FF0000"/>
        </w:rPr>
        <w:t xml:space="preserve"> педагогических работников, учебно-вспомогательного персонала, руководителей структурных подразделений, служащих и профессии рабочих данного учреждения.</w:t>
      </w:r>
    </w:p>
    <w:p w:rsidR="00C82884" w:rsidRPr="002D7A3F" w:rsidRDefault="00B07A72">
      <w:pPr>
        <w:widowControl w:val="0"/>
        <w:autoSpaceDE w:val="0"/>
        <w:autoSpaceDN w:val="0"/>
        <w:adjustRightInd w:val="0"/>
        <w:ind w:firstLine="540"/>
        <w:jc w:val="both"/>
        <w:rPr>
          <w:color w:val="FF0000"/>
        </w:rPr>
      </w:pPr>
      <w:r w:rsidRPr="002D7A3F">
        <w:rPr>
          <w:color w:val="FF0000"/>
        </w:rPr>
        <w:t>8</w:t>
      </w:r>
      <w:r w:rsidR="00C82884" w:rsidRPr="002D7A3F">
        <w:rPr>
          <w:color w:val="FF0000"/>
        </w:rPr>
        <w:t>.</w:t>
      </w:r>
      <w:r w:rsidR="003A2DA2" w:rsidRPr="002D7A3F">
        <w:rPr>
          <w:color w:val="FF0000"/>
        </w:rPr>
        <w:t>3</w:t>
      </w:r>
      <w:r w:rsidR="00C82884" w:rsidRPr="002D7A3F">
        <w:rPr>
          <w:color w:val="FF0000"/>
        </w:rPr>
        <w:t>. Тарификационный список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w:t>
      </w:r>
    </w:p>
    <w:p w:rsidR="00C82884" w:rsidRPr="002D7A3F" w:rsidRDefault="00B07A72">
      <w:pPr>
        <w:widowControl w:val="0"/>
        <w:autoSpaceDE w:val="0"/>
        <w:autoSpaceDN w:val="0"/>
        <w:adjustRightInd w:val="0"/>
        <w:ind w:firstLine="540"/>
        <w:jc w:val="both"/>
        <w:rPr>
          <w:color w:val="FF0000"/>
        </w:rPr>
      </w:pPr>
      <w:r w:rsidRPr="002D7A3F">
        <w:rPr>
          <w:color w:val="FF0000"/>
        </w:rPr>
        <w:t>8</w:t>
      </w:r>
      <w:r w:rsidR="00C82884" w:rsidRPr="002D7A3F">
        <w:rPr>
          <w:color w:val="FF0000"/>
        </w:rPr>
        <w:t>.</w:t>
      </w:r>
      <w:r w:rsidR="003A2DA2" w:rsidRPr="002D7A3F">
        <w:rPr>
          <w:color w:val="FF0000"/>
        </w:rPr>
        <w:t>4</w:t>
      </w:r>
      <w:r w:rsidR="00C82884" w:rsidRPr="002D7A3F">
        <w:rPr>
          <w:color w:val="FF0000"/>
        </w:rPr>
        <w:t xml:space="preserve">. В исключительных случаях в учреждениях с круглосуточным пребыванием обучающихся, воспитанников (школах-интернатах, детских домах, пришкольных интернатах), в которых чередуется воспитательная и учебная деятельность в течение дня, работодатель с учетом </w:t>
      </w:r>
      <w:r w:rsidR="00C82884" w:rsidRPr="002D7A3F">
        <w:rPr>
          <w:color w:val="FF0000"/>
        </w:rPr>
        <w:lastRenderedPageBreak/>
        <w:t>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в порядке и размерах, предусматриваемых коллективным договором. Время перерыва между двумя частями смены в рабочее время не включается.</w:t>
      </w:r>
    </w:p>
    <w:p w:rsidR="00C82884" w:rsidRPr="002D7A3F" w:rsidRDefault="00C82884">
      <w:pPr>
        <w:widowControl w:val="0"/>
        <w:autoSpaceDE w:val="0"/>
        <w:autoSpaceDN w:val="0"/>
        <w:adjustRightInd w:val="0"/>
        <w:ind w:firstLine="540"/>
        <w:jc w:val="both"/>
        <w:rPr>
          <w:color w:val="FF0000"/>
        </w:rPr>
      </w:pPr>
      <w:r w:rsidRPr="002D7A3F">
        <w:rPr>
          <w:color w:val="FF0000"/>
        </w:rPr>
        <w:t>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C82884" w:rsidRPr="002D7A3F" w:rsidRDefault="00C82884">
      <w:pPr>
        <w:widowControl w:val="0"/>
        <w:autoSpaceDE w:val="0"/>
        <w:autoSpaceDN w:val="0"/>
        <w:adjustRightInd w:val="0"/>
        <w:ind w:firstLine="540"/>
        <w:jc w:val="both"/>
        <w:rPr>
          <w:color w:val="FF0000"/>
        </w:rPr>
      </w:pPr>
      <w:r w:rsidRPr="002D7A3F">
        <w:rPr>
          <w:color w:val="FF0000"/>
        </w:rPr>
        <w:t>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подряд режим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rsidR="00C82884" w:rsidRPr="002D7A3F" w:rsidRDefault="00B07A72">
      <w:pPr>
        <w:widowControl w:val="0"/>
        <w:autoSpaceDE w:val="0"/>
        <w:autoSpaceDN w:val="0"/>
        <w:adjustRightInd w:val="0"/>
        <w:ind w:firstLine="540"/>
        <w:jc w:val="both"/>
        <w:rPr>
          <w:color w:val="FF0000"/>
        </w:rPr>
      </w:pPr>
      <w:r w:rsidRPr="002D7A3F">
        <w:rPr>
          <w:color w:val="FF0000"/>
        </w:rPr>
        <w:t>8</w:t>
      </w:r>
      <w:r w:rsidR="00C82884" w:rsidRPr="002D7A3F">
        <w:rPr>
          <w:color w:val="FF0000"/>
        </w:rPr>
        <w:t>.</w:t>
      </w:r>
      <w:r w:rsidR="003A2DA2" w:rsidRPr="002D7A3F">
        <w:rPr>
          <w:color w:val="FF0000"/>
        </w:rPr>
        <w:t>5</w:t>
      </w:r>
      <w:r w:rsidR="00C82884" w:rsidRPr="002D7A3F">
        <w:rPr>
          <w:color w:val="FF0000"/>
        </w:rPr>
        <w:t>. При установлении учебной нагрузки на новый учебный год учителям, для которых данное образовательное учреждение является местом основной работы, ее объем и преемственность преподавания предметов в классах, как правило, сохраняются.</w:t>
      </w:r>
    </w:p>
    <w:p w:rsidR="00807010" w:rsidRPr="002D7A3F" w:rsidRDefault="00C82884" w:rsidP="00807010">
      <w:pPr>
        <w:widowControl w:val="0"/>
        <w:autoSpaceDE w:val="0"/>
        <w:autoSpaceDN w:val="0"/>
        <w:adjustRightInd w:val="0"/>
        <w:ind w:firstLine="540"/>
        <w:jc w:val="both"/>
        <w:rPr>
          <w:color w:val="FF0000"/>
        </w:rPr>
      </w:pPr>
      <w:r w:rsidRPr="002D7A3F">
        <w:rPr>
          <w:color w:val="FF0000"/>
        </w:rPr>
        <w:t>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C82884" w:rsidRPr="002D7A3F" w:rsidRDefault="00B631C2" w:rsidP="00807010">
      <w:pPr>
        <w:widowControl w:val="0"/>
        <w:autoSpaceDE w:val="0"/>
        <w:autoSpaceDN w:val="0"/>
        <w:adjustRightInd w:val="0"/>
        <w:ind w:firstLine="540"/>
        <w:jc w:val="both"/>
        <w:rPr>
          <w:color w:val="FF0000"/>
        </w:rPr>
      </w:pPr>
      <w:r w:rsidRPr="002D7A3F">
        <w:rPr>
          <w:color w:val="FF0000"/>
        </w:rPr>
        <w:t>П</w:t>
      </w:r>
      <w:r w:rsidR="00C82884" w:rsidRPr="002D7A3F">
        <w:rPr>
          <w:color w:val="FF0000"/>
        </w:rPr>
        <w:t>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C82884" w:rsidRPr="002D7A3F" w:rsidRDefault="00B07A72" w:rsidP="00B07A72">
      <w:pPr>
        <w:widowControl w:val="0"/>
        <w:autoSpaceDE w:val="0"/>
        <w:autoSpaceDN w:val="0"/>
        <w:adjustRightInd w:val="0"/>
        <w:ind w:firstLine="540"/>
        <w:jc w:val="both"/>
        <w:rPr>
          <w:color w:val="FF0000"/>
        </w:rPr>
      </w:pPr>
      <w:r w:rsidRPr="002D7A3F">
        <w:rPr>
          <w:color w:val="FF0000"/>
        </w:rPr>
        <w:t>8.6</w:t>
      </w:r>
      <w:r w:rsidR="00C82884" w:rsidRPr="002D7A3F">
        <w:rPr>
          <w:color w:val="FF0000"/>
        </w:rPr>
        <w:t>. Изменение размеров повышающих коэффициентов к ставкам заработной платы, окладам (должностным окладам) работников учреждений производится при:</w:t>
      </w:r>
    </w:p>
    <w:p w:rsidR="00C82884" w:rsidRPr="002D7A3F" w:rsidRDefault="00C82884">
      <w:pPr>
        <w:widowControl w:val="0"/>
        <w:autoSpaceDE w:val="0"/>
        <w:autoSpaceDN w:val="0"/>
        <w:adjustRightInd w:val="0"/>
        <w:ind w:firstLine="540"/>
        <w:jc w:val="both"/>
        <w:rPr>
          <w:color w:val="FF0000"/>
        </w:rPr>
      </w:pPr>
      <w:r w:rsidRPr="002D7A3F">
        <w:rPr>
          <w:color w:val="FF0000"/>
        </w:rPr>
        <w:t>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дающего право на повышение размера ставок заработной платы, оклада (должностного оклада);</w:t>
      </w:r>
    </w:p>
    <w:p w:rsidR="00C82884" w:rsidRPr="002D7A3F" w:rsidRDefault="00C82884">
      <w:pPr>
        <w:widowControl w:val="0"/>
        <w:autoSpaceDE w:val="0"/>
        <w:autoSpaceDN w:val="0"/>
        <w:adjustRightInd w:val="0"/>
        <w:ind w:firstLine="540"/>
        <w:jc w:val="both"/>
        <w:rPr>
          <w:color w:val="FF0000"/>
        </w:rPr>
      </w:pPr>
      <w:r w:rsidRPr="002D7A3F">
        <w:rPr>
          <w:color w:val="FF0000"/>
        </w:rPr>
        <w:t>получении образования или восстановлении документов об образовании - со дня представления соответствующего документа;</w:t>
      </w:r>
    </w:p>
    <w:p w:rsidR="00C82884" w:rsidRPr="002D7A3F" w:rsidRDefault="00C82884">
      <w:pPr>
        <w:widowControl w:val="0"/>
        <w:autoSpaceDE w:val="0"/>
        <w:autoSpaceDN w:val="0"/>
        <w:adjustRightInd w:val="0"/>
        <w:ind w:firstLine="540"/>
        <w:jc w:val="both"/>
        <w:rPr>
          <w:color w:val="FF0000"/>
        </w:rPr>
      </w:pPr>
      <w:r w:rsidRPr="002D7A3F">
        <w:rPr>
          <w:color w:val="FF0000"/>
        </w:rPr>
        <w:t>присвоении квалификационной категории - со дня вынесения решения аттестационной комиссией.</w:t>
      </w:r>
    </w:p>
    <w:p w:rsidR="00C82884" w:rsidRPr="002D7A3F" w:rsidRDefault="00C82884">
      <w:pPr>
        <w:widowControl w:val="0"/>
        <w:autoSpaceDE w:val="0"/>
        <w:autoSpaceDN w:val="0"/>
        <w:adjustRightInd w:val="0"/>
        <w:ind w:firstLine="540"/>
        <w:jc w:val="both"/>
        <w:rPr>
          <w:color w:val="FF0000"/>
        </w:rPr>
      </w:pPr>
      <w:r w:rsidRPr="002D7A3F">
        <w:rPr>
          <w:color w:val="FF0000"/>
        </w:rPr>
        <w:t>При наступлении у работника права на изменение размера повышающего коэффициента к ставке заработной платы, окладу (должностному окладу) в период пребывания его в ежегодном или другом отпуске, а также в период его временной нетрудоспособности выплата заработной платы (оплаты труда) с учетом нового повышающего коэффициента производится со дня окончания отпуска или временной нетрудоспособности.</w:t>
      </w:r>
    </w:p>
    <w:p w:rsidR="00C82884" w:rsidRPr="002D7A3F" w:rsidRDefault="00B07A72">
      <w:pPr>
        <w:widowControl w:val="0"/>
        <w:autoSpaceDE w:val="0"/>
        <w:autoSpaceDN w:val="0"/>
        <w:adjustRightInd w:val="0"/>
        <w:ind w:firstLine="540"/>
        <w:jc w:val="both"/>
        <w:rPr>
          <w:color w:val="FF0000"/>
        </w:rPr>
      </w:pPr>
      <w:r w:rsidRPr="002D7A3F">
        <w:rPr>
          <w:color w:val="FF0000"/>
        </w:rPr>
        <w:t xml:space="preserve">8.7. </w:t>
      </w:r>
      <w:r w:rsidR="00C82884" w:rsidRPr="002D7A3F">
        <w:rPr>
          <w:color w:val="FF0000"/>
        </w:rPr>
        <w:t>В соответствии с локальным актом, принятым с учетом мнения выборного профсоюзного органа, работодатель в пределах средств, направляемых на оплату труда, имеет право оказывать материальную помощь работникам учреждения.</w:t>
      </w:r>
    </w:p>
    <w:p w:rsidR="009307FF" w:rsidRPr="002D7A3F" w:rsidRDefault="009307FF" w:rsidP="00253217">
      <w:pPr>
        <w:widowControl w:val="0"/>
        <w:autoSpaceDE w:val="0"/>
        <w:autoSpaceDN w:val="0"/>
        <w:adjustRightInd w:val="0"/>
        <w:jc w:val="both"/>
        <w:rPr>
          <w:color w:val="FF0000"/>
        </w:rPr>
      </w:pPr>
    </w:p>
    <w:p w:rsidR="008068CD" w:rsidRPr="002D7A3F" w:rsidRDefault="008068CD">
      <w:pPr>
        <w:widowControl w:val="0"/>
        <w:autoSpaceDE w:val="0"/>
        <w:autoSpaceDN w:val="0"/>
        <w:adjustRightInd w:val="0"/>
        <w:jc w:val="center"/>
        <w:outlineLvl w:val="1"/>
        <w:rPr>
          <w:b/>
          <w:color w:val="FF0000"/>
        </w:rPr>
      </w:pPr>
      <w:bookmarkStart w:id="18" w:name="Par1147"/>
      <w:bookmarkEnd w:id="18"/>
    </w:p>
    <w:p w:rsidR="008068CD" w:rsidRPr="002D7A3F" w:rsidRDefault="008068CD">
      <w:pPr>
        <w:widowControl w:val="0"/>
        <w:autoSpaceDE w:val="0"/>
        <w:autoSpaceDN w:val="0"/>
        <w:adjustRightInd w:val="0"/>
        <w:jc w:val="center"/>
        <w:outlineLvl w:val="1"/>
        <w:rPr>
          <w:b/>
          <w:color w:val="FF0000"/>
        </w:rPr>
      </w:pPr>
    </w:p>
    <w:p w:rsidR="00C82884" w:rsidRPr="002D7A3F" w:rsidRDefault="00B07A72">
      <w:pPr>
        <w:widowControl w:val="0"/>
        <w:autoSpaceDE w:val="0"/>
        <w:autoSpaceDN w:val="0"/>
        <w:adjustRightInd w:val="0"/>
        <w:jc w:val="center"/>
        <w:outlineLvl w:val="1"/>
        <w:rPr>
          <w:b/>
          <w:color w:val="FF0000"/>
        </w:rPr>
      </w:pPr>
      <w:r w:rsidRPr="002D7A3F">
        <w:rPr>
          <w:b/>
          <w:color w:val="FF0000"/>
        </w:rPr>
        <w:t>9</w:t>
      </w:r>
      <w:r w:rsidR="00C82884" w:rsidRPr="002D7A3F">
        <w:rPr>
          <w:b/>
          <w:color w:val="FF0000"/>
        </w:rPr>
        <w:t>. Порядок определения уровня образования</w:t>
      </w:r>
    </w:p>
    <w:p w:rsidR="00C82884" w:rsidRPr="002D7A3F" w:rsidRDefault="00C82884">
      <w:pPr>
        <w:widowControl w:val="0"/>
        <w:autoSpaceDE w:val="0"/>
        <w:autoSpaceDN w:val="0"/>
        <w:adjustRightInd w:val="0"/>
        <w:ind w:firstLine="540"/>
        <w:jc w:val="both"/>
        <w:rPr>
          <w:color w:val="FF0000"/>
        </w:rPr>
      </w:pPr>
    </w:p>
    <w:p w:rsidR="00C82884" w:rsidRPr="002D7A3F" w:rsidRDefault="00B07A72">
      <w:pPr>
        <w:widowControl w:val="0"/>
        <w:autoSpaceDE w:val="0"/>
        <w:autoSpaceDN w:val="0"/>
        <w:adjustRightInd w:val="0"/>
        <w:ind w:firstLine="540"/>
        <w:jc w:val="both"/>
        <w:rPr>
          <w:color w:val="FF0000"/>
        </w:rPr>
      </w:pPr>
      <w:r w:rsidRPr="002D7A3F">
        <w:rPr>
          <w:color w:val="FF0000"/>
        </w:rPr>
        <w:t>9</w:t>
      </w:r>
      <w:r w:rsidR="00C82884" w:rsidRPr="002D7A3F">
        <w:rPr>
          <w:color w:val="FF0000"/>
        </w:rPr>
        <w:t>.1. Уровень образования педагогических работников при установлении ставок заработной платы, окладов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работники получили (за исключением тех случаев, когда это особо оговорено).</w:t>
      </w:r>
    </w:p>
    <w:p w:rsidR="00C82884" w:rsidRPr="002D7A3F" w:rsidRDefault="00B07A72">
      <w:pPr>
        <w:widowControl w:val="0"/>
        <w:autoSpaceDE w:val="0"/>
        <w:autoSpaceDN w:val="0"/>
        <w:adjustRightInd w:val="0"/>
        <w:ind w:firstLine="540"/>
        <w:jc w:val="both"/>
        <w:rPr>
          <w:color w:val="FF0000"/>
        </w:rPr>
      </w:pPr>
      <w:r w:rsidRPr="002D7A3F">
        <w:rPr>
          <w:color w:val="FF0000"/>
        </w:rPr>
        <w:t>9.</w:t>
      </w:r>
      <w:r w:rsidR="00C82884" w:rsidRPr="002D7A3F">
        <w:rPr>
          <w:color w:val="FF0000"/>
        </w:rPr>
        <w:t xml:space="preserve">2. Требования к уровню образования предусматривают наличие среднего или высшего профессионального образования и, как правило, не содержат специальных требований к </w:t>
      </w:r>
      <w:r w:rsidR="00C82884" w:rsidRPr="002D7A3F">
        <w:rPr>
          <w:color w:val="FF0000"/>
        </w:rPr>
        <w:lastRenderedPageBreak/>
        <w:t>профилю полученной специальности по образованию.</w:t>
      </w:r>
    </w:p>
    <w:p w:rsidR="00C82884" w:rsidRPr="002D7A3F" w:rsidRDefault="00C82884">
      <w:pPr>
        <w:widowControl w:val="0"/>
        <w:autoSpaceDE w:val="0"/>
        <w:autoSpaceDN w:val="0"/>
        <w:adjustRightInd w:val="0"/>
        <w:ind w:firstLine="540"/>
        <w:jc w:val="both"/>
        <w:rPr>
          <w:color w:val="FF0000"/>
        </w:rPr>
      </w:pPr>
      <w:r w:rsidRPr="002D7A3F">
        <w:rPr>
          <w:color w:val="FF0000"/>
        </w:rPr>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 логопеда (наименование должности "логопед" применяется только в учреждениях здравоохранения).</w:t>
      </w:r>
    </w:p>
    <w:p w:rsidR="00C82884" w:rsidRPr="002D7A3F" w:rsidRDefault="00B07A72">
      <w:pPr>
        <w:widowControl w:val="0"/>
        <w:autoSpaceDE w:val="0"/>
        <w:autoSpaceDN w:val="0"/>
        <w:adjustRightInd w:val="0"/>
        <w:ind w:firstLine="540"/>
        <w:jc w:val="both"/>
        <w:rPr>
          <w:color w:val="FF0000"/>
        </w:rPr>
      </w:pPr>
      <w:r w:rsidRPr="002D7A3F">
        <w:rPr>
          <w:color w:val="FF0000"/>
        </w:rPr>
        <w:t>9.</w:t>
      </w:r>
      <w:r w:rsidR="00C82884" w:rsidRPr="002D7A3F">
        <w:rPr>
          <w:color w:val="FF0000"/>
        </w:rPr>
        <w:t>3. Педагогическим работникам, получившим диплом государственного образца о высшем профессиональном образовании, ставки заработной платы, оклады (должностные оклады)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C82884" w:rsidRPr="002D7A3F" w:rsidRDefault="00C82884">
      <w:pPr>
        <w:widowControl w:val="0"/>
        <w:autoSpaceDE w:val="0"/>
        <w:autoSpaceDN w:val="0"/>
        <w:adjustRightInd w:val="0"/>
        <w:ind w:firstLine="540"/>
        <w:jc w:val="both"/>
        <w:rPr>
          <w:color w:val="FF0000"/>
        </w:rPr>
      </w:pPr>
      <w:r w:rsidRPr="002D7A3F">
        <w:rPr>
          <w:color w:val="FF0000"/>
        </w:rPr>
        <w:t>Наличие у педагогических работников дипломов государственного образца "бакалавр", "специалист", "магистр" дает право на установление им ставок заработной платы, окладов (должностных окладов), предусмотренных для лиц, имеющих высшее профессиональное образование.</w:t>
      </w:r>
    </w:p>
    <w:p w:rsidR="00C82884" w:rsidRPr="002D7A3F" w:rsidRDefault="00C82884" w:rsidP="00B07A72">
      <w:pPr>
        <w:widowControl w:val="0"/>
        <w:autoSpaceDE w:val="0"/>
        <w:autoSpaceDN w:val="0"/>
        <w:adjustRightInd w:val="0"/>
        <w:ind w:firstLine="540"/>
        <w:jc w:val="both"/>
        <w:rPr>
          <w:color w:val="FF0000"/>
        </w:rPr>
      </w:pPr>
      <w:r w:rsidRPr="002D7A3F">
        <w:rPr>
          <w:color w:val="FF0000"/>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ставок заработной платы окладов (должностных окладов), предусмотренных для лиц, имеющих среднее профессиональное образование.</w:t>
      </w:r>
      <w:r w:rsidR="00B07A72" w:rsidRPr="002D7A3F">
        <w:rPr>
          <w:color w:val="FF0000"/>
        </w:rPr>
        <w:t xml:space="preserve"> </w:t>
      </w:r>
    </w:p>
    <w:p w:rsidR="00C82884" w:rsidRPr="002D7A3F" w:rsidRDefault="00B07A72">
      <w:pPr>
        <w:widowControl w:val="0"/>
        <w:autoSpaceDE w:val="0"/>
        <w:autoSpaceDN w:val="0"/>
        <w:adjustRightInd w:val="0"/>
        <w:ind w:firstLine="540"/>
        <w:jc w:val="both"/>
        <w:rPr>
          <w:color w:val="FF0000"/>
        </w:rPr>
      </w:pPr>
      <w:r w:rsidRPr="002D7A3F">
        <w:rPr>
          <w:color w:val="FF0000"/>
        </w:rPr>
        <w:t>9.4</w:t>
      </w:r>
      <w:r w:rsidR="00C82884" w:rsidRPr="002D7A3F">
        <w:rPr>
          <w:color w:val="FF0000"/>
        </w:rPr>
        <w:t>. Учителям-логопедам, учителям-дефектологам, логопедам,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отклонениями в развитии оклады (должностные оклады) как лицам, имеющим высшее дефектологическое образование, устанавливаются:</w:t>
      </w:r>
    </w:p>
    <w:p w:rsidR="00C82884" w:rsidRPr="002D7A3F" w:rsidRDefault="00C82884">
      <w:pPr>
        <w:widowControl w:val="0"/>
        <w:autoSpaceDE w:val="0"/>
        <w:autoSpaceDN w:val="0"/>
        <w:adjustRightInd w:val="0"/>
        <w:ind w:firstLine="540"/>
        <w:jc w:val="both"/>
        <w:rPr>
          <w:color w:val="FF0000"/>
        </w:rPr>
      </w:pPr>
      <w:r w:rsidRPr="002D7A3F">
        <w:rPr>
          <w:color w:val="FF0000"/>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окончившим </w:t>
      </w:r>
      <w:proofErr w:type="spellStart"/>
      <w:r w:rsidRPr="002D7A3F">
        <w:rPr>
          <w:color w:val="FF0000"/>
        </w:rPr>
        <w:t>спецфакультеты</w:t>
      </w:r>
      <w:proofErr w:type="spellEnd"/>
      <w:r w:rsidRPr="002D7A3F">
        <w:rPr>
          <w:color w:val="FF0000"/>
        </w:rPr>
        <w:t xml:space="preserve"> по указанным специальностям и получившим диплом государственного образца о высшем профессиональном образовании.</w:t>
      </w:r>
    </w:p>
    <w:p w:rsidR="00C82884" w:rsidRPr="002D7A3F" w:rsidRDefault="00B07A72">
      <w:pPr>
        <w:widowControl w:val="0"/>
        <w:autoSpaceDE w:val="0"/>
        <w:autoSpaceDN w:val="0"/>
        <w:adjustRightInd w:val="0"/>
        <w:ind w:firstLine="540"/>
        <w:jc w:val="both"/>
        <w:rPr>
          <w:color w:val="FF0000"/>
        </w:rPr>
      </w:pPr>
      <w:r w:rsidRPr="002D7A3F">
        <w:rPr>
          <w:color w:val="FF0000"/>
        </w:rPr>
        <w:t>9.5</w:t>
      </w:r>
      <w:r w:rsidR="00C82884" w:rsidRPr="002D7A3F">
        <w:rPr>
          <w:color w:val="FF0000"/>
        </w:rPr>
        <w:t>. Уровень образования лиц, окончивших образовательные учреждения до введения в действие настоящего Положения, определяется на основании ранее действовавших инструкций, которые легли в основу настоящего Положения.</w:t>
      </w:r>
    </w:p>
    <w:p w:rsidR="009307FF" w:rsidRPr="002D7A3F" w:rsidRDefault="009307FF" w:rsidP="00253217">
      <w:pPr>
        <w:widowControl w:val="0"/>
        <w:autoSpaceDE w:val="0"/>
        <w:autoSpaceDN w:val="0"/>
        <w:adjustRightInd w:val="0"/>
        <w:outlineLvl w:val="1"/>
        <w:rPr>
          <w:color w:val="FF0000"/>
        </w:rPr>
      </w:pPr>
      <w:bookmarkStart w:id="19" w:name="Par1162"/>
      <w:bookmarkEnd w:id="19"/>
    </w:p>
    <w:p w:rsidR="00C82884" w:rsidRDefault="00B07A72" w:rsidP="00807010">
      <w:pPr>
        <w:widowControl w:val="0"/>
        <w:autoSpaceDE w:val="0"/>
        <w:autoSpaceDN w:val="0"/>
        <w:adjustRightInd w:val="0"/>
        <w:jc w:val="center"/>
        <w:outlineLvl w:val="1"/>
        <w:rPr>
          <w:b/>
          <w:color w:val="FF0000"/>
        </w:rPr>
      </w:pPr>
      <w:r w:rsidRPr="002D7A3F">
        <w:rPr>
          <w:b/>
          <w:color w:val="FF0000"/>
        </w:rPr>
        <w:t>10</w:t>
      </w:r>
      <w:r w:rsidR="00C82884" w:rsidRPr="002D7A3F">
        <w:rPr>
          <w:b/>
          <w:color w:val="FF0000"/>
        </w:rPr>
        <w:t>. Порядок определения стажа педагогической работы</w:t>
      </w:r>
    </w:p>
    <w:p w:rsidR="0015452E" w:rsidRPr="002D7A3F" w:rsidRDefault="0015452E" w:rsidP="00807010">
      <w:pPr>
        <w:widowControl w:val="0"/>
        <w:autoSpaceDE w:val="0"/>
        <w:autoSpaceDN w:val="0"/>
        <w:adjustRightInd w:val="0"/>
        <w:jc w:val="center"/>
        <w:outlineLvl w:val="1"/>
        <w:rPr>
          <w:b/>
          <w:color w:val="FF0000"/>
        </w:rPr>
      </w:pPr>
    </w:p>
    <w:p w:rsidR="00C82884" w:rsidRPr="002D7A3F" w:rsidRDefault="00B07A72">
      <w:pPr>
        <w:widowControl w:val="0"/>
        <w:autoSpaceDE w:val="0"/>
        <w:autoSpaceDN w:val="0"/>
        <w:adjustRightInd w:val="0"/>
        <w:ind w:firstLine="540"/>
        <w:jc w:val="both"/>
        <w:rPr>
          <w:color w:val="FF0000"/>
        </w:rPr>
      </w:pPr>
      <w:r w:rsidRPr="002D7A3F">
        <w:rPr>
          <w:color w:val="FF0000"/>
        </w:rPr>
        <w:t>10</w:t>
      </w:r>
      <w:r w:rsidR="00C82884" w:rsidRPr="002D7A3F">
        <w:rPr>
          <w:color w:val="FF0000"/>
        </w:rPr>
        <w:t>.1. Основным документом для определения стажа педагогической работы является трудовая книжка.</w:t>
      </w:r>
    </w:p>
    <w:p w:rsidR="00C82884" w:rsidRPr="002D7A3F" w:rsidRDefault="00C82884">
      <w:pPr>
        <w:widowControl w:val="0"/>
        <w:autoSpaceDE w:val="0"/>
        <w:autoSpaceDN w:val="0"/>
        <w:adjustRightInd w:val="0"/>
        <w:ind w:firstLine="540"/>
        <w:jc w:val="both"/>
        <w:rPr>
          <w:color w:val="FF0000"/>
        </w:rPr>
      </w:pPr>
      <w:r w:rsidRPr="002D7A3F">
        <w:rPr>
          <w:color w:val="FF0000"/>
        </w:rPr>
        <w:t>Стаж педагогической работы, не подтвержденный записями в трудовой книжке, может быть установлен на основании надлежаще оформленных справок, которые подписаны руководителями соответствующих учреждений, скреплены печатью и выданы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учреждения, должности и времени работы в этой должности, дате выдачи справки, а также сведения, на основании которых выдана справка о работе.</w:t>
      </w:r>
    </w:p>
    <w:p w:rsidR="00C82884" w:rsidRPr="002D7A3F" w:rsidRDefault="00C82884">
      <w:pPr>
        <w:widowControl w:val="0"/>
        <w:autoSpaceDE w:val="0"/>
        <w:autoSpaceDN w:val="0"/>
        <w:adjustRightInd w:val="0"/>
        <w:ind w:firstLine="540"/>
        <w:jc w:val="both"/>
        <w:rPr>
          <w:color w:val="FF0000"/>
        </w:rPr>
      </w:pPr>
      <w:r w:rsidRPr="002D7A3F">
        <w:rPr>
          <w:color w:val="FF0000"/>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C82884" w:rsidRPr="002D7A3F" w:rsidRDefault="00C82884">
      <w:pPr>
        <w:widowControl w:val="0"/>
        <w:autoSpaceDE w:val="0"/>
        <w:autoSpaceDN w:val="0"/>
        <w:adjustRightInd w:val="0"/>
        <w:ind w:firstLine="540"/>
        <w:jc w:val="both"/>
        <w:rPr>
          <w:color w:val="FF0000"/>
        </w:rPr>
      </w:pPr>
      <w:r w:rsidRPr="002D7A3F">
        <w:rPr>
          <w:color w:val="FF0000"/>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учреждения, могут принимать показания свидетелей, знавших работника по совместной работе в одной системе.</w:t>
      </w:r>
    </w:p>
    <w:p w:rsidR="00C82884" w:rsidRPr="002D7A3F" w:rsidRDefault="00C82884">
      <w:pPr>
        <w:widowControl w:val="0"/>
        <w:autoSpaceDE w:val="0"/>
        <w:autoSpaceDN w:val="0"/>
        <w:adjustRightInd w:val="0"/>
        <w:ind w:firstLine="540"/>
        <w:jc w:val="both"/>
        <w:rPr>
          <w:color w:val="FF0000"/>
        </w:rPr>
      </w:pPr>
      <w:r w:rsidRPr="002D7A3F">
        <w:rPr>
          <w:color w:val="FF0000"/>
        </w:rPr>
        <w:t>1</w:t>
      </w:r>
      <w:r w:rsidR="00B07A72" w:rsidRPr="002D7A3F">
        <w:rPr>
          <w:color w:val="FF0000"/>
        </w:rPr>
        <w:t>0</w:t>
      </w:r>
      <w:r w:rsidRPr="002D7A3F">
        <w:rPr>
          <w:color w:val="FF0000"/>
        </w:rPr>
        <w:t>.2. В стаж педагогической работы засчитывается:</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педагогическая, руководящая и методическая работа в образовательных и других учреждениях согласно </w:t>
      </w:r>
      <w:hyperlink w:anchor="Par1432" w:history="1">
        <w:r w:rsidRPr="002D7A3F">
          <w:rPr>
            <w:color w:val="FF0000"/>
          </w:rPr>
          <w:t>разделу 15</w:t>
        </w:r>
      </w:hyperlink>
      <w:r w:rsidRPr="002D7A3F">
        <w:rPr>
          <w:color w:val="FF0000"/>
        </w:rPr>
        <w:t xml:space="preserve"> настоящего Положения;</w:t>
      </w:r>
    </w:p>
    <w:p w:rsidR="007D6FE7" w:rsidRPr="002D7A3F" w:rsidRDefault="00C82884" w:rsidP="00D773CD">
      <w:pPr>
        <w:widowControl w:val="0"/>
        <w:autoSpaceDE w:val="0"/>
        <w:autoSpaceDN w:val="0"/>
        <w:adjustRightInd w:val="0"/>
        <w:ind w:firstLine="540"/>
        <w:jc w:val="both"/>
        <w:rPr>
          <w:color w:val="FF0000"/>
        </w:rPr>
      </w:pPr>
      <w:r w:rsidRPr="002D7A3F">
        <w:rPr>
          <w:color w:val="FF0000"/>
        </w:rPr>
        <w:lastRenderedPageBreak/>
        <w:t xml:space="preserve">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согласно </w:t>
      </w:r>
      <w:hyperlink w:anchor="Par1397" w:history="1">
        <w:r w:rsidR="00B631C2" w:rsidRPr="002D7A3F">
          <w:rPr>
            <w:color w:val="FF0000"/>
          </w:rPr>
          <w:t>12</w:t>
        </w:r>
      </w:hyperlink>
      <w:r w:rsidRPr="002D7A3F">
        <w:rPr>
          <w:color w:val="FF0000"/>
        </w:rPr>
        <w:t xml:space="preserve"> настоящего Положения.</w:t>
      </w:r>
      <w:bookmarkStart w:id="20" w:name="Par1176"/>
      <w:bookmarkEnd w:id="20"/>
    </w:p>
    <w:p w:rsidR="007D6FE7" w:rsidRPr="002D7A3F" w:rsidRDefault="007D6FE7">
      <w:pPr>
        <w:widowControl w:val="0"/>
        <w:autoSpaceDE w:val="0"/>
        <w:autoSpaceDN w:val="0"/>
        <w:adjustRightInd w:val="0"/>
        <w:jc w:val="center"/>
        <w:outlineLvl w:val="1"/>
        <w:rPr>
          <w:b/>
          <w:color w:val="FF0000"/>
        </w:rPr>
      </w:pPr>
    </w:p>
    <w:p w:rsidR="00C82884" w:rsidRPr="002D7A3F" w:rsidRDefault="00B07A72">
      <w:pPr>
        <w:widowControl w:val="0"/>
        <w:autoSpaceDE w:val="0"/>
        <w:autoSpaceDN w:val="0"/>
        <w:adjustRightInd w:val="0"/>
        <w:jc w:val="center"/>
        <w:outlineLvl w:val="1"/>
        <w:rPr>
          <w:b/>
          <w:color w:val="FF0000"/>
        </w:rPr>
      </w:pPr>
      <w:r w:rsidRPr="002D7A3F">
        <w:rPr>
          <w:b/>
          <w:color w:val="FF0000"/>
        </w:rPr>
        <w:t>11</w:t>
      </w:r>
      <w:r w:rsidR="00C82884" w:rsidRPr="002D7A3F">
        <w:rPr>
          <w:b/>
          <w:color w:val="FF0000"/>
        </w:rPr>
        <w:t xml:space="preserve">. </w:t>
      </w:r>
      <w:r w:rsidR="000E10F7" w:rsidRPr="002D7A3F">
        <w:rPr>
          <w:b/>
          <w:color w:val="FF0000"/>
        </w:rPr>
        <w:t xml:space="preserve">  П</w:t>
      </w:r>
      <w:r w:rsidR="00C82884" w:rsidRPr="002D7A3F">
        <w:rPr>
          <w:b/>
          <w:color w:val="FF0000"/>
        </w:rPr>
        <w:t xml:space="preserve">оказатели </w:t>
      </w:r>
      <w:r w:rsidR="000E10F7" w:rsidRPr="002D7A3F">
        <w:rPr>
          <w:b/>
          <w:color w:val="FF0000"/>
        </w:rPr>
        <w:t xml:space="preserve"> </w:t>
      </w:r>
      <w:r w:rsidR="00C82884" w:rsidRPr="002D7A3F">
        <w:rPr>
          <w:b/>
          <w:color w:val="FF0000"/>
        </w:rPr>
        <w:t xml:space="preserve"> и порядок</w:t>
      </w:r>
    </w:p>
    <w:p w:rsidR="00C82884" w:rsidRPr="002D7A3F" w:rsidRDefault="00C82884">
      <w:pPr>
        <w:widowControl w:val="0"/>
        <w:autoSpaceDE w:val="0"/>
        <w:autoSpaceDN w:val="0"/>
        <w:adjustRightInd w:val="0"/>
        <w:jc w:val="center"/>
        <w:rPr>
          <w:b/>
          <w:color w:val="FF0000"/>
        </w:rPr>
      </w:pPr>
      <w:r w:rsidRPr="002D7A3F">
        <w:rPr>
          <w:b/>
          <w:color w:val="FF0000"/>
        </w:rPr>
        <w:t xml:space="preserve">отнесения </w:t>
      </w:r>
      <w:r w:rsidR="000E10F7" w:rsidRPr="002D7A3F">
        <w:rPr>
          <w:b/>
          <w:color w:val="FF0000"/>
        </w:rPr>
        <w:t xml:space="preserve"> учреждений к </w:t>
      </w:r>
      <w:r w:rsidRPr="002D7A3F">
        <w:rPr>
          <w:b/>
          <w:color w:val="FF0000"/>
        </w:rPr>
        <w:t xml:space="preserve"> группам по оплате труда руководителя</w:t>
      </w:r>
    </w:p>
    <w:p w:rsidR="00C82884" w:rsidRPr="002D7A3F" w:rsidRDefault="00C82884">
      <w:pPr>
        <w:widowControl w:val="0"/>
        <w:autoSpaceDE w:val="0"/>
        <w:autoSpaceDN w:val="0"/>
        <w:adjustRightInd w:val="0"/>
        <w:ind w:firstLine="540"/>
        <w:jc w:val="both"/>
        <w:rPr>
          <w:color w:val="FF0000"/>
        </w:rPr>
      </w:pPr>
    </w:p>
    <w:p w:rsidR="00B92EE6" w:rsidRPr="002D7A3F" w:rsidRDefault="00933C72">
      <w:pPr>
        <w:widowControl w:val="0"/>
        <w:autoSpaceDE w:val="0"/>
        <w:autoSpaceDN w:val="0"/>
        <w:adjustRightInd w:val="0"/>
        <w:ind w:firstLine="540"/>
        <w:jc w:val="both"/>
        <w:rPr>
          <w:color w:val="FF0000"/>
        </w:rPr>
      </w:pPr>
      <w:r w:rsidRPr="002D7A3F">
        <w:rPr>
          <w:color w:val="FF0000"/>
        </w:rPr>
        <w:t xml:space="preserve"> 11.1</w:t>
      </w:r>
      <w:r w:rsidR="00B92EE6" w:rsidRPr="002D7A3F">
        <w:rPr>
          <w:color w:val="FF0000"/>
        </w:rPr>
        <w:t>.Муниципалые дошкольные образовательные учреждение</w:t>
      </w:r>
      <w:r w:rsidRPr="002D7A3F">
        <w:rPr>
          <w:color w:val="FF0000"/>
        </w:rPr>
        <w:t>:</w:t>
      </w:r>
    </w:p>
    <w:p w:rsidR="00B92EE6" w:rsidRPr="002D7A3F" w:rsidRDefault="00B92EE6">
      <w:pPr>
        <w:widowControl w:val="0"/>
        <w:autoSpaceDE w:val="0"/>
        <w:autoSpaceDN w:val="0"/>
        <w:adjustRightInd w:val="0"/>
        <w:ind w:firstLine="540"/>
        <w:jc w:val="both"/>
        <w:rPr>
          <w:color w:val="FF0000"/>
        </w:rPr>
      </w:pPr>
    </w:p>
    <w:tbl>
      <w:tblPr>
        <w:tblStyle w:val="ae"/>
        <w:tblW w:w="0" w:type="auto"/>
        <w:tblLook w:val="04A0"/>
      </w:tblPr>
      <w:tblGrid>
        <w:gridCol w:w="3794"/>
        <w:gridCol w:w="6342"/>
      </w:tblGrid>
      <w:tr w:rsidR="00B92EE6" w:rsidRPr="002D7A3F" w:rsidTr="0026448F">
        <w:tc>
          <w:tcPr>
            <w:tcW w:w="3794" w:type="dxa"/>
          </w:tcPr>
          <w:p w:rsidR="00B92EE6" w:rsidRPr="002D7A3F" w:rsidRDefault="00B92EE6" w:rsidP="0026448F">
            <w:pPr>
              <w:widowControl w:val="0"/>
              <w:autoSpaceDE w:val="0"/>
              <w:autoSpaceDN w:val="0"/>
              <w:adjustRightInd w:val="0"/>
              <w:jc w:val="both"/>
              <w:rPr>
                <w:b/>
                <w:color w:val="FF0000"/>
              </w:rPr>
            </w:pPr>
            <w:r w:rsidRPr="002D7A3F">
              <w:rPr>
                <w:b/>
                <w:color w:val="FF0000"/>
              </w:rPr>
              <w:t>Группа по оплате руководителя</w:t>
            </w:r>
          </w:p>
        </w:tc>
        <w:tc>
          <w:tcPr>
            <w:tcW w:w="6342" w:type="dxa"/>
          </w:tcPr>
          <w:p w:rsidR="00B92EE6" w:rsidRPr="002D7A3F" w:rsidRDefault="00B92EE6" w:rsidP="0026448F">
            <w:pPr>
              <w:widowControl w:val="0"/>
              <w:autoSpaceDE w:val="0"/>
              <w:autoSpaceDN w:val="0"/>
              <w:adjustRightInd w:val="0"/>
              <w:jc w:val="both"/>
              <w:rPr>
                <w:b/>
                <w:color w:val="FF0000"/>
              </w:rPr>
            </w:pPr>
            <w:r w:rsidRPr="002D7A3F">
              <w:rPr>
                <w:color w:val="FF0000"/>
              </w:rPr>
              <w:t xml:space="preserve"> </w:t>
            </w:r>
            <w:r w:rsidRPr="002D7A3F">
              <w:rPr>
                <w:b/>
                <w:color w:val="FF0000"/>
              </w:rPr>
              <w:t>Среднегодовое количество обучающихся</w:t>
            </w:r>
          </w:p>
        </w:tc>
      </w:tr>
      <w:tr w:rsidR="00B92EE6" w:rsidRPr="002D7A3F" w:rsidTr="0026448F">
        <w:tc>
          <w:tcPr>
            <w:tcW w:w="3794" w:type="dxa"/>
          </w:tcPr>
          <w:p w:rsidR="00B92EE6" w:rsidRPr="002D7A3F" w:rsidRDefault="00B92EE6" w:rsidP="0026448F">
            <w:pPr>
              <w:widowControl w:val="0"/>
              <w:autoSpaceDE w:val="0"/>
              <w:autoSpaceDN w:val="0"/>
              <w:adjustRightInd w:val="0"/>
              <w:jc w:val="both"/>
              <w:rPr>
                <w:color w:val="FF0000"/>
                <w:lang w:val="en-US"/>
              </w:rPr>
            </w:pPr>
            <w:r w:rsidRPr="002D7A3F">
              <w:rPr>
                <w:color w:val="FF0000"/>
                <w:lang w:val="en-US"/>
              </w:rPr>
              <w:t>I</w:t>
            </w:r>
          </w:p>
        </w:tc>
        <w:tc>
          <w:tcPr>
            <w:tcW w:w="6342" w:type="dxa"/>
          </w:tcPr>
          <w:p w:rsidR="00B92EE6" w:rsidRPr="002D7A3F" w:rsidRDefault="00DB4C50" w:rsidP="0026448F">
            <w:pPr>
              <w:widowControl w:val="0"/>
              <w:autoSpaceDE w:val="0"/>
              <w:autoSpaceDN w:val="0"/>
              <w:adjustRightInd w:val="0"/>
              <w:jc w:val="both"/>
              <w:rPr>
                <w:color w:val="FF0000"/>
              </w:rPr>
            </w:pPr>
            <w:r w:rsidRPr="002D7A3F">
              <w:rPr>
                <w:color w:val="FF0000"/>
              </w:rPr>
              <w:t>250 и более</w:t>
            </w:r>
          </w:p>
        </w:tc>
      </w:tr>
      <w:tr w:rsidR="00B92EE6" w:rsidRPr="002D7A3F" w:rsidTr="0026448F">
        <w:tc>
          <w:tcPr>
            <w:tcW w:w="3794" w:type="dxa"/>
          </w:tcPr>
          <w:p w:rsidR="00B92EE6" w:rsidRPr="002D7A3F" w:rsidRDefault="00B92EE6" w:rsidP="0026448F">
            <w:pPr>
              <w:widowControl w:val="0"/>
              <w:autoSpaceDE w:val="0"/>
              <w:autoSpaceDN w:val="0"/>
              <w:adjustRightInd w:val="0"/>
              <w:jc w:val="both"/>
              <w:rPr>
                <w:color w:val="FF0000"/>
                <w:lang w:val="en-US"/>
              </w:rPr>
            </w:pPr>
            <w:r w:rsidRPr="002D7A3F">
              <w:rPr>
                <w:color w:val="FF0000"/>
                <w:lang w:val="en-US"/>
              </w:rPr>
              <w:t>II</w:t>
            </w:r>
          </w:p>
        </w:tc>
        <w:tc>
          <w:tcPr>
            <w:tcW w:w="6342" w:type="dxa"/>
          </w:tcPr>
          <w:p w:rsidR="00B92EE6" w:rsidRPr="002D7A3F" w:rsidRDefault="00B92EE6" w:rsidP="0026448F">
            <w:pPr>
              <w:widowControl w:val="0"/>
              <w:autoSpaceDE w:val="0"/>
              <w:autoSpaceDN w:val="0"/>
              <w:adjustRightInd w:val="0"/>
              <w:jc w:val="both"/>
              <w:rPr>
                <w:color w:val="FF0000"/>
              </w:rPr>
            </w:pPr>
            <w:r w:rsidRPr="002D7A3F">
              <w:rPr>
                <w:color w:val="FF0000"/>
              </w:rPr>
              <w:t xml:space="preserve">От </w:t>
            </w:r>
            <w:r w:rsidR="00DB4C50" w:rsidRPr="002D7A3F">
              <w:rPr>
                <w:color w:val="FF0000"/>
              </w:rPr>
              <w:t>150</w:t>
            </w:r>
            <w:r w:rsidRPr="002D7A3F">
              <w:rPr>
                <w:color w:val="FF0000"/>
              </w:rPr>
              <w:t xml:space="preserve"> до </w:t>
            </w:r>
            <w:r w:rsidR="00DB4C50" w:rsidRPr="002D7A3F">
              <w:rPr>
                <w:color w:val="FF0000"/>
              </w:rPr>
              <w:t>250</w:t>
            </w:r>
          </w:p>
        </w:tc>
      </w:tr>
      <w:tr w:rsidR="00B92EE6" w:rsidRPr="002D7A3F" w:rsidTr="0026448F">
        <w:tc>
          <w:tcPr>
            <w:tcW w:w="3794" w:type="dxa"/>
          </w:tcPr>
          <w:p w:rsidR="00B92EE6" w:rsidRPr="002D7A3F" w:rsidRDefault="00B92EE6" w:rsidP="0026448F">
            <w:pPr>
              <w:widowControl w:val="0"/>
              <w:autoSpaceDE w:val="0"/>
              <w:autoSpaceDN w:val="0"/>
              <w:adjustRightInd w:val="0"/>
              <w:jc w:val="both"/>
              <w:rPr>
                <w:color w:val="FF0000"/>
                <w:lang w:val="en-US"/>
              </w:rPr>
            </w:pPr>
            <w:r w:rsidRPr="002D7A3F">
              <w:rPr>
                <w:color w:val="FF0000"/>
                <w:lang w:val="en-US"/>
              </w:rPr>
              <w:t>III</w:t>
            </w:r>
          </w:p>
        </w:tc>
        <w:tc>
          <w:tcPr>
            <w:tcW w:w="6342" w:type="dxa"/>
          </w:tcPr>
          <w:p w:rsidR="00B92EE6" w:rsidRPr="002D7A3F" w:rsidRDefault="00B92EE6" w:rsidP="0026448F">
            <w:pPr>
              <w:widowControl w:val="0"/>
              <w:autoSpaceDE w:val="0"/>
              <w:autoSpaceDN w:val="0"/>
              <w:adjustRightInd w:val="0"/>
              <w:jc w:val="both"/>
              <w:rPr>
                <w:color w:val="FF0000"/>
              </w:rPr>
            </w:pPr>
            <w:r w:rsidRPr="002D7A3F">
              <w:rPr>
                <w:color w:val="FF0000"/>
              </w:rPr>
              <w:t xml:space="preserve">От </w:t>
            </w:r>
            <w:r w:rsidR="00DB4C50" w:rsidRPr="002D7A3F">
              <w:rPr>
                <w:color w:val="FF0000"/>
              </w:rPr>
              <w:t>40</w:t>
            </w:r>
            <w:r w:rsidRPr="002D7A3F">
              <w:rPr>
                <w:color w:val="FF0000"/>
              </w:rPr>
              <w:t xml:space="preserve"> до </w:t>
            </w:r>
            <w:r w:rsidR="00DB4C50" w:rsidRPr="002D7A3F">
              <w:rPr>
                <w:color w:val="FF0000"/>
              </w:rPr>
              <w:t>150</w:t>
            </w:r>
          </w:p>
        </w:tc>
      </w:tr>
      <w:tr w:rsidR="00B92EE6" w:rsidRPr="002D7A3F" w:rsidTr="0026448F">
        <w:tc>
          <w:tcPr>
            <w:tcW w:w="3794" w:type="dxa"/>
          </w:tcPr>
          <w:p w:rsidR="00B92EE6" w:rsidRPr="002D7A3F" w:rsidRDefault="00B92EE6" w:rsidP="0026448F">
            <w:pPr>
              <w:widowControl w:val="0"/>
              <w:autoSpaceDE w:val="0"/>
              <w:autoSpaceDN w:val="0"/>
              <w:adjustRightInd w:val="0"/>
              <w:jc w:val="both"/>
              <w:rPr>
                <w:color w:val="FF0000"/>
                <w:lang w:val="en-US"/>
              </w:rPr>
            </w:pPr>
            <w:r w:rsidRPr="002D7A3F">
              <w:rPr>
                <w:color w:val="FF0000"/>
                <w:lang w:val="en-US"/>
              </w:rPr>
              <w:t>IV</w:t>
            </w:r>
          </w:p>
        </w:tc>
        <w:tc>
          <w:tcPr>
            <w:tcW w:w="6342" w:type="dxa"/>
          </w:tcPr>
          <w:p w:rsidR="00B92EE6" w:rsidRPr="002D7A3F" w:rsidRDefault="00B92EE6" w:rsidP="0026448F">
            <w:pPr>
              <w:widowControl w:val="0"/>
              <w:autoSpaceDE w:val="0"/>
              <w:autoSpaceDN w:val="0"/>
              <w:adjustRightInd w:val="0"/>
              <w:jc w:val="both"/>
              <w:rPr>
                <w:color w:val="FF0000"/>
              </w:rPr>
            </w:pPr>
            <w:r w:rsidRPr="002D7A3F">
              <w:rPr>
                <w:color w:val="FF0000"/>
              </w:rPr>
              <w:t xml:space="preserve">До </w:t>
            </w:r>
            <w:r w:rsidR="00DB4C50" w:rsidRPr="002D7A3F">
              <w:rPr>
                <w:color w:val="FF0000"/>
              </w:rPr>
              <w:t>4</w:t>
            </w:r>
            <w:r w:rsidRPr="002D7A3F">
              <w:rPr>
                <w:color w:val="FF0000"/>
              </w:rPr>
              <w:t>0</w:t>
            </w:r>
          </w:p>
        </w:tc>
      </w:tr>
    </w:tbl>
    <w:p w:rsidR="00D61D56" w:rsidRPr="002D7A3F" w:rsidRDefault="00933C72" w:rsidP="00D61D56">
      <w:pPr>
        <w:widowControl w:val="0"/>
        <w:autoSpaceDE w:val="0"/>
        <w:autoSpaceDN w:val="0"/>
        <w:adjustRightInd w:val="0"/>
        <w:ind w:firstLine="540"/>
        <w:jc w:val="both"/>
        <w:rPr>
          <w:color w:val="FF0000"/>
        </w:rPr>
      </w:pPr>
      <w:r w:rsidRPr="002D7A3F">
        <w:rPr>
          <w:color w:val="FF0000"/>
        </w:rPr>
        <w:t xml:space="preserve"> </w:t>
      </w:r>
    </w:p>
    <w:p w:rsidR="00D61D56" w:rsidRPr="002D7A3F" w:rsidRDefault="00D61D56" w:rsidP="00D61D56">
      <w:pPr>
        <w:widowControl w:val="0"/>
        <w:autoSpaceDE w:val="0"/>
        <w:autoSpaceDN w:val="0"/>
        <w:adjustRightInd w:val="0"/>
        <w:ind w:firstLine="540"/>
        <w:jc w:val="both"/>
        <w:rPr>
          <w:color w:val="FF0000"/>
        </w:rPr>
      </w:pPr>
      <w:r w:rsidRPr="002D7A3F">
        <w:rPr>
          <w:color w:val="FF0000"/>
        </w:rPr>
        <w:t>11</w:t>
      </w:r>
      <w:r w:rsidR="00CC50F0" w:rsidRPr="002D7A3F">
        <w:rPr>
          <w:color w:val="FF0000"/>
        </w:rPr>
        <w:t>.</w:t>
      </w:r>
      <w:r w:rsidR="00933C72" w:rsidRPr="002D7A3F">
        <w:rPr>
          <w:color w:val="FF0000"/>
        </w:rPr>
        <w:t>2</w:t>
      </w:r>
      <w:r w:rsidRPr="002D7A3F">
        <w:rPr>
          <w:color w:val="FF0000"/>
        </w:rPr>
        <w:t>. За руководителем учреждения, находящегося на капитальном ремонте, сохраняется группа по оплате труда руководителей, определенная до начала ремонта, но не более чем на один год.</w:t>
      </w:r>
    </w:p>
    <w:p w:rsidR="00C82884" w:rsidRPr="002D7A3F" w:rsidRDefault="00A9476F" w:rsidP="00207934">
      <w:pPr>
        <w:rPr>
          <w:color w:val="FF0000"/>
        </w:rPr>
      </w:pPr>
      <w:r w:rsidRPr="002D7A3F">
        <w:rPr>
          <w:color w:val="FF0000"/>
        </w:rPr>
        <w:t xml:space="preserve"> </w:t>
      </w:r>
    </w:p>
    <w:p w:rsidR="0015452E" w:rsidRDefault="0015452E">
      <w:pPr>
        <w:widowControl w:val="0"/>
        <w:autoSpaceDE w:val="0"/>
        <w:autoSpaceDN w:val="0"/>
        <w:adjustRightInd w:val="0"/>
        <w:jc w:val="center"/>
        <w:outlineLvl w:val="1"/>
        <w:rPr>
          <w:b/>
          <w:color w:val="FF0000"/>
        </w:rPr>
      </w:pPr>
      <w:bookmarkStart w:id="21" w:name="Par1397"/>
      <w:bookmarkEnd w:id="21"/>
    </w:p>
    <w:p w:rsidR="00C82884" w:rsidRPr="002D7A3F" w:rsidRDefault="00B07A72">
      <w:pPr>
        <w:widowControl w:val="0"/>
        <w:autoSpaceDE w:val="0"/>
        <w:autoSpaceDN w:val="0"/>
        <w:adjustRightInd w:val="0"/>
        <w:jc w:val="center"/>
        <w:outlineLvl w:val="1"/>
        <w:rPr>
          <w:b/>
          <w:color w:val="FF0000"/>
        </w:rPr>
      </w:pPr>
      <w:r w:rsidRPr="002D7A3F">
        <w:rPr>
          <w:b/>
          <w:color w:val="FF0000"/>
        </w:rPr>
        <w:t>12</w:t>
      </w:r>
      <w:r w:rsidR="00C82884" w:rsidRPr="002D7A3F">
        <w:rPr>
          <w:b/>
          <w:color w:val="FF0000"/>
        </w:rPr>
        <w:t>. Порядок зачета в педагогический стаж</w:t>
      </w:r>
    </w:p>
    <w:p w:rsidR="00C82884" w:rsidRPr="002D7A3F" w:rsidRDefault="00C82884">
      <w:pPr>
        <w:widowControl w:val="0"/>
        <w:autoSpaceDE w:val="0"/>
        <w:autoSpaceDN w:val="0"/>
        <w:adjustRightInd w:val="0"/>
        <w:jc w:val="center"/>
        <w:rPr>
          <w:b/>
          <w:color w:val="FF0000"/>
        </w:rPr>
      </w:pPr>
      <w:r w:rsidRPr="002D7A3F">
        <w:rPr>
          <w:b/>
          <w:color w:val="FF0000"/>
        </w:rPr>
        <w:t>времени работы в отдельных учреждениях (организациях),</w:t>
      </w:r>
    </w:p>
    <w:p w:rsidR="00C82884" w:rsidRPr="002D7A3F" w:rsidRDefault="00C82884">
      <w:pPr>
        <w:widowControl w:val="0"/>
        <w:autoSpaceDE w:val="0"/>
        <w:autoSpaceDN w:val="0"/>
        <w:adjustRightInd w:val="0"/>
        <w:jc w:val="center"/>
        <w:rPr>
          <w:b/>
          <w:color w:val="FF0000"/>
        </w:rPr>
      </w:pPr>
      <w:r w:rsidRPr="002D7A3F">
        <w:rPr>
          <w:b/>
          <w:color w:val="FF0000"/>
        </w:rPr>
        <w:t>а также времени обучения в учреждениях высшего</w:t>
      </w:r>
    </w:p>
    <w:p w:rsidR="00C82884" w:rsidRPr="002D7A3F" w:rsidRDefault="00C82884">
      <w:pPr>
        <w:widowControl w:val="0"/>
        <w:autoSpaceDE w:val="0"/>
        <w:autoSpaceDN w:val="0"/>
        <w:adjustRightInd w:val="0"/>
        <w:jc w:val="center"/>
        <w:rPr>
          <w:b/>
          <w:color w:val="FF0000"/>
        </w:rPr>
      </w:pPr>
      <w:r w:rsidRPr="002D7A3F">
        <w:rPr>
          <w:b/>
          <w:color w:val="FF0000"/>
        </w:rPr>
        <w:t>и среднего профессионального образования и службы</w:t>
      </w:r>
    </w:p>
    <w:p w:rsidR="00C82884" w:rsidRPr="002D7A3F" w:rsidRDefault="00C82884">
      <w:pPr>
        <w:widowControl w:val="0"/>
        <w:autoSpaceDE w:val="0"/>
        <w:autoSpaceDN w:val="0"/>
        <w:adjustRightInd w:val="0"/>
        <w:jc w:val="center"/>
        <w:rPr>
          <w:b/>
          <w:color w:val="FF0000"/>
        </w:rPr>
      </w:pPr>
      <w:r w:rsidRPr="002D7A3F">
        <w:rPr>
          <w:b/>
          <w:color w:val="FF0000"/>
        </w:rPr>
        <w:t>в Вооруженных Силах СССР и Российской Федерации</w:t>
      </w:r>
    </w:p>
    <w:p w:rsidR="00C82884" w:rsidRPr="002D7A3F" w:rsidRDefault="00C82884">
      <w:pPr>
        <w:widowControl w:val="0"/>
        <w:autoSpaceDE w:val="0"/>
        <w:autoSpaceDN w:val="0"/>
        <w:adjustRightInd w:val="0"/>
        <w:jc w:val="center"/>
        <w:rPr>
          <w:color w:val="FF0000"/>
        </w:rPr>
      </w:pPr>
    </w:p>
    <w:p w:rsidR="00C82884" w:rsidRPr="002D7A3F" w:rsidRDefault="00B07A72">
      <w:pPr>
        <w:widowControl w:val="0"/>
        <w:autoSpaceDE w:val="0"/>
        <w:autoSpaceDN w:val="0"/>
        <w:adjustRightInd w:val="0"/>
        <w:ind w:firstLine="540"/>
        <w:jc w:val="both"/>
        <w:rPr>
          <w:color w:val="FF0000"/>
        </w:rPr>
      </w:pPr>
      <w:r w:rsidRPr="002D7A3F">
        <w:rPr>
          <w:color w:val="FF0000"/>
        </w:rPr>
        <w:t>12</w:t>
      </w:r>
      <w:r w:rsidR="00C82884" w:rsidRPr="002D7A3F">
        <w:rPr>
          <w:color w:val="FF0000"/>
        </w:rPr>
        <w:t>.1. Педагогическим работникам в стаж педагогической работы без всяких условий и ограничений засчитываются следующие периоды времени:</w:t>
      </w:r>
    </w:p>
    <w:p w:rsidR="00C82884" w:rsidRPr="002D7A3F" w:rsidRDefault="00C82884">
      <w:pPr>
        <w:widowControl w:val="0"/>
        <w:autoSpaceDE w:val="0"/>
        <w:autoSpaceDN w:val="0"/>
        <w:adjustRightInd w:val="0"/>
        <w:ind w:firstLine="540"/>
        <w:jc w:val="both"/>
        <w:rPr>
          <w:color w:val="FF0000"/>
        </w:rPr>
      </w:pPr>
      <w:r w:rsidRPr="002D7A3F">
        <w:rPr>
          <w:color w:val="FF0000"/>
        </w:rPr>
        <w:t>время нахождения на военной службе по контракту -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rsidR="00C82884" w:rsidRPr="002D7A3F" w:rsidRDefault="00C82884">
      <w:pPr>
        <w:widowControl w:val="0"/>
        <w:autoSpaceDE w:val="0"/>
        <w:autoSpaceDN w:val="0"/>
        <w:adjustRightInd w:val="0"/>
        <w:ind w:firstLine="540"/>
        <w:jc w:val="both"/>
        <w:rPr>
          <w:color w:val="FF0000"/>
        </w:rPr>
      </w:pPr>
      <w:r w:rsidRPr="002D7A3F">
        <w:rPr>
          <w:color w:val="FF0000"/>
        </w:rPr>
        <w:t>время работы в должности заведующего фильмотекой и методиста фильмотеки (информационно-прокатного центра, центра педагогической информации).</w:t>
      </w:r>
    </w:p>
    <w:p w:rsidR="00C82884" w:rsidRPr="002D7A3F" w:rsidRDefault="00B07A72">
      <w:pPr>
        <w:widowControl w:val="0"/>
        <w:autoSpaceDE w:val="0"/>
        <w:autoSpaceDN w:val="0"/>
        <w:adjustRightInd w:val="0"/>
        <w:ind w:firstLine="540"/>
        <w:jc w:val="both"/>
        <w:rPr>
          <w:color w:val="FF0000"/>
        </w:rPr>
      </w:pPr>
      <w:bookmarkStart w:id="22" w:name="Par1406"/>
      <w:bookmarkEnd w:id="22"/>
      <w:r w:rsidRPr="002D7A3F">
        <w:rPr>
          <w:color w:val="FF0000"/>
        </w:rPr>
        <w:t>12</w:t>
      </w:r>
      <w:r w:rsidR="00C82884" w:rsidRPr="002D7A3F">
        <w:rPr>
          <w:color w:val="FF0000"/>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периодов, указанных в </w:t>
      </w:r>
      <w:hyperlink w:anchor="Par1366" w:history="1">
        <w:r w:rsidR="00B07A72" w:rsidRPr="002D7A3F">
          <w:rPr>
            <w:color w:val="FF0000"/>
          </w:rPr>
          <w:t>абзаце втором подпункта 11</w:t>
        </w:r>
        <w:r w:rsidRPr="002D7A3F">
          <w:rPr>
            <w:color w:val="FF0000"/>
          </w:rPr>
          <w:t>.2.1</w:t>
        </w:r>
      </w:hyperlink>
      <w:r w:rsidRPr="002D7A3F">
        <w:rPr>
          <w:color w:val="FF0000"/>
        </w:rPr>
        <w:t xml:space="preserve"> настоящего Положения;</w:t>
      </w:r>
    </w:p>
    <w:p w:rsidR="00C82884" w:rsidRPr="002D7A3F" w:rsidRDefault="00C82884">
      <w:pPr>
        <w:widowControl w:val="0"/>
        <w:autoSpaceDE w:val="0"/>
        <w:autoSpaceDN w:val="0"/>
        <w:adjustRightInd w:val="0"/>
        <w:ind w:firstLine="540"/>
        <w:jc w:val="both"/>
        <w:rPr>
          <w:color w:val="FF0000"/>
        </w:rPr>
      </w:pPr>
      <w:r w:rsidRPr="002D7A3F">
        <w:rPr>
          <w:color w:val="FF0000"/>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2D7A3F">
        <w:rPr>
          <w:color w:val="FF0000"/>
        </w:rPr>
        <w:t>профтехобразования</w:t>
      </w:r>
      <w:proofErr w:type="spellEnd"/>
      <w:r w:rsidRPr="002D7A3F">
        <w:rPr>
          <w:color w:val="FF0000"/>
        </w:rPr>
        <w:t>);комиссиях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C82884" w:rsidRPr="002D7A3F" w:rsidRDefault="00C82884">
      <w:pPr>
        <w:widowControl w:val="0"/>
        <w:autoSpaceDE w:val="0"/>
        <w:autoSpaceDN w:val="0"/>
        <w:adjustRightInd w:val="0"/>
        <w:ind w:firstLine="540"/>
        <w:jc w:val="both"/>
        <w:rPr>
          <w:color w:val="FF0000"/>
        </w:rPr>
      </w:pPr>
      <w:r w:rsidRPr="002D7A3F">
        <w:rPr>
          <w:color w:val="FF0000"/>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C82884" w:rsidRPr="002D7A3F" w:rsidRDefault="00B07A72">
      <w:pPr>
        <w:widowControl w:val="0"/>
        <w:autoSpaceDE w:val="0"/>
        <w:autoSpaceDN w:val="0"/>
        <w:adjustRightInd w:val="0"/>
        <w:ind w:firstLine="540"/>
        <w:jc w:val="both"/>
        <w:rPr>
          <w:color w:val="FF0000"/>
        </w:rPr>
      </w:pPr>
      <w:r w:rsidRPr="002D7A3F">
        <w:rPr>
          <w:color w:val="FF0000"/>
        </w:rPr>
        <w:t>12</w:t>
      </w:r>
      <w:r w:rsidR="00C82884" w:rsidRPr="002D7A3F">
        <w:rPr>
          <w:color w:val="FF0000"/>
        </w:rPr>
        <w:t xml:space="preserve">.3. В стаж педагогической работы отдельных категорий педагогических работников, </w:t>
      </w:r>
      <w:r w:rsidR="00C82884" w:rsidRPr="002D7A3F">
        <w:rPr>
          <w:color w:val="FF0000"/>
        </w:rPr>
        <w:lastRenderedPageBreak/>
        <w:t xml:space="preserve">помимо периодов, указанных в </w:t>
      </w:r>
      <w:hyperlink w:anchor="Par1365" w:history="1">
        <w:r w:rsidR="00B631C2" w:rsidRPr="002D7A3F">
          <w:rPr>
            <w:color w:val="FF0000"/>
          </w:rPr>
          <w:t>подпунктах 12</w:t>
        </w:r>
        <w:r w:rsidR="00C82884" w:rsidRPr="002D7A3F">
          <w:rPr>
            <w:color w:val="FF0000"/>
          </w:rPr>
          <w:t>.2.1</w:t>
        </w:r>
      </w:hyperlink>
      <w:r w:rsidR="00C82884" w:rsidRPr="002D7A3F">
        <w:rPr>
          <w:color w:val="FF0000"/>
        </w:rPr>
        <w:t xml:space="preserve"> и </w:t>
      </w:r>
      <w:hyperlink w:anchor="Par1367" w:history="1">
        <w:r w:rsidR="00B631C2" w:rsidRPr="002D7A3F">
          <w:rPr>
            <w:color w:val="FF0000"/>
          </w:rPr>
          <w:t>12</w:t>
        </w:r>
        <w:r w:rsidR="00C82884" w:rsidRPr="002D7A3F">
          <w:rPr>
            <w:color w:val="FF0000"/>
          </w:rPr>
          <w:t>.2.2</w:t>
        </w:r>
      </w:hyperlink>
      <w:r w:rsidR="00C82884" w:rsidRPr="002D7A3F">
        <w:rPr>
          <w:color w:val="FF0000"/>
        </w:rPr>
        <w:t xml:space="preserve"> настоящего Положения,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C82884" w:rsidRPr="002D7A3F" w:rsidRDefault="00C82884">
      <w:pPr>
        <w:widowControl w:val="0"/>
        <w:autoSpaceDE w:val="0"/>
        <w:autoSpaceDN w:val="0"/>
        <w:adjustRightInd w:val="0"/>
        <w:ind w:firstLine="540"/>
        <w:jc w:val="both"/>
        <w:rPr>
          <w:color w:val="FF0000"/>
        </w:rPr>
      </w:pPr>
      <w:r w:rsidRPr="002D7A3F">
        <w:rPr>
          <w:color w:val="FF0000"/>
        </w:rPr>
        <w:t>преподавателям-организаторам основ безопасности жизнедеятельности, допризывной подготовки;</w:t>
      </w:r>
    </w:p>
    <w:p w:rsidR="00C82884" w:rsidRPr="002D7A3F" w:rsidRDefault="00C82884">
      <w:pPr>
        <w:widowControl w:val="0"/>
        <w:autoSpaceDE w:val="0"/>
        <w:autoSpaceDN w:val="0"/>
        <w:adjustRightInd w:val="0"/>
        <w:ind w:firstLine="540"/>
        <w:jc w:val="both"/>
        <w:rPr>
          <w:color w:val="FF0000"/>
        </w:rPr>
      </w:pPr>
      <w:r w:rsidRPr="002D7A3F">
        <w:rPr>
          <w:color w:val="FF0000"/>
        </w:rPr>
        <w:t>учителям и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C82884" w:rsidRPr="002D7A3F" w:rsidRDefault="00C82884">
      <w:pPr>
        <w:widowControl w:val="0"/>
        <w:autoSpaceDE w:val="0"/>
        <w:autoSpaceDN w:val="0"/>
        <w:adjustRightInd w:val="0"/>
        <w:ind w:firstLine="540"/>
        <w:jc w:val="both"/>
        <w:rPr>
          <w:color w:val="FF0000"/>
        </w:rPr>
      </w:pPr>
      <w:r w:rsidRPr="002D7A3F">
        <w:rPr>
          <w:color w:val="FF0000"/>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C82884" w:rsidRPr="002D7A3F" w:rsidRDefault="00C82884">
      <w:pPr>
        <w:widowControl w:val="0"/>
        <w:autoSpaceDE w:val="0"/>
        <w:autoSpaceDN w:val="0"/>
        <w:adjustRightInd w:val="0"/>
        <w:ind w:firstLine="540"/>
        <w:jc w:val="both"/>
        <w:rPr>
          <w:color w:val="FF0000"/>
        </w:rPr>
      </w:pPr>
      <w:r w:rsidRPr="002D7A3F">
        <w:rPr>
          <w:color w:val="FF0000"/>
        </w:rPr>
        <w:t>мастерам производственного обучения;</w:t>
      </w:r>
    </w:p>
    <w:p w:rsidR="00C82884" w:rsidRPr="002D7A3F" w:rsidRDefault="00C82884">
      <w:pPr>
        <w:widowControl w:val="0"/>
        <w:autoSpaceDE w:val="0"/>
        <w:autoSpaceDN w:val="0"/>
        <w:adjustRightInd w:val="0"/>
        <w:ind w:firstLine="540"/>
        <w:jc w:val="both"/>
        <w:rPr>
          <w:color w:val="FF0000"/>
        </w:rPr>
      </w:pPr>
      <w:r w:rsidRPr="002D7A3F">
        <w:rPr>
          <w:color w:val="FF0000"/>
        </w:rPr>
        <w:t>педагогам дополнительного образования;</w:t>
      </w:r>
    </w:p>
    <w:p w:rsidR="00C82884" w:rsidRPr="002D7A3F" w:rsidRDefault="00C82884">
      <w:pPr>
        <w:widowControl w:val="0"/>
        <w:autoSpaceDE w:val="0"/>
        <w:autoSpaceDN w:val="0"/>
        <w:adjustRightInd w:val="0"/>
        <w:ind w:firstLine="540"/>
        <w:jc w:val="both"/>
        <w:rPr>
          <w:color w:val="FF0000"/>
        </w:rPr>
      </w:pPr>
      <w:r w:rsidRPr="002D7A3F">
        <w:rPr>
          <w:color w:val="FF0000"/>
        </w:rPr>
        <w:t>педагогическим работникам экспериментальных образовательных учреждений;</w:t>
      </w:r>
    </w:p>
    <w:p w:rsidR="00C82884" w:rsidRPr="002D7A3F" w:rsidRDefault="00C82884">
      <w:pPr>
        <w:widowControl w:val="0"/>
        <w:autoSpaceDE w:val="0"/>
        <w:autoSpaceDN w:val="0"/>
        <w:adjustRightInd w:val="0"/>
        <w:ind w:firstLine="540"/>
        <w:jc w:val="both"/>
        <w:rPr>
          <w:color w:val="FF0000"/>
        </w:rPr>
      </w:pPr>
      <w:r w:rsidRPr="002D7A3F">
        <w:rPr>
          <w:color w:val="FF0000"/>
        </w:rPr>
        <w:t>педагогам-психологам;</w:t>
      </w:r>
    </w:p>
    <w:p w:rsidR="00C82884" w:rsidRPr="002D7A3F" w:rsidRDefault="00C82884">
      <w:pPr>
        <w:widowControl w:val="0"/>
        <w:autoSpaceDE w:val="0"/>
        <w:autoSpaceDN w:val="0"/>
        <w:adjustRightInd w:val="0"/>
        <w:ind w:firstLine="540"/>
        <w:jc w:val="both"/>
        <w:rPr>
          <w:color w:val="FF0000"/>
        </w:rPr>
      </w:pPr>
      <w:r w:rsidRPr="002D7A3F">
        <w:rPr>
          <w:color w:val="FF0000"/>
        </w:rPr>
        <w:t>методистам;</w:t>
      </w:r>
    </w:p>
    <w:p w:rsidR="00C82884" w:rsidRPr="002D7A3F" w:rsidRDefault="00C82884">
      <w:pPr>
        <w:widowControl w:val="0"/>
        <w:autoSpaceDE w:val="0"/>
        <w:autoSpaceDN w:val="0"/>
        <w:adjustRightInd w:val="0"/>
        <w:ind w:firstLine="540"/>
        <w:jc w:val="both"/>
        <w:rPr>
          <w:color w:val="FF0000"/>
        </w:rPr>
      </w:pPr>
      <w:r w:rsidRPr="002D7A3F">
        <w:rPr>
          <w:color w:val="FF0000"/>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C82884" w:rsidRPr="002D7A3F" w:rsidRDefault="00C82884">
      <w:pPr>
        <w:widowControl w:val="0"/>
        <w:autoSpaceDE w:val="0"/>
        <w:autoSpaceDN w:val="0"/>
        <w:adjustRightInd w:val="0"/>
        <w:ind w:firstLine="540"/>
        <w:jc w:val="both"/>
        <w:rPr>
          <w:color w:val="FF0000"/>
        </w:rPr>
      </w:pPr>
      <w:r w:rsidRPr="002D7A3F">
        <w:rPr>
          <w:color w:val="FF0000"/>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C82884" w:rsidRPr="002D7A3F" w:rsidRDefault="00B07A72">
      <w:pPr>
        <w:widowControl w:val="0"/>
        <w:autoSpaceDE w:val="0"/>
        <w:autoSpaceDN w:val="0"/>
        <w:adjustRightInd w:val="0"/>
        <w:ind w:firstLine="540"/>
        <w:jc w:val="both"/>
        <w:rPr>
          <w:color w:val="FF0000"/>
        </w:rPr>
      </w:pPr>
      <w:r w:rsidRPr="002D7A3F">
        <w:rPr>
          <w:color w:val="FF0000"/>
        </w:rPr>
        <w:t>12</w:t>
      </w:r>
      <w:r w:rsidR="00C82884" w:rsidRPr="002D7A3F">
        <w:rPr>
          <w:color w:val="FF0000"/>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C82884" w:rsidRPr="002D7A3F" w:rsidRDefault="00B07A72">
      <w:pPr>
        <w:widowControl w:val="0"/>
        <w:autoSpaceDE w:val="0"/>
        <w:autoSpaceDN w:val="0"/>
        <w:adjustRightInd w:val="0"/>
        <w:ind w:firstLine="540"/>
        <w:jc w:val="both"/>
        <w:rPr>
          <w:color w:val="FF0000"/>
        </w:rPr>
      </w:pPr>
      <w:r w:rsidRPr="002D7A3F">
        <w:rPr>
          <w:color w:val="FF0000"/>
        </w:rPr>
        <w:t>12</w:t>
      </w:r>
      <w:r w:rsidR="00C82884" w:rsidRPr="002D7A3F">
        <w:rPr>
          <w:color w:val="FF0000"/>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выборным профсоюзным органом.</w:t>
      </w:r>
    </w:p>
    <w:p w:rsidR="00C82884" w:rsidRPr="002D7A3F" w:rsidRDefault="00B07A72">
      <w:pPr>
        <w:widowControl w:val="0"/>
        <w:autoSpaceDE w:val="0"/>
        <w:autoSpaceDN w:val="0"/>
        <w:adjustRightInd w:val="0"/>
        <w:ind w:firstLine="540"/>
        <w:jc w:val="both"/>
        <w:rPr>
          <w:color w:val="FF0000"/>
        </w:rPr>
      </w:pPr>
      <w:r w:rsidRPr="002D7A3F">
        <w:rPr>
          <w:color w:val="FF0000"/>
        </w:rPr>
        <w:t>12</w:t>
      </w:r>
      <w:r w:rsidR="00C82884" w:rsidRPr="002D7A3F">
        <w:rPr>
          <w:color w:val="FF0000"/>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образования педагогического профиля.</w:t>
      </w:r>
    </w:p>
    <w:p w:rsidR="00C82884" w:rsidRPr="002D7A3F" w:rsidRDefault="00B07A72">
      <w:pPr>
        <w:widowControl w:val="0"/>
        <w:autoSpaceDE w:val="0"/>
        <w:autoSpaceDN w:val="0"/>
        <w:adjustRightInd w:val="0"/>
        <w:ind w:firstLine="540"/>
        <w:jc w:val="both"/>
        <w:rPr>
          <w:color w:val="FF0000"/>
        </w:rPr>
      </w:pPr>
      <w:r w:rsidRPr="002D7A3F">
        <w:rPr>
          <w:color w:val="FF0000"/>
        </w:rPr>
        <w:t>12</w:t>
      </w:r>
      <w:r w:rsidR="00C82884" w:rsidRPr="002D7A3F">
        <w:rPr>
          <w:color w:val="FF0000"/>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C82884" w:rsidRPr="002D7A3F" w:rsidRDefault="00C82884">
      <w:pPr>
        <w:widowControl w:val="0"/>
        <w:autoSpaceDE w:val="0"/>
        <w:autoSpaceDN w:val="0"/>
        <w:adjustRightInd w:val="0"/>
        <w:ind w:firstLine="540"/>
        <w:jc w:val="both"/>
        <w:rPr>
          <w:color w:val="FF0000"/>
        </w:rPr>
      </w:pPr>
      <w:r w:rsidRPr="002D7A3F">
        <w:rPr>
          <w:color w:val="FF0000"/>
        </w:rPr>
        <w:t>При этом в педагогический стаж засчитываются только те месяцы, в течение которых выполнялась педагогическая работа.</w:t>
      </w:r>
    </w:p>
    <w:p w:rsidR="00C82884" w:rsidRPr="002D7A3F" w:rsidRDefault="00B07A72">
      <w:pPr>
        <w:widowControl w:val="0"/>
        <w:autoSpaceDE w:val="0"/>
        <w:autoSpaceDN w:val="0"/>
        <w:adjustRightInd w:val="0"/>
        <w:ind w:firstLine="540"/>
        <w:jc w:val="both"/>
        <w:rPr>
          <w:color w:val="FF0000"/>
        </w:rPr>
      </w:pPr>
      <w:r w:rsidRPr="002D7A3F">
        <w:rPr>
          <w:color w:val="FF0000"/>
        </w:rPr>
        <w:t>12</w:t>
      </w:r>
      <w:r w:rsidR="00C82884" w:rsidRPr="002D7A3F">
        <w:rPr>
          <w:color w:val="FF0000"/>
        </w:rPr>
        <w:t xml:space="preserve">.8. В случаях уменьшения стажа педагогической работы, исчисленного в соответствии с </w:t>
      </w:r>
      <w:r w:rsidRPr="002D7A3F">
        <w:rPr>
          <w:color w:val="FF0000"/>
        </w:rPr>
        <w:t>11.</w:t>
      </w:r>
      <w:hyperlink w:anchor="Par1364" w:history="1">
        <w:r w:rsidRPr="002D7A3F">
          <w:rPr>
            <w:color w:val="FF0000"/>
          </w:rPr>
          <w:t>2</w:t>
        </w:r>
      </w:hyperlink>
      <w:r w:rsidR="00C82884" w:rsidRPr="002D7A3F">
        <w:rPr>
          <w:color w:val="FF0000"/>
        </w:rPr>
        <w:t xml:space="preserve"> настоящего Положения,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933C72" w:rsidRPr="002D7A3F" w:rsidRDefault="00C82884" w:rsidP="00D773CD">
      <w:pPr>
        <w:widowControl w:val="0"/>
        <w:autoSpaceDE w:val="0"/>
        <w:autoSpaceDN w:val="0"/>
        <w:adjustRightInd w:val="0"/>
        <w:ind w:firstLine="540"/>
        <w:jc w:val="both"/>
        <w:rPr>
          <w:color w:val="FF0000"/>
        </w:rPr>
      </w:pPr>
      <w:r w:rsidRPr="002D7A3F">
        <w:rPr>
          <w:color w:val="FF0000"/>
        </w:rPr>
        <w:t>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bookmarkStart w:id="23" w:name="Par1432"/>
      <w:bookmarkEnd w:id="23"/>
    </w:p>
    <w:p w:rsidR="00933C72" w:rsidRPr="002D7A3F" w:rsidRDefault="00933C72">
      <w:pPr>
        <w:widowControl w:val="0"/>
        <w:autoSpaceDE w:val="0"/>
        <w:autoSpaceDN w:val="0"/>
        <w:adjustRightInd w:val="0"/>
        <w:jc w:val="center"/>
        <w:outlineLvl w:val="1"/>
        <w:rPr>
          <w:b/>
          <w:color w:val="FF0000"/>
        </w:rPr>
      </w:pPr>
    </w:p>
    <w:p w:rsidR="0015452E" w:rsidRDefault="0015452E">
      <w:pPr>
        <w:widowControl w:val="0"/>
        <w:autoSpaceDE w:val="0"/>
        <w:autoSpaceDN w:val="0"/>
        <w:adjustRightInd w:val="0"/>
        <w:jc w:val="center"/>
        <w:outlineLvl w:val="1"/>
        <w:rPr>
          <w:b/>
          <w:color w:val="FF0000"/>
        </w:rPr>
      </w:pPr>
    </w:p>
    <w:p w:rsidR="0015452E" w:rsidRDefault="0015452E">
      <w:pPr>
        <w:widowControl w:val="0"/>
        <w:autoSpaceDE w:val="0"/>
        <w:autoSpaceDN w:val="0"/>
        <w:adjustRightInd w:val="0"/>
        <w:jc w:val="center"/>
        <w:outlineLvl w:val="1"/>
        <w:rPr>
          <w:b/>
          <w:color w:val="FF0000"/>
        </w:rPr>
      </w:pPr>
    </w:p>
    <w:p w:rsidR="00C82884" w:rsidRPr="002D7A3F" w:rsidRDefault="00B07A72">
      <w:pPr>
        <w:widowControl w:val="0"/>
        <w:autoSpaceDE w:val="0"/>
        <w:autoSpaceDN w:val="0"/>
        <w:adjustRightInd w:val="0"/>
        <w:jc w:val="center"/>
        <w:outlineLvl w:val="1"/>
        <w:rPr>
          <w:b/>
          <w:color w:val="FF0000"/>
        </w:rPr>
      </w:pPr>
      <w:r w:rsidRPr="002D7A3F">
        <w:rPr>
          <w:b/>
          <w:color w:val="FF0000"/>
        </w:rPr>
        <w:lastRenderedPageBreak/>
        <w:t>13</w:t>
      </w:r>
      <w:r w:rsidR="00C82884" w:rsidRPr="002D7A3F">
        <w:rPr>
          <w:b/>
          <w:color w:val="FF0000"/>
        </w:rPr>
        <w:t>. Перечень учреждений, организаций и должностей, время работы</w:t>
      </w:r>
    </w:p>
    <w:p w:rsidR="00C82884" w:rsidRPr="002D7A3F" w:rsidRDefault="00C82884" w:rsidP="00253217">
      <w:pPr>
        <w:widowControl w:val="0"/>
        <w:autoSpaceDE w:val="0"/>
        <w:autoSpaceDN w:val="0"/>
        <w:adjustRightInd w:val="0"/>
        <w:jc w:val="center"/>
        <w:rPr>
          <w:b/>
          <w:color w:val="FF0000"/>
        </w:rPr>
      </w:pPr>
      <w:r w:rsidRPr="002D7A3F">
        <w:rPr>
          <w:b/>
          <w:color w:val="FF0000"/>
        </w:rPr>
        <w:t>в которых засчитывается в педагогический стаж работников образования</w:t>
      </w:r>
    </w:p>
    <w:tbl>
      <w:tblPr>
        <w:tblW w:w="0" w:type="auto"/>
        <w:tblCellSpacing w:w="5" w:type="nil"/>
        <w:tblInd w:w="75" w:type="dxa"/>
        <w:tblLayout w:type="fixed"/>
        <w:tblCellMar>
          <w:left w:w="75" w:type="dxa"/>
          <w:right w:w="75" w:type="dxa"/>
        </w:tblCellMar>
        <w:tblLook w:val="0000"/>
      </w:tblPr>
      <w:tblGrid>
        <w:gridCol w:w="585"/>
        <w:gridCol w:w="3744"/>
        <w:gridCol w:w="5452"/>
      </w:tblGrid>
      <w:tr w:rsidR="00C82884" w:rsidRPr="002D7A3F" w:rsidTr="008D1E23">
        <w:trPr>
          <w:tblCellSpacing w:w="5" w:type="nil"/>
        </w:trPr>
        <w:tc>
          <w:tcPr>
            <w:tcW w:w="585"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 xml:space="preserve">N </w:t>
            </w:r>
            <w:proofErr w:type="spellStart"/>
            <w:r w:rsidRPr="002D7A3F">
              <w:rPr>
                <w:color w:val="FF0000"/>
              </w:rPr>
              <w:t>п</w:t>
            </w:r>
            <w:proofErr w:type="spellEnd"/>
            <w:r w:rsidRPr="002D7A3F">
              <w:rPr>
                <w:color w:val="FF0000"/>
              </w:rPr>
              <w:t>/</w:t>
            </w:r>
            <w:proofErr w:type="spellStart"/>
            <w:r w:rsidRPr="002D7A3F">
              <w:rPr>
                <w:color w:val="FF0000"/>
              </w:rPr>
              <w:t>п</w:t>
            </w:r>
            <w:proofErr w:type="spellEnd"/>
          </w:p>
        </w:tc>
        <w:tc>
          <w:tcPr>
            <w:tcW w:w="3744"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Наименование учреждений и организаций</w:t>
            </w:r>
          </w:p>
        </w:tc>
        <w:tc>
          <w:tcPr>
            <w:tcW w:w="5452" w:type="dxa"/>
            <w:tcBorders>
              <w:top w:val="single" w:sz="4" w:space="0" w:color="auto"/>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Наименование должностей</w:t>
            </w:r>
          </w:p>
        </w:tc>
      </w:tr>
      <w:tr w:rsidR="00C82884" w:rsidRPr="002D7A3F" w:rsidTr="008D1E23">
        <w:trPr>
          <w:tblCellSpacing w:w="5" w:type="nil"/>
        </w:trPr>
        <w:tc>
          <w:tcPr>
            <w:tcW w:w="58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1</w:t>
            </w:r>
          </w:p>
        </w:tc>
        <w:tc>
          <w:tcPr>
            <w:tcW w:w="37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2</w:t>
            </w:r>
          </w:p>
        </w:tc>
        <w:tc>
          <w:tcPr>
            <w:tcW w:w="5452"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center"/>
              <w:rPr>
                <w:color w:val="FF0000"/>
              </w:rPr>
            </w:pPr>
            <w:r w:rsidRPr="002D7A3F">
              <w:rPr>
                <w:color w:val="FF0000"/>
              </w:rPr>
              <w:t>3</w:t>
            </w:r>
          </w:p>
        </w:tc>
      </w:tr>
      <w:tr w:rsidR="00C82884" w:rsidRPr="002D7A3F" w:rsidTr="008D1E23">
        <w:trPr>
          <w:tblCellSpacing w:w="5" w:type="nil"/>
        </w:trPr>
        <w:tc>
          <w:tcPr>
            <w:tcW w:w="585" w:type="dxa"/>
            <w:tcBorders>
              <w:left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1.</w:t>
            </w:r>
          </w:p>
        </w:tc>
        <w:tc>
          <w:tcPr>
            <w:tcW w:w="3744" w:type="dxa"/>
            <w:tcBorders>
              <w:left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5452" w:type="dxa"/>
            <w:tcBorders>
              <w:left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 xml:space="preserve">Учителя, преподаватели, учителя-дефектологи, учителя-логопеды, логопеды, преподаватели - 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пишущей машинке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физической 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2D7A3F">
              <w:rPr>
                <w:color w:val="FF0000"/>
              </w:rPr>
              <w:t>культорганизаторы</w:t>
            </w:r>
            <w:proofErr w:type="spellEnd"/>
            <w:r w:rsidRPr="002D7A3F">
              <w:rPr>
                <w:color w:val="FF0000"/>
              </w:rPr>
              <w:t>, экскурсоводы, профессорско-преподавательский состав (работа, служба)</w:t>
            </w:r>
          </w:p>
        </w:tc>
      </w:tr>
      <w:tr w:rsidR="00C82884" w:rsidRPr="002D7A3F" w:rsidTr="008D1E23">
        <w:trPr>
          <w:tblCellSpacing w:w="5" w:type="nil"/>
        </w:trPr>
        <w:tc>
          <w:tcPr>
            <w:tcW w:w="9781" w:type="dxa"/>
            <w:gridSpan w:val="3"/>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p>
        </w:tc>
      </w:tr>
      <w:tr w:rsidR="00C82884" w:rsidRPr="002D7A3F" w:rsidTr="008D1E23">
        <w:trPr>
          <w:tblCellSpacing w:w="5" w:type="nil"/>
        </w:trPr>
        <w:tc>
          <w:tcPr>
            <w:tcW w:w="58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2.</w:t>
            </w:r>
          </w:p>
        </w:tc>
        <w:tc>
          <w:tcPr>
            <w:tcW w:w="37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Методические (учебно-методические) учреждения всех наименований независимо от ведомственной подчиненности</w:t>
            </w:r>
          </w:p>
        </w:tc>
        <w:tc>
          <w:tcPr>
            <w:tcW w:w="5452"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C82884" w:rsidRPr="002D7A3F" w:rsidTr="008D1E23">
        <w:trPr>
          <w:tblCellSpacing w:w="5" w:type="nil"/>
        </w:trPr>
        <w:tc>
          <w:tcPr>
            <w:tcW w:w="58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3.</w:t>
            </w:r>
          </w:p>
        </w:tc>
        <w:tc>
          <w:tcPr>
            <w:tcW w:w="37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 xml:space="preserve">Органы управления образованием и органы (структурные </w:t>
            </w:r>
            <w:r w:rsidRPr="002D7A3F">
              <w:rPr>
                <w:color w:val="FF0000"/>
              </w:rPr>
              <w:lastRenderedPageBreak/>
              <w:t>подразделения), осуществляющие руководство учреждениями</w:t>
            </w:r>
          </w:p>
        </w:tc>
        <w:tc>
          <w:tcPr>
            <w:tcW w:w="5452"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lastRenderedPageBreak/>
              <w:t xml:space="preserve">Руководящие, инспекторские, методические должности, инструкторские, а также другие </w:t>
            </w:r>
            <w:r w:rsidRPr="002D7A3F">
              <w:rPr>
                <w:color w:val="FF0000"/>
              </w:rPr>
              <w:lastRenderedPageBreak/>
              <w:t>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C82884" w:rsidRPr="002D7A3F" w:rsidTr="008D1E23">
        <w:trPr>
          <w:tblCellSpacing w:w="5" w:type="nil"/>
        </w:trPr>
        <w:tc>
          <w:tcPr>
            <w:tcW w:w="58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lastRenderedPageBreak/>
              <w:t>4.</w:t>
            </w:r>
          </w:p>
        </w:tc>
        <w:tc>
          <w:tcPr>
            <w:tcW w:w="37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Отделы (бюро) технического обучения, отделы кадров организаций, подразделений министерств (ведомств), занимающиеся вопросами подготовки (переподготовки) и повышения квалификации кадров на производстве</w:t>
            </w:r>
          </w:p>
        </w:tc>
        <w:tc>
          <w:tcPr>
            <w:tcW w:w="5452"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C82884" w:rsidRPr="002D7A3F" w:rsidTr="008D1E23">
        <w:trPr>
          <w:tblCellSpacing w:w="5" w:type="nil"/>
        </w:trPr>
        <w:tc>
          <w:tcPr>
            <w:tcW w:w="58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5.</w:t>
            </w:r>
          </w:p>
        </w:tc>
        <w:tc>
          <w:tcPr>
            <w:tcW w:w="37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Образовательные учреждения РОСТО (ДОСААФ) и гражданской авиации</w:t>
            </w:r>
          </w:p>
        </w:tc>
        <w:tc>
          <w:tcPr>
            <w:tcW w:w="5452"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C82884" w:rsidRPr="002D7A3F" w:rsidTr="008D1E23">
        <w:trPr>
          <w:tblCellSpacing w:w="5" w:type="nil"/>
        </w:trPr>
        <w:tc>
          <w:tcPr>
            <w:tcW w:w="58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6.</w:t>
            </w:r>
          </w:p>
        </w:tc>
        <w:tc>
          <w:tcPr>
            <w:tcW w:w="37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452"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C82884" w:rsidRPr="002D7A3F" w:rsidTr="008D1E23">
        <w:trPr>
          <w:tblCellSpacing w:w="5" w:type="nil"/>
        </w:trPr>
        <w:tc>
          <w:tcPr>
            <w:tcW w:w="585"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rPr>
                <w:color w:val="FF0000"/>
              </w:rPr>
            </w:pPr>
            <w:r w:rsidRPr="002D7A3F">
              <w:rPr>
                <w:color w:val="FF0000"/>
              </w:rPr>
              <w:t>7.</w:t>
            </w:r>
          </w:p>
        </w:tc>
        <w:tc>
          <w:tcPr>
            <w:tcW w:w="3744"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Исправительные колонии, воспитательные колонии, следственные изоляторы и тюрьмы, лечебно-исправительные учреждения</w:t>
            </w:r>
          </w:p>
        </w:tc>
        <w:tc>
          <w:tcPr>
            <w:tcW w:w="5452" w:type="dxa"/>
            <w:tcBorders>
              <w:left w:val="single" w:sz="4" w:space="0" w:color="auto"/>
              <w:bottom w:val="single" w:sz="4" w:space="0" w:color="auto"/>
              <w:right w:val="single" w:sz="4" w:space="0" w:color="auto"/>
            </w:tcBorders>
          </w:tcPr>
          <w:p w:rsidR="00C82884" w:rsidRPr="002D7A3F" w:rsidRDefault="00C82884">
            <w:pPr>
              <w:widowControl w:val="0"/>
              <w:autoSpaceDE w:val="0"/>
              <w:autoSpaceDN w:val="0"/>
              <w:adjustRightInd w:val="0"/>
              <w:jc w:val="both"/>
              <w:rPr>
                <w:color w:val="FF0000"/>
              </w:rPr>
            </w:pPr>
            <w:r w:rsidRPr="002D7A3F">
              <w:rPr>
                <w:color w:val="FF0000"/>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rsidR="008D1E23" w:rsidRPr="002D7A3F" w:rsidRDefault="008D1E23" w:rsidP="00253217">
      <w:pPr>
        <w:widowControl w:val="0"/>
        <w:autoSpaceDE w:val="0"/>
        <w:autoSpaceDN w:val="0"/>
        <w:adjustRightInd w:val="0"/>
        <w:jc w:val="both"/>
        <w:rPr>
          <w:color w:val="FF0000"/>
        </w:rPr>
      </w:pPr>
    </w:p>
    <w:p w:rsidR="008068CD" w:rsidRPr="002D7A3F" w:rsidRDefault="008068CD" w:rsidP="00253217">
      <w:pPr>
        <w:widowControl w:val="0"/>
        <w:autoSpaceDE w:val="0"/>
        <w:autoSpaceDN w:val="0"/>
        <w:adjustRightInd w:val="0"/>
        <w:jc w:val="both"/>
        <w:rPr>
          <w:color w:val="FF0000"/>
        </w:rPr>
      </w:pPr>
    </w:p>
    <w:p w:rsidR="008068CD" w:rsidRPr="002D7A3F" w:rsidRDefault="008068CD" w:rsidP="00253217">
      <w:pPr>
        <w:widowControl w:val="0"/>
        <w:autoSpaceDE w:val="0"/>
        <w:autoSpaceDN w:val="0"/>
        <w:adjustRightInd w:val="0"/>
        <w:jc w:val="both"/>
        <w:rPr>
          <w:color w:val="FF0000"/>
        </w:rPr>
      </w:pPr>
    </w:p>
    <w:p w:rsidR="008068CD" w:rsidRPr="002D7A3F" w:rsidRDefault="008068CD" w:rsidP="00253217">
      <w:pPr>
        <w:widowControl w:val="0"/>
        <w:autoSpaceDE w:val="0"/>
        <w:autoSpaceDN w:val="0"/>
        <w:adjustRightInd w:val="0"/>
        <w:jc w:val="both"/>
        <w:rPr>
          <w:color w:val="FF0000"/>
        </w:rPr>
      </w:pPr>
    </w:p>
    <w:p w:rsidR="008068CD" w:rsidRPr="002D7A3F" w:rsidRDefault="008068CD" w:rsidP="00253217">
      <w:pPr>
        <w:widowControl w:val="0"/>
        <w:autoSpaceDE w:val="0"/>
        <w:autoSpaceDN w:val="0"/>
        <w:adjustRightInd w:val="0"/>
        <w:jc w:val="both"/>
        <w:rPr>
          <w:color w:val="FF0000"/>
        </w:rPr>
      </w:pPr>
    </w:p>
    <w:p w:rsidR="008068CD" w:rsidRPr="002D7A3F" w:rsidRDefault="008068CD" w:rsidP="00253217">
      <w:pPr>
        <w:widowControl w:val="0"/>
        <w:autoSpaceDE w:val="0"/>
        <w:autoSpaceDN w:val="0"/>
        <w:adjustRightInd w:val="0"/>
        <w:jc w:val="both"/>
        <w:rPr>
          <w:color w:val="FF0000"/>
        </w:rPr>
      </w:pPr>
    </w:p>
    <w:p w:rsidR="008068CD" w:rsidRPr="002D7A3F" w:rsidRDefault="008068CD" w:rsidP="00253217">
      <w:pPr>
        <w:widowControl w:val="0"/>
        <w:autoSpaceDE w:val="0"/>
        <w:autoSpaceDN w:val="0"/>
        <w:adjustRightInd w:val="0"/>
        <w:jc w:val="both"/>
        <w:rPr>
          <w:color w:val="FF0000"/>
        </w:rPr>
      </w:pPr>
    </w:p>
    <w:p w:rsidR="008068CD" w:rsidRPr="002D7A3F" w:rsidRDefault="008068CD" w:rsidP="00253217">
      <w:pPr>
        <w:widowControl w:val="0"/>
        <w:autoSpaceDE w:val="0"/>
        <w:autoSpaceDN w:val="0"/>
        <w:adjustRightInd w:val="0"/>
        <w:jc w:val="both"/>
        <w:rPr>
          <w:color w:val="FF0000"/>
        </w:rPr>
      </w:pPr>
    </w:p>
    <w:p w:rsidR="00D773CD" w:rsidRPr="002D7A3F" w:rsidRDefault="007D6FE7" w:rsidP="00D773CD">
      <w:pPr>
        <w:ind w:firstLine="4536"/>
        <w:rPr>
          <w:color w:val="FF0000"/>
        </w:rPr>
      </w:pPr>
      <w:r w:rsidRPr="002D7A3F">
        <w:rPr>
          <w:color w:val="FF0000"/>
        </w:rPr>
        <w:t xml:space="preserve"> </w:t>
      </w:r>
    </w:p>
    <w:p w:rsidR="0015452E" w:rsidRDefault="008068CD">
      <w:pPr>
        <w:rPr>
          <w:rFonts w:eastAsiaTheme="minorEastAsia"/>
          <w:color w:val="FF0000"/>
          <w:sz w:val="22"/>
          <w:szCs w:val="22"/>
        </w:rPr>
      </w:pPr>
      <w:r w:rsidRPr="002D7A3F">
        <w:rPr>
          <w:color w:val="FF0000"/>
        </w:rPr>
        <w:t xml:space="preserve">                                                                                                 </w:t>
      </w:r>
      <w:r w:rsidR="0015452E">
        <w:rPr>
          <w:color w:val="FF0000"/>
        </w:rPr>
        <w:br w:type="page"/>
      </w:r>
    </w:p>
    <w:p w:rsidR="008068CD" w:rsidRPr="002D7A3F" w:rsidRDefault="008068CD" w:rsidP="0015452E">
      <w:pPr>
        <w:pStyle w:val="af5"/>
        <w:jc w:val="right"/>
        <w:rPr>
          <w:rFonts w:ascii="Times New Roman" w:hAnsi="Times New Roman" w:cs="Times New Roman"/>
          <w:bCs/>
          <w:color w:val="FF0000"/>
        </w:rPr>
      </w:pPr>
      <w:r w:rsidRPr="002D7A3F">
        <w:rPr>
          <w:rFonts w:ascii="Times New Roman" w:hAnsi="Times New Roman" w:cs="Times New Roman"/>
          <w:color w:val="FF0000"/>
        </w:rPr>
        <w:lastRenderedPageBreak/>
        <w:t xml:space="preserve">  </w:t>
      </w:r>
      <w:r w:rsidR="00D773CD" w:rsidRPr="002D7A3F">
        <w:rPr>
          <w:rFonts w:ascii="Times New Roman" w:hAnsi="Times New Roman" w:cs="Times New Roman"/>
          <w:color w:val="FF0000"/>
        </w:rPr>
        <w:t>Приложение № 1</w:t>
      </w:r>
      <w:r w:rsidRPr="002D7A3F">
        <w:rPr>
          <w:rFonts w:ascii="Times New Roman" w:hAnsi="Times New Roman" w:cs="Times New Roman"/>
          <w:color w:val="FF0000"/>
        </w:rPr>
        <w:t xml:space="preserve"> к</w:t>
      </w:r>
      <w:r w:rsidRPr="002D7A3F">
        <w:rPr>
          <w:rFonts w:ascii="Times New Roman" w:hAnsi="Times New Roman" w:cs="Times New Roman"/>
          <w:bCs/>
          <w:color w:val="FF0000"/>
        </w:rPr>
        <w:t xml:space="preserve"> Положению</w:t>
      </w:r>
      <w:r w:rsidRPr="002D7A3F">
        <w:rPr>
          <w:rFonts w:ascii="Times New Roman" w:hAnsi="Times New Roman" w:cs="Times New Roman"/>
          <w:color w:val="FF0000"/>
        </w:rPr>
        <w:t xml:space="preserve">                                                                                 </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об оплате труда работников  муниципального </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автономного дошкольного образовательного</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учреждения общеразвивающего вида </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Детский сад № 13 «Звездочка» города Бирска</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Бирский район Республики Башкортостан</w:t>
      </w:r>
    </w:p>
    <w:p w:rsidR="007D6FE7" w:rsidRPr="002D7A3F" w:rsidRDefault="008068CD" w:rsidP="008068CD">
      <w:pPr>
        <w:widowControl w:val="0"/>
        <w:autoSpaceDE w:val="0"/>
        <w:autoSpaceDN w:val="0"/>
        <w:adjustRightInd w:val="0"/>
        <w:jc w:val="both"/>
        <w:outlineLvl w:val="0"/>
        <w:rPr>
          <w:color w:val="FF0000"/>
          <w:sz w:val="28"/>
          <w:szCs w:val="28"/>
        </w:rPr>
      </w:pPr>
      <w:r w:rsidRPr="002D7A3F">
        <w:rPr>
          <w:color w:val="FF0000"/>
        </w:rPr>
        <w:t xml:space="preserve"> </w:t>
      </w:r>
    </w:p>
    <w:p w:rsidR="0025233F" w:rsidRPr="002D7A3F" w:rsidRDefault="0025233F" w:rsidP="008068CD">
      <w:pPr>
        <w:rPr>
          <w:b/>
          <w:color w:val="FF0000"/>
        </w:rPr>
      </w:pPr>
    </w:p>
    <w:p w:rsidR="0025233F" w:rsidRPr="002D7A3F" w:rsidRDefault="00CC50F0" w:rsidP="00933C72">
      <w:pPr>
        <w:jc w:val="center"/>
        <w:rPr>
          <w:color w:val="FF0000"/>
        </w:rPr>
      </w:pPr>
      <w:r w:rsidRPr="002D7A3F">
        <w:rPr>
          <w:b/>
          <w:color w:val="FF0000"/>
        </w:rPr>
        <w:t xml:space="preserve"> </w:t>
      </w:r>
      <w:r w:rsidR="0025233F" w:rsidRPr="002D7A3F">
        <w:rPr>
          <w:b/>
          <w:color w:val="FF0000"/>
        </w:rPr>
        <w:t>Показатели качества профессиона</w:t>
      </w:r>
      <w:r w:rsidR="00933C72" w:rsidRPr="002D7A3F">
        <w:rPr>
          <w:b/>
          <w:color w:val="FF0000"/>
        </w:rPr>
        <w:t>льной деятельности руководителя</w:t>
      </w:r>
      <w:r w:rsidR="0025233F" w:rsidRPr="002D7A3F">
        <w:rPr>
          <w:b/>
          <w:color w:val="FF0000"/>
        </w:rPr>
        <w:t xml:space="preserve"> </w:t>
      </w:r>
      <w:r w:rsidR="00933C72" w:rsidRPr="002D7A3F">
        <w:rPr>
          <w:b/>
          <w:color w:val="FF0000"/>
        </w:rPr>
        <w:t xml:space="preserve">  </w:t>
      </w:r>
      <w:r w:rsidR="008068CD" w:rsidRPr="002D7A3F">
        <w:rPr>
          <w:b/>
          <w:color w:val="FF0000"/>
        </w:rPr>
        <w:t xml:space="preserve"> </w:t>
      </w:r>
    </w:p>
    <w:p w:rsidR="0025233F" w:rsidRPr="002D7A3F" w:rsidRDefault="00933C72" w:rsidP="0025233F">
      <w:pPr>
        <w:jc w:val="center"/>
        <w:rPr>
          <w:color w:val="FF0000"/>
        </w:rPr>
      </w:pPr>
      <w:r w:rsidRPr="002D7A3F">
        <w:rPr>
          <w:color w:val="FF0000"/>
        </w:rPr>
        <w:t xml:space="preserve"> </w:t>
      </w:r>
    </w:p>
    <w:p w:rsidR="0025233F" w:rsidRPr="002D7A3F" w:rsidRDefault="0025233F" w:rsidP="0025233F">
      <w:pPr>
        <w:jc w:val="center"/>
        <w:rPr>
          <w:color w:val="FF0000"/>
        </w:rPr>
      </w:pPr>
    </w:p>
    <w:tbl>
      <w:tblPr>
        <w:tblStyle w:val="ae"/>
        <w:tblW w:w="0" w:type="auto"/>
        <w:tblLook w:val="04A0"/>
      </w:tblPr>
      <w:tblGrid>
        <w:gridCol w:w="959"/>
        <w:gridCol w:w="7371"/>
        <w:gridCol w:w="1241"/>
      </w:tblGrid>
      <w:tr w:rsidR="0025233F" w:rsidRPr="002D7A3F" w:rsidTr="00933C72">
        <w:tc>
          <w:tcPr>
            <w:tcW w:w="959" w:type="dxa"/>
          </w:tcPr>
          <w:p w:rsidR="0025233F" w:rsidRPr="002D7A3F" w:rsidRDefault="0025233F" w:rsidP="00933C72">
            <w:pPr>
              <w:jc w:val="center"/>
              <w:rPr>
                <w:color w:val="FF0000"/>
              </w:rPr>
            </w:pPr>
            <w:r w:rsidRPr="002D7A3F">
              <w:rPr>
                <w:color w:val="FF0000"/>
              </w:rPr>
              <w:t xml:space="preserve">№ </w:t>
            </w:r>
            <w:proofErr w:type="spellStart"/>
            <w:r w:rsidRPr="002D7A3F">
              <w:rPr>
                <w:color w:val="FF0000"/>
              </w:rPr>
              <w:t>п</w:t>
            </w:r>
            <w:proofErr w:type="spellEnd"/>
            <w:r w:rsidRPr="002D7A3F">
              <w:rPr>
                <w:color w:val="FF0000"/>
                <w:lang w:val="en-US"/>
              </w:rPr>
              <w:t>/</w:t>
            </w:r>
            <w:proofErr w:type="spellStart"/>
            <w:r w:rsidRPr="002D7A3F">
              <w:rPr>
                <w:color w:val="FF0000"/>
              </w:rPr>
              <w:t>п</w:t>
            </w:r>
            <w:proofErr w:type="spellEnd"/>
          </w:p>
        </w:tc>
        <w:tc>
          <w:tcPr>
            <w:tcW w:w="7371" w:type="dxa"/>
          </w:tcPr>
          <w:p w:rsidR="0025233F" w:rsidRPr="002D7A3F" w:rsidRDefault="0025233F" w:rsidP="00933C72">
            <w:pPr>
              <w:jc w:val="center"/>
              <w:rPr>
                <w:color w:val="FF0000"/>
              </w:rPr>
            </w:pPr>
            <w:r w:rsidRPr="002D7A3F">
              <w:rPr>
                <w:color w:val="FF0000"/>
              </w:rPr>
              <w:t>Показатели (критерии)</w:t>
            </w:r>
          </w:p>
        </w:tc>
        <w:tc>
          <w:tcPr>
            <w:tcW w:w="1241" w:type="dxa"/>
          </w:tcPr>
          <w:p w:rsidR="0025233F" w:rsidRPr="002D7A3F" w:rsidRDefault="0025233F" w:rsidP="00933C72">
            <w:pPr>
              <w:jc w:val="center"/>
              <w:rPr>
                <w:color w:val="FF0000"/>
              </w:rPr>
            </w:pPr>
            <w:r w:rsidRPr="002D7A3F">
              <w:rPr>
                <w:color w:val="FF0000"/>
                <w:sz w:val="20"/>
              </w:rPr>
              <w:t>Возможное количество баллов</w:t>
            </w:r>
          </w:p>
        </w:tc>
      </w:tr>
      <w:tr w:rsidR="0025233F" w:rsidRPr="002D7A3F" w:rsidTr="00933C72">
        <w:tc>
          <w:tcPr>
            <w:tcW w:w="9571" w:type="dxa"/>
            <w:gridSpan w:val="3"/>
          </w:tcPr>
          <w:p w:rsidR="0025233F" w:rsidRPr="002D7A3F" w:rsidRDefault="0025233F" w:rsidP="00933C72">
            <w:pPr>
              <w:jc w:val="center"/>
              <w:rPr>
                <w:color w:val="FF0000"/>
              </w:rPr>
            </w:pPr>
            <w:r w:rsidRPr="002D7A3F">
              <w:rPr>
                <w:color w:val="FF0000"/>
              </w:rPr>
              <w:t>1. Полнота нормативной базы и ее соответствие действующему законодательству</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1.1</w:t>
            </w:r>
          </w:p>
        </w:tc>
        <w:tc>
          <w:tcPr>
            <w:tcW w:w="7371" w:type="dxa"/>
          </w:tcPr>
          <w:p w:rsidR="0025233F" w:rsidRPr="002D7A3F" w:rsidRDefault="0025233F" w:rsidP="00933C72">
            <w:pPr>
              <w:jc w:val="both"/>
              <w:rPr>
                <w:color w:val="FF0000"/>
              </w:rPr>
            </w:pPr>
            <w:r w:rsidRPr="002D7A3F">
              <w:rPr>
                <w:color w:val="FF0000"/>
              </w:rPr>
              <w:t>Своевременное внесение изменений и дополнений в Устав в соответствии с изменениями в действующее законодательство. Соответствие локальных нормативных актов ОУ Уставу и действующему законодательству</w:t>
            </w:r>
          </w:p>
        </w:tc>
        <w:tc>
          <w:tcPr>
            <w:tcW w:w="1241" w:type="dxa"/>
          </w:tcPr>
          <w:p w:rsidR="0025233F" w:rsidRPr="002D7A3F" w:rsidRDefault="0025233F" w:rsidP="00933C72">
            <w:pPr>
              <w:jc w:val="center"/>
              <w:rPr>
                <w:color w:val="FF0000"/>
              </w:rPr>
            </w:pPr>
            <w:r w:rsidRPr="002D7A3F">
              <w:rPr>
                <w:color w:val="FF0000"/>
              </w:rPr>
              <w:t>0-4</w:t>
            </w:r>
          </w:p>
        </w:tc>
      </w:tr>
      <w:tr w:rsidR="0025233F" w:rsidRPr="002D7A3F" w:rsidTr="00933C72">
        <w:tc>
          <w:tcPr>
            <w:tcW w:w="959" w:type="dxa"/>
          </w:tcPr>
          <w:p w:rsidR="0025233F" w:rsidRPr="002D7A3F" w:rsidRDefault="0025233F" w:rsidP="00933C72">
            <w:pPr>
              <w:jc w:val="center"/>
              <w:rPr>
                <w:color w:val="FF0000"/>
              </w:rPr>
            </w:pPr>
          </w:p>
        </w:tc>
        <w:tc>
          <w:tcPr>
            <w:tcW w:w="7371" w:type="dxa"/>
          </w:tcPr>
          <w:p w:rsidR="0025233F" w:rsidRPr="002D7A3F" w:rsidRDefault="0025233F" w:rsidP="00933C72">
            <w:pPr>
              <w:rPr>
                <w:color w:val="FF0000"/>
              </w:rPr>
            </w:pPr>
            <w:r w:rsidRPr="002D7A3F">
              <w:rPr>
                <w:color w:val="FF0000"/>
              </w:rPr>
              <w:t>Итого:</w:t>
            </w:r>
          </w:p>
        </w:tc>
        <w:tc>
          <w:tcPr>
            <w:tcW w:w="1241" w:type="dxa"/>
          </w:tcPr>
          <w:p w:rsidR="0025233F" w:rsidRPr="002D7A3F" w:rsidRDefault="0025233F" w:rsidP="00933C72">
            <w:pPr>
              <w:jc w:val="center"/>
              <w:rPr>
                <w:color w:val="FF0000"/>
              </w:rPr>
            </w:pPr>
            <w:r w:rsidRPr="002D7A3F">
              <w:rPr>
                <w:color w:val="FF0000"/>
              </w:rPr>
              <w:t>4</w:t>
            </w:r>
          </w:p>
        </w:tc>
      </w:tr>
      <w:tr w:rsidR="0025233F" w:rsidRPr="002D7A3F" w:rsidTr="00933C72">
        <w:tc>
          <w:tcPr>
            <w:tcW w:w="9571" w:type="dxa"/>
            <w:gridSpan w:val="3"/>
          </w:tcPr>
          <w:p w:rsidR="0025233F" w:rsidRPr="002D7A3F" w:rsidRDefault="0025233F" w:rsidP="00933C72">
            <w:pPr>
              <w:jc w:val="center"/>
              <w:rPr>
                <w:color w:val="FF0000"/>
              </w:rPr>
            </w:pPr>
            <w:r w:rsidRPr="002D7A3F">
              <w:rPr>
                <w:color w:val="FF0000"/>
              </w:rPr>
              <w:t xml:space="preserve">2. Работа по сохранению и укреплению </w:t>
            </w:r>
            <w:proofErr w:type="spellStart"/>
            <w:r w:rsidRPr="002D7A3F">
              <w:rPr>
                <w:color w:val="FF0000"/>
              </w:rPr>
              <w:t>психофизичекого</w:t>
            </w:r>
            <w:proofErr w:type="spellEnd"/>
            <w:r w:rsidRPr="002D7A3F">
              <w:rPr>
                <w:color w:val="FF0000"/>
              </w:rPr>
              <w:t xml:space="preserve"> здоровья</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2.1</w:t>
            </w:r>
          </w:p>
        </w:tc>
        <w:tc>
          <w:tcPr>
            <w:tcW w:w="7371" w:type="dxa"/>
          </w:tcPr>
          <w:p w:rsidR="0025233F" w:rsidRPr="002D7A3F" w:rsidRDefault="0025233F" w:rsidP="00933C72">
            <w:pPr>
              <w:jc w:val="both"/>
              <w:rPr>
                <w:color w:val="FF0000"/>
              </w:rPr>
            </w:pPr>
            <w:r w:rsidRPr="002D7A3F">
              <w:rPr>
                <w:color w:val="FF0000"/>
              </w:rPr>
              <w:t>Данные по заболеваемости одним ребенком за отчетный период</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2.2</w:t>
            </w:r>
          </w:p>
        </w:tc>
        <w:tc>
          <w:tcPr>
            <w:tcW w:w="7371" w:type="dxa"/>
          </w:tcPr>
          <w:p w:rsidR="0025233F" w:rsidRPr="002D7A3F" w:rsidRDefault="0025233F" w:rsidP="00933C72">
            <w:pPr>
              <w:jc w:val="both"/>
              <w:rPr>
                <w:color w:val="FF0000"/>
              </w:rPr>
            </w:pPr>
            <w:r w:rsidRPr="002D7A3F">
              <w:rPr>
                <w:color w:val="FF0000"/>
              </w:rPr>
              <w:t xml:space="preserve">Посещаемость детей (выполнение </w:t>
            </w:r>
            <w:proofErr w:type="spellStart"/>
            <w:r w:rsidRPr="002D7A3F">
              <w:rPr>
                <w:color w:val="FF0000"/>
              </w:rPr>
              <w:t>детодней</w:t>
            </w:r>
            <w:proofErr w:type="spellEnd"/>
            <w:r w:rsidRPr="002D7A3F">
              <w:rPr>
                <w:color w:val="FF0000"/>
              </w:rPr>
              <w:t>)</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2.3</w:t>
            </w:r>
          </w:p>
        </w:tc>
        <w:tc>
          <w:tcPr>
            <w:tcW w:w="7371" w:type="dxa"/>
          </w:tcPr>
          <w:p w:rsidR="0025233F" w:rsidRPr="002D7A3F" w:rsidRDefault="0025233F" w:rsidP="00933C72">
            <w:pPr>
              <w:jc w:val="both"/>
              <w:rPr>
                <w:color w:val="FF0000"/>
              </w:rPr>
            </w:pPr>
            <w:r w:rsidRPr="002D7A3F">
              <w:rPr>
                <w:color w:val="FF0000"/>
              </w:rPr>
              <w:t>Качество питания:</w:t>
            </w:r>
          </w:p>
          <w:p w:rsidR="0025233F" w:rsidRPr="002D7A3F" w:rsidRDefault="0025233F" w:rsidP="00933C72">
            <w:pPr>
              <w:jc w:val="both"/>
              <w:rPr>
                <w:color w:val="FF0000"/>
              </w:rPr>
            </w:pPr>
            <w:r w:rsidRPr="002D7A3F">
              <w:rPr>
                <w:color w:val="FF0000"/>
              </w:rPr>
              <w:t>-выполнение физиологических норм на одного ребенка,</w:t>
            </w:r>
          </w:p>
          <w:p w:rsidR="0025233F" w:rsidRPr="002D7A3F" w:rsidRDefault="0025233F" w:rsidP="00933C72">
            <w:pPr>
              <w:jc w:val="both"/>
              <w:rPr>
                <w:color w:val="FF0000"/>
              </w:rPr>
            </w:pPr>
            <w:r w:rsidRPr="002D7A3F">
              <w:rPr>
                <w:color w:val="FF0000"/>
              </w:rPr>
              <w:t>-выполнение денежных норм на одного ребенка</w:t>
            </w:r>
          </w:p>
        </w:tc>
        <w:tc>
          <w:tcPr>
            <w:tcW w:w="1241" w:type="dxa"/>
          </w:tcPr>
          <w:p w:rsidR="0025233F" w:rsidRPr="002D7A3F" w:rsidRDefault="0025233F" w:rsidP="00933C72">
            <w:pPr>
              <w:jc w:val="center"/>
              <w:rPr>
                <w:color w:val="FF0000"/>
              </w:rPr>
            </w:pPr>
            <w:r w:rsidRPr="002D7A3F">
              <w:rPr>
                <w:color w:val="FF0000"/>
              </w:rPr>
              <w:t>0-1</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2.4</w:t>
            </w:r>
          </w:p>
        </w:tc>
        <w:tc>
          <w:tcPr>
            <w:tcW w:w="7371" w:type="dxa"/>
          </w:tcPr>
          <w:p w:rsidR="0025233F" w:rsidRPr="002D7A3F" w:rsidRDefault="0025233F" w:rsidP="00933C72">
            <w:pPr>
              <w:jc w:val="both"/>
              <w:rPr>
                <w:color w:val="FF0000"/>
              </w:rPr>
            </w:pPr>
            <w:r w:rsidRPr="002D7A3F">
              <w:rPr>
                <w:color w:val="FF0000"/>
              </w:rPr>
              <w:t>Отсутствие травматизма. Создание безопасных условий жизнедеятельности в МАДОУ:</w:t>
            </w:r>
          </w:p>
          <w:p w:rsidR="0025233F" w:rsidRPr="002D7A3F" w:rsidRDefault="0025233F" w:rsidP="00933C72">
            <w:pPr>
              <w:jc w:val="both"/>
              <w:rPr>
                <w:color w:val="FF0000"/>
              </w:rPr>
            </w:pPr>
            <w:r w:rsidRPr="002D7A3F">
              <w:rPr>
                <w:color w:val="FF0000"/>
              </w:rPr>
              <w:t>-отсутствие предписаний уполномоченных органов;</w:t>
            </w:r>
          </w:p>
          <w:p w:rsidR="0025233F" w:rsidRPr="002D7A3F" w:rsidRDefault="0025233F" w:rsidP="00933C72">
            <w:pPr>
              <w:jc w:val="both"/>
              <w:rPr>
                <w:color w:val="FF0000"/>
              </w:rPr>
            </w:pPr>
            <w:r w:rsidRPr="002D7A3F">
              <w:rPr>
                <w:color w:val="FF0000"/>
              </w:rPr>
              <w:t xml:space="preserve">-отсутствие нарушений </w:t>
            </w:r>
            <w:proofErr w:type="spellStart"/>
            <w:r w:rsidRPr="002D7A3F">
              <w:rPr>
                <w:color w:val="FF0000"/>
              </w:rPr>
              <w:t>СанПиН</w:t>
            </w:r>
            <w:proofErr w:type="spellEnd"/>
            <w:r w:rsidRPr="002D7A3F">
              <w:rPr>
                <w:color w:val="FF0000"/>
              </w:rPr>
              <w:t>, трудового распорядка, техники безопасности, режима дня учреждения</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2.5</w:t>
            </w:r>
          </w:p>
        </w:tc>
        <w:tc>
          <w:tcPr>
            <w:tcW w:w="7371" w:type="dxa"/>
          </w:tcPr>
          <w:p w:rsidR="0025233F" w:rsidRPr="002D7A3F" w:rsidRDefault="0025233F" w:rsidP="00933C72">
            <w:pPr>
              <w:jc w:val="both"/>
              <w:rPr>
                <w:color w:val="FF0000"/>
              </w:rPr>
            </w:pPr>
            <w:r w:rsidRPr="002D7A3F">
              <w:rPr>
                <w:color w:val="FF0000"/>
              </w:rPr>
              <w:t>Наличие физкультурной площадки и физкультурного оборудования, соответствие их санитарным правилам и нормам</w:t>
            </w:r>
          </w:p>
        </w:tc>
        <w:tc>
          <w:tcPr>
            <w:tcW w:w="1241" w:type="dxa"/>
          </w:tcPr>
          <w:p w:rsidR="0025233F" w:rsidRPr="002D7A3F" w:rsidRDefault="0025233F" w:rsidP="00933C72">
            <w:pPr>
              <w:jc w:val="center"/>
              <w:rPr>
                <w:color w:val="FF0000"/>
              </w:rPr>
            </w:pPr>
            <w:r w:rsidRPr="002D7A3F">
              <w:rPr>
                <w:color w:val="FF0000"/>
              </w:rPr>
              <w:t>0-1</w:t>
            </w:r>
          </w:p>
        </w:tc>
      </w:tr>
      <w:tr w:rsidR="0025233F" w:rsidRPr="002D7A3F" w:rsidTr="00933C72">
        <w:tc>
          <w:tcPr>
            <w:tcW w:w="959" w:type="dxa"/>
          </w:tcPr>
          <w:p w:rsidR="0025233F" w:rsidRPr="002D7A3F" w:rsidRDefault="0025233F" w:rsidP="00933C72">
            <w:pPr>
              <w:jc w:val="center"/>
              <w:rPr>
                <w:color w:val="FF0000"/>
              </w:rPr>
            </w:pPr>
          </w:p>
        </w:tc>
        <w:tc>
          <w:tcPr>
            <w:tcW w:w="7371" w:type="dxa"/>
          </w:tcPr>
          <w:p w:rsidR="0025233F" w:rsidRPr="002D7A3F" w:rsidRDefault="0025233F" w:rsidP="00933C72">
            <w:pPr>
              <w:rPr>
                <w:color w:val="FF0000"/>
              </w:rPr>
            </w:pPr>
            <w:r w:rsidRPr="002D7A3F">
              <w:rPr>
                <w:color w:val="FF0000"/>
              </w:rPr>
              <w:t>Итого:</w:t>
            </w:r>
          </w:p>
        </w:tc>
        <w:tc>
          <w:tcPr>
            <w:tcW w:w="1241" w:type="dxa"/>
          </w:tcPr>
          <w:p w:rsidR="0025233F" w:rsidRPr="002D7A3F" w:rsidRDefault="0025233F" w:rsidP="00933C72">
            <w:pPr>
              <w:jc w:val="center"/>
              <w:rPr>
                <w:color w:val="FF0000"/>
              </w:rPr>
            </w:pPr>
            <w:r w:rsidRPr="002D7A3F">
              <w:rPr>
                <w:color w:val="FF0000"/>
              </w:rPr>
              <w:t>8</w:t>
            </w:r>
          </w:p>
        </w:tc>
      </w:tr>
      <w:tr w:rsidR="0025233F" w:rsidRPr="002D7A3F" w:rsidTr="00933C72">
        <w:tc>
          <w:tcPr>
            <w:tcW w:w="9571" w:type="dxa"/>
            <w:gridSpan w:val="3"/>
          </w:tcPr>
          <w:p w:rsidR="0025233F" w:rsidRPr="002D7A3F" w:rsidRDefault="0025233F" w:rsidP="00933C72">
            <w:pPr>
              <w:jc w:val="center"/>
              <w:rPr>
                <w:color w:val="FF0000"/>
              </w:rPr>
            </w:pPr>
            <w:r w:rsidRPr="002D7A3F">
              <w:rPr>
                <w:color w:val="FF0000"/>
              </w:rPr>
              <w:t>3. Оценка результативности воспитательно-образовательного процесса</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3.1</w:t>
            </w:r>
          </w:p>
        </w:tc>
        <w:tc>
          <w:tcPr>
            <w:tcW w:w="7371" w:type="dxa"/>
          </w:tcPr>
          <w:p w:rsidR="0025233F" w:rsidRPr="002D7A3F" w:rsidRDefault="0025233F" w:rsidP="00933C72">
            <w:pPr>
              <w:jc w:val="both"/>
              <w:rPr>
                <w:color w:val="FF0000"/>
              </w:rPr>
            </w:pPr>
            <w:r w:rsidRPr="002D7A3F">
              <w:rPr>
                <w:color w:val="FF0000"/>
              </w:rPr>
              <w:t>Экспериментальная работа:</w:t>
            </w:r>
          </w:p>
          <w:p w:rsidR="0025233F" w:rsidRPr="002D7A3F" w:rsidRDefault="0025233F" w:rsidP="00933C72">
            <w:pPr>
              <w:jc w:val="both"/>
              <w:rPr>
                <w:color w:val="FF0000"/>
              </w:rPr>
            </w:pPr>
            <w:r w:rsidRPr="002D7A3F">
              <w:rPr>
                <w:color w:val="FF0000"/>
              </w:rPr>
              <w:t>-наличие программы по экспериментальной работе,</w:t>
            </w:r>
          </w:p>
          <w:p w:rsidR="0025233F" w:rsidRPr="002D7A3F" w:rsidRDefault="0025233F" w:rsidP="00933C72">
            <w:pPr>
              <w:jc w:val="both"/>
              <w:rPr>
                <w:color w:val="FF0000"/>
              </w:rPr>
            </w:pPr>
            <w:r w:rsidRPr="002D7A3F">
              <w:rPr>
                <w:color w:val="FF0000"/>
              </w:rPr>
              <w:t>-наличие результатов и продуктов реализации программы,</w:t>
            </w:r>
          </w:p>
          <w:p w:rsidR="0025233F" w:rsidRPr="002D7A3F" w:rsidRDefault="0025233F" w:rsidP="00933C72">
            <w:pPr>
              <w:jc w:val="both"/>
              <w:rPr>
                <w:color w:val="FF0000"/>
              </w:rPr>
            </w:pPr>
            <w:r w:rsidRPr="002D7A3F">
              <w:rPr>
                <w:color w:val="FF0000"/>
              </w:rPr>
              <w:t>-использование ППО других образовательных учреждений.</w:t>
            </w:r>
          </w:p>
          <w:p w:rsidR="0025233F" w:rsidRPr="002D7A3F" w:rsidRDefault="0025233F" w:rsidP="00933C72">
            <w:pPr>
              <w:jc w:val="both"/>
              <w:rPr>
                <w:color w:val="FF0000"/>
              </w:rPr>
            </w:pPr>
            <w:r w:rsidRPr="002D7A3F">
              <w:rPr>
                <w:color w:val="FF0000"/>
              </w:rPr>
              <w:t>Наличие публикаций, научно-методических материалов (в текущем учебном году)</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3.2</w:t>
            </w:r>
          </w:p>
        </w:tc>
        <w:tc>
          <w:tcPr>
            <w:tcW w:w="7371" w:type="dxa"/>
          </w:tcPr>
          <w:p w:rsidR="0025233F" w:rsidRPr="002D7A3F" w:rsidRDefault="0025233F" w:rsidP="00933C72">
            <w:pPr>
              <w:jc w:val="both"/>
              <w:rPr>
                <w:color w:val="FF0000"/>
              </w:rPr>
            </w:pPr>
            <w:r w:rsidRPr="002D7A3F">
              <w:rPr>
                <w:color w:val="FF0000"/>
              </w:rPr>
              <w:t xml:space="preserve">Укомплектованность </w:t>
            </w:r>
            <w:proofErr w:type="spellStart"/>
            <w:r w:rsidRPr="002D7A3F">
              <w:rPr>
                <w:color w:val="FF0000"/>
              </w:rPr>
              <w:t>педкадрами</w:t>
            </w:r>
            <w:proofErr w:type="spellEnd"/>
            <w:r w:rsidRPr="002D7A3F">
              <w:rPr>
                <w:color w:val="FF0000"/>
              </w:rPr>
              <w:t>, их качественный состав.</w:t>
            </w:r>
          </w:p>
          <w:p w:rsidR="0025233F" w:rsidRPr="002D7A3F" w:rsidRDefault="0025233F" w:rsidP="00933C72">
            <w:pPr>
              <w:jc w:val="both"/>
              <w:rPr>
                <w:color w:val="FF0000"/>
              </w:rPr>
            </w:pPr>
            <w:r w:rsidRPr="002D7A3F">
              <w:rPr>
                <w:color w:val="FF0000"/>
              </w:rPr>
              <w:t xml:space="preserve">Соответствие образовательного ценза </w:t>
            </w:r>
            <w:proofErr w:type="spellStart"/>
            <w:r w:rsidRPr="002D7A3F">
              <w:rPr>
                <w:color w:val="FF0000"/>
              </w:rPr>
              <w:t>педкадров</w:t>
            </w:r>
            <w:proofErr w:type="spellEnd"/>
            <w:r w:rsidRPr="002D7A3F">
              <w:rPr>
                <w:color w:val="FF0000"/>
              </w:rPr>
              <w:t xml:space="preserve"> </w:t>
            </w:r>
            <w:proofErr w:type="spellStart"/>
            <w:r w:rsidRPr="002D7A3F">
              <w:rPr>
                <w:color w:val="FF0000"/>
              </w:rPr>
              <w:t>аккредитационным</w:t>
            </w:r>
            <w:proofErr w:type="spellEnd"/>
            <w:r w:rsidRPr="002D7A3F">
              <w:rPr>
                <w:color w:val="FF0000"/>
              </w:rPr>
              <w:t xml:space="preserve"> условиям. Соответствие квалификационного ценза </w:t>
            </w:r>
            <w:proofErr w:type="spellStart"/>
            <w:r w:rsidRPr="002D7A3F">
              <w:rPr>
                <w:color w:val="FF0000"/>
              </w:rPr>
              <w:t>педкадров</w:t>
            </w:r>
            <w:proofErr w:type="spellEnd"/>
            <w:r w:rsidRPr="002D7A3F">
              <w:rPr>
                <w:color w:val="FF0000"/>
              </w:rPr>
              <w:t xml:space="preserve"> </w:t>
            </w:r>
            <w:proofErr w:type="spellStart"/>
            <w:r w:rsidRPr="002D7A3F">
              <w:rPr>
                <w:color w:val="FF0000"/>
              </w:rPr>
              <w:t>аккредитационным</w:t>
            </w:r>
            <w:proofErr w:type="spellEnd"/>
            <w:r w:rsidRPr="002D7A3F">
              <w:rPr>
                <w:color w:val="FF0000"/>
              </w:rPr>
              <w:t xml:space="preserve"> условиям.</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3.3</w:t>
            </w:r>
          </w:p>
        </w:tc>
        <w:tc>
          <w:tcPr>
            <w:tcW w:w="7371" w:type="dxa"/>
          </w:tcPr>
          <w:p w:rsidR="0025233F" w:rsidRPr="002D7A3F" w:rsidRDefault="0025233F" w:rsidP="00933C72">
            <w:pPr>
              <w:jc w:val="both"/>
              <w:rPr>
                <w:color w:val="FF0000"/>
              </w:rPr>
            </w:pPr>
            <w:r w:rsidRPr="002D7A3F">
              <w:rPr>
                <w:color w:val="FF0000"/>
              </w:rPr>
              <w:t>Организация различных видов групп:</w:t>
            </w:r>
          </w:p>
          <w:p w:rsidR="0025233F" w:rsidRPr="002D7A3F" w:rsidRDefault="0025233F" w:rsidP="00933C72">
            <w:pPr>
              <w:jc w:val="both"/>
              <w:rPr>
                <w:color w:val="FF0000"/>
              </w:rPr>
            </w:pPr>
            <w:r w:rsidRPr="002D7A3F">
              <w:rPr>
                <w:color w:val="FF0000"/>
              </w:rPr>
              <w:t>- работающих в круглосуточном режиме,</w:t>
            </w:r>
          </w:p>
          <w:p w:rsidR="0025233F" w:rsidRPr="002D7A3F" w:rsidRDefault="0025233F" w:rsidP="00933C72">
            <w:pPr>
              <w:jc w:val="both"/>
              <w:rPr>
                <w:color w:val="FF0000"/>
              </w:rPr>
            </w:pPr>
            <w:r w:rsidRPr="002D7A3F">
              <w:rPr>
                <w:color w:val="FF0000"/>
              </w:rPr>
              <w:t>- кратковременного пребывания на безвозмездной основе,</w:t>
            </w:r>
          </w:p>
          <w:p w:rsidR="0025233F" w:rsidRPr="002D7A3F" w:rsidRDefault="0025233F" w:rsidP="00933C72">
            <w:pPr>
              <w:jc w:val="both"/>
              <w:rPr>
                <w:color w:val="FF0000"/>
              </w:rPr>
            </w:pPr>
            <w:r w:rsidRPr="002D7A3F">
              <w:rPr>
                <w:color w:val="FF0000"/>
              </w:rPr>
              <w:t xml:space="preserve">- </w:t>
            </w:r>
            <w:proofErr w:type="spellStart"/>
            <w:r w:rsidRPr="002D7A3F">
              <w:rPr>
                <w:color w:val="FF0000"/>
              </w:rPr>
              <w:t>предшкольного</w:t>
            </w:r>
            <w:proofErr w:type="spellEnd"/>
            <w:r w:rsidRPr="002D7A3F">
              <w:rPr>
                <w:color w:val="FF0000"/>
              </w:rPr>
              <w:t xml:space="preserve"> образования,</w:t>
            </w:r>
          </w:p>
          <w:p w:rsidR="0025233F" w:rsidRPr="002D7A3F" w:rsidRDefault="0025233F" w:rsidP="00933C72">
            <w:pPr>
              <w:jc w:val="both"/>
              <w:rPr>
                <w:color w:val="FF0000"/>
              </w:rPr>
            </w:pPr>
            <w:r w:rsidRPr="002D7A3F">
              <w:rPr>
                <w:color w:val="FF0000"/>
              </w:rPr>
              <w:t>- с гибким режимом пребывания детей</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3.4</w:t>
            </w:r>
          </w:p>
        </w:tc>
        <w:tc>
          <w:tcPr>
            <w:tcW w:w="7371" w:type="dxa"/>
          </w:tcPr>
          <w:p w:rsidR="0025233F" w:rsidRPr="002D7A3F" w:rsidRDefault="0025233F" w:rsidP="00933C72">
            <w:pPr>
              <w:jc w:val="both"/>
              <w:rPr>
                <w:color w:val="FF0000"/>
              </w:rPr>
            </w:pPr>
            <w:r w:rsidRPr="002D7A3F">
              <w:rPr>
                <w:color w:val="FF0000"/>
              </w:rPr>
              <w:t>Участие в районных, республиканских, российских выставках, смотрах, конкурсах</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p>
        </w:tc>
        <w:tc>
          <w:tcPr>
            <w:tcW w:w="7371" w:type="dxa"/>
          </w:tcPr>
          <w:p w:rsidR="0025233F" w:rsidRPr="002D7A3F" w:rsidRDefault="0025233F" w:rsidP="00933C72">
            <w:pPr>
              <w:jc w:val="both"/>
              <w:rPr>
                <w:color w:val="FF0000"/>
              </w:rPr>
            </w:pPr>
            <w:r w:rsidRPr="002D7A3F">
              <w:rPr>
                <w:color w:val="FF0000"/>
              </w:rPr>
              <w:t>Итого:</w:t>
            </w:r>
          </w:p>
        </w:tc>
        <w:tc>
          <w:tcPr>
            <w:tcW w:w="1241" w:type="dxa"/>
          </w:tcPr>
          <w:p w:rsidR="0025233F" w:rsidRPr="002D7A3F" w:rsidRDefault="0025233F" w:rsidP="00933C72">
            <w:pPr>
              <w:jc w:val="center"/>
              <w:rPr>
                <w:color w:val="FF0000"/>
              </w:rPr>
            </w:pPr>
            <w:r w:rsidRPr="002D7A3F">
              <w:rPr>
                <w:color w:val="FF0000"/>
              </w:rPr>
              <w:t>8</w:t>
            </w:r>
          </w:p>
        </w:tc>
      </w:tr>
      <w:tr w:rsidR="0025233F" w:rsidRPr="002D7A3F" w:rsidTr="00933C72">
        <w:tc>
          <w:tcPr>
            <w:tcW w:w="9571" w:type="dxa"/>
            <w:gridSpan w:val="3"/>
          </w:tcPr>
          <w:p w:rsidR="0025233F" w:rsidRPr="002D7A3F" w:rsidRDefault="0025233F" w:rsidP="00933C72">
            <w:pPr>
              <w:jc w:val="center"/>
              <w:rPr>
                <w:color w:val="FF0000"/>
              </w:rPr>
            </w:pPr>
            <w:r w:rsidRPr="002D7A3F">
              <w:rPr>
                <w:color w:val="FF0000"/>
              </w:rPr>
              <w:t>4. Оценка условий, созданных в МАДОУ к новому учебному году</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4.1</w:t>
            </w:r>
          </w:p>
        </w:tc>
        <w:tc>
          <w:tcPr>
            <w:tcW w:w="7371" w:type="dxa"/>
          </w:tcPr>
          <w:p w:rsidR="0025233F" w:rsidRPr="002D7A3F" w:rsidRDefault="0025233F" w:rsidP="00933C72">
            <w:pPr>
              <w:jc w:val="both"/>
              <w:rPr>
                <w:color w:val="FF0000"/>
              </w:rPr>
            </w:pPr>
            <w:r w:rsidRPr="002D7A3F">
              <w:rPr>
                <w:color w:val="FF0000"/>
              </w:rPr>
              <w:t xml:space="preserve">Наличие актов готовности, своевременно подписанных </w:t>
            </w:r>
            <w:r w:rsidRPr="002D7A3F">
              <w:rPr>
                <w:color w:val="FF0000"/>
              </w:rPr>
              <w:lastRenderedPageBreak/>
              <w:t>руководителями соответствующих организаций. Санитарное состояние ОУ, оформление рекреаций, создание безопасных условий учебно-воспитательного процесса, документация по ТБ, акты готовности ОУ к новому учебному году, состояние помещений, соблюдение правил антитеррористической безопасности, соблюдение правил противопожарной безопасности, рабочее состояние АПС, КТС и другие</w:t>
            </w:r>
          </w:p>
        </w:tc>
        <w:tc>
          <w:tcPr>
            <w:tcW w:w="1241" w:type="dxa"/>
          </w:tcPr>
          <w:p w:rsidR="0025233F" w:rsidRPr="002D7A3F" w:rsidRDefault="0025233F" w:rsidP="00933C72">
            <w:pPr>
              <w:jc w:val="center"/>
              <w:rPr>
                <w:color w:val="FF0000"/>
              </w:rPr>
            </w:pPr>
            <w:r w:rsidRPr="002D7A3F">
              <w:rPr>
                <w:color w:val="FF0000"/>
              </w:rPr>
              <w:lastRenderedPageBreak/>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lastRenderedPageBreak/>
              <w:t>4.2</w:t>
            </w:r>
          </w:p>
        </w:tc>
        <w:tc>
          <w:tcPr>
            <w:tcW w:w="7371" w:type="dxa"/>
          </w:tcPr>
          <w:p w:rsidR="0025233F" w:rsidRPr="002D7A3F" w:rsidRDefault="0025233F" w:rsidP="00933C72">
            <w:pPr>
              <w:jc w:val="both"/>
              <w:rPr>
                <w:color w:val="FF0000"/>
              </w:rPr>
            </w:pPr>
            <w:r w:rsidRPr="002D7A3F">
              <w:rPr>
                <w:color w:val="FF0000"/>
              </w:rPr>
              <w:t xml:space="preserve">Общее санитарно-гигиеническое состояние учреждения. </w:t>
            </w:r>
          </w:p>
          <w:p w:rsidR="0025233F" w:rsidRPr="002D7A3F" w:rsidRDefault="0025233F" w:rsidP="00933C72">
            <w:pPr>
              <w:jc w:val="both"/>
              <w:rPr>
                <w:color w:val="FF0000"/>
              </w:rPr>
            </w:pPr>
            <w:r w:rsidRPr="002D7A3F">
              <w:rPr>
                <w:color w:val="FF0000"/>
              </w:rPr>
              <w:t>Создание безопасных условий в МАДОУ. Динамика в эстетике и дизайне за отчетный период</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p>
        </w:tc>
        <w:tc>
          <w:tcPr>
            <w:tcW w:w="7371" w:type="dxa"/>
          </w:tcPr>
          <w:p w:rsidR="0025233F" w:rsidRPr="002D7A3F" w:rsidRDefault="0025233F" w:rsidP="00933C72">
            <w:pPr>
              <w:rPr>
                <w:color w:val="FF0000"/>
              </w:rPr>
            </w:pPr>
            <w:r w:rsidRPr="002D7A3F">
              <w:rPr>
                <w:color w:val="FF0000"/>
              </w:rPr>
              <w:t>Итого:</w:t>
            </w:r>
          </w:p>
        </w:tc>
        <w:tc>
          <w:tcPr>
            <w:tcW w:w="1241" w:type="dxa"/>
          </w:tcPr>
          <w:p w:rsidR="0025233F" w:rsidRPr="002D7A3F" w:rsidRDefault="0025233F" w:rsidP="00933C72">
            <w:pPr>
              <w:jc w:val="center"/>
              <w:rPr>
                <w:color w:val="FF0000"/>
              </w:rPr>
            </w:pPr>
            <w:r w:rsidRPr="002D7A3F">
              <w:rPr>
                <w:color w:val="FF0000"/>
              </w:rPr>
              <w:t>4</w:t>
            </w:r>
          </w:p>
        </w:tc>
      </w:tr>
      <w:tr w:rsidR="0025233F" w:rsidRPr="002D7A3F" w:rsidTr="00933C72">
        <w:tc>
          <w:tcPr>
            <w:tcW w:w="9571" w:type="dxa"/>
            <w:gridSpan w:val="3"/>
          </w:tcPr>
          <w:p w:rsidR="0025233F" w:rsidRPr="002D7A3F" w:rsidRDefault="0025233F" w:rsidP="00933C72">
            <w:pPr>
              <w:jc w:val="center"/>
              <w:rPr>
                <w:color w:val="FF0000"/>
              </w:rPr>
            </w:pPr>
            <w:r w:rsidRPr="002D7A3F">
              <w:rPr>
                <w:color w:val="FF0000"/>
              </w:rPr>
              <w:t xml:space="preserve"> 5. Оценка уровня управленческих решений. Создание оптимальных условий для эффективного осуществления деятельности учреждения</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5.1</w:t>
            </w:r>
          </w:p>
        </w:tc>
        <w:tc>
          <w:tcPr>
            <w:tcW w:w="7371" w:type="dxa"/>
          </w:tcPr>
          <w:p w:rsidR="0025233F" w:rsidRPr="002D7A3F" w:rsidRDefault="0025233F" w:rsidP="00933C72">
            <w:pPr>
              <w:jc w:val="both"/>
              <w:rPr>
                <w:color w:val="FF0000"/>
              </w:rPr>
            </w:pPr>
            <w:r w:rsidRPr="002D7A3F">
              <w:rPr>
                <w:color w:val="FF0000"/>
              </w:rPr>
              <w:t>Соответствие деятельности ДОУ требованиям законодательства в сфере образования (отсутствие предписаний надзорных органов, объективных жалоб)</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5.2</w:t>
            </w:r>
          </w:p>
        </w:tc>
        <w:tc>
          <w:tcPr>
            <w:tcW w:w="7371" w:type="dxa"/>
          </w:tcPr>
          <w:p w:rsidR="0025233F" w:rsidRPr="002D7A3F" w:rsidRDefault="0025233F" w:rsidP="00933C72">
            <w:pPr>
              <w:jc w:val="both"/>
              <w:rPr>
                <w:color w:val="FF0000"/>
              </w:rPr>
            </w:pPr>
            <w:r w:rsidRPr="002D7A3F">
              <w:rPr>
                <w:color w:val="FF0000"/>
              </w:rPr>
              <w:t>Функционирование системы государственно-общественного управления</w:t>
            </w:r>
          </w:p>
        </w:tc>
        <w:tc>
          <w:tcPr>
            <w:tcW w:w="1241" w:type="dxa"/>
          </w:tcPr>
          <w:p w:rsidR="0025233F" w:rsidRPr="002D7A3F" w:rsidRDefault="0025233F" w:rsidP="00933C72">
            <w:pPr>
              <w:jc w:val="center"/>
              <w:rPr>
                <w:color w:val="FF0000"/>
              </w:rPr>
            </w:pPr>
            <w:r w:rsidRPr="002D7A3F">
              <w:rPr>
                <w:color w:val="FF0000"/>
              </w:rPr>
              <w:t>0-2</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5.3</w:t>
            </w:r>
          </w:p>
        </w:tc>
        <w:tc>
          <w:tcPr>
            <w:tcW w:w="7371" w:type="dxa"/>
          </w:tcPr>
          <w:p w:rsidR="0025233F" w:rsidRPr="002D7A3F" w:rsidRDefault="0025233F" w:rsidP="00933C72">
            <w:pPr>
              <w:jc w:val="both"/>
              <w:rPr>
                <w:color w:val="FF0000"/>
              </w:rPr>
            </w:pPr>
            <w:r w:rsidRPr="002D7A3F">
              <w:rPr>
                <w:color w:val="FF0000"/>
              </w:rPr>
              <w:t>Отсутствие родительской задолженности по оплате за содержание и питание детей</w:t>
            </w:r>
          </w:p>
        </w:tc>
        <w:tc>
          <w:tcPr>
            <w:tcW w:w="1241" w:type="dxa"/>
          </w:tcPr>
          <w:p w:rsidR="0025233F" w:rsidRPr="002D7A3F" w:rsidRDefault="0025233F" w:rsidP="00933C72">
            <w:pPr>
              <w:jc w:val="center"/>
              <w:rPr>
                <w:color w:val="FF0000"/>
              </w:rPr>
            </w:pPr>
            <w:r w:rsidRPr="002D7A3F">
              <w:rPr>
                <w:color w:val="FF0000"/>
              </w:rPr>
              <w:t>0-1</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5.4</w:t>
            </w:r>
          </w:p>
        </w:tc>
        <w:tc>
          <w:tcPr>
            <w:tcW w:w="7371" w:type="dxa"/>
          </w:tcPr>
          <w:p w:rsidR="0025233F" w:rsidRPr="002D7A3F" w:rsidRDefault="0025233F" w:rsidP="00933C72">
            <w:pPr>
              <w:jc w:val="both"/>
              <w:rPr>
                <w:color w:val="FF0000"/>
              </w:rPr>
            </w:pPr>
            <w:r w:rsidRPr="002D7A3F">
              <w:rPr>
                <w:color w:val="FF0000"/>
              </w:rPr>
              <w:t>Удовлетворенность населения качеством предоставляемых образовательных услуг. Информационная открытость (сайт ОУ)</w:t>
            </w:r>
          </w:p>
        </w:tc>
        <w:tc>
          <w:tcPr>
            <w:tcW w:w="1241" w:type="dxa"/>
          </w:tcPr>
          <w:p w:rsidR="0025233F" w:rsidRPr="002D7A3F" w:rsidRDefault="0025233F" w:rsidP="00933C72">
            <w:pPr>
              <w:jc w:val="center"/>
              <w:rPr>
                <w:color w:val="FF0000"/>
              </w:rPr>
            </w:pPr>
            <w:r w:rsidRPr="002D7A3F">
              <w:rPr>
                <w:color w:val="FF0000"/>
              </w:rPr>
              <w:t>0-1</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5.5</w:t>
            </w:r>
          </w:p>
        </w:tc>
        <w:tc>
          <w:tcPr>
            <w:tcW w:w="7371" w:type="dxa"/>
          </w:tcPr>
          <w:p w:rsidR="0025233F" w:rsidRPr="002D7A3F" w:rsidRDefault="0025233F" w:rsidP="00933C72">
            <w:pPr>
              <w:jc w:val="both"/>
              <w:rPr>
                <w:color w:val="FF0000"/>
              </w:rPr>
            </w:pPr>
            <w:r w:rsidRPr="002D7A3F">
              <w:rPr>
                <w:color w:val="FF0000"/>
              </w:rPr>
              <w:t xml:space="preserve">Обеспечение достижения соотношения заработной платы </w:t>
            </w:r>
            <w:proofErr w:type="spellStart"/>
            <w:r w:rsidRPr="002D7A3F">
              <w:rPr>
                <w:color w:val="FF0000"/>
              </w:rPr>
              <w:t>педработников</w:t>
            </w:r>
            <w:proofErr w:type="spellEnd"/>
            <w:r w:rsidRPr="002D7A3F">
              <w:rPr>
                <w:color w:val="FF0000"/>
              </w:rPr>
              <w:t xml:space="preserve"> образовательного учреждения со средней заработной платой в Республике Башкортостан</w:t>
            </w:r>
          </w:p>
        </w:tc>
        <w:tc>
          <w:tcPr>
            <w:tcW w:w="1241" w:type="dxa"/>
          </w:tcPr>
          <w:p w:rsidR="0025233F" w:rsidRPr="002D7A3F" w:rsidRDefault="0025233F" w:rsidP="00933C72">
            <w:pPr>
              <w:jc w:val="center"/>
              <w:rPr>
                <w:color w:val="FF0000"/>
              </w:rPr>
            </w:pPr>
            <w:r w:rsidRPr="002D7A3F">
              <w:rPr>
                <w:color w:val="FF0000"/>
              </w:rPr>
              <w:t>0-1</w:t>
            </w:r>
          </w:p>
        </w:tc>
      </w:tr>
      <w:tr w:rsidR="0025233F" w:rsidRPr="002D7A3F" w:rsidTr="00933C72">
        <w:tc>
          <w:tcPr>
            <w:tcW w:w="959" w:type="dxa"/>
          </w:tcPr>
          <w:p w:rsidR="0025233F" w:rsidRPr="002D7A3F" w:rsidRDefault="0025233F" w:rsidP="00933C72">
            <w:pPr>
              <w:jc w:val="center"/>
              <w:rPr>
                <w:color w:val="FF0000"/>
              </w:rPr>
            </w:pPr>
            <w:r w:rsidRPr="002D7A3F">
              <w:rPr>
                <w:color w:val="FF0000"/>
              </w:rPr>
              <w:t>5.6</w:t>
            </w:r>
          </w:p>
        </w:tc>
        <w:tc>
          <w:tcPr>
            <w:tcW w:w="7371" w:type="dxa"/>
          </w:tcPr>
          <w:p w:rsidR="0025233F" w:rsidRPr="002D7A3F" w:rsidRDefault="0025233F" w:rsidP="00933C72">
            <w:pPr>
              <w:jc w:val="both"/>
              <w:rPr>
                <w:color w:val="FF0000"/>
              </w:rPr>
            </w:pPr>
            <w:r w:rsidRPr="002D7A3F">
              <w:rPr>
                <w:color w:val="FF0000"/>
              </w:rPr>
              <w:t>Ведение кадровой документации и делопроизводства. Исполнительская дисциплина. Отсутствие обоснованных жалоб родителей (законных представителей) детей, сотрудников за отчетный период</w:t>
            </w:r>
          </w:p>
        </w:tc>
        <w:tc>
          <w:tcPr>
            <w:tcW w:w="1241" w:type="dxa"/>
          </w:tcPr>
          <w:p w:rsidR="0025233F" w:rsidRPr="002D7A3F" w:rsidRDefault="0025233F" w:rsidP="00933C72">
            <w:pPr>
              <w:jc w:val="center"/>
              <w:rPr>
                <w:color w:val="FF0000"/>
              </w:rPr>
            </w:pPr>
            <w:r w:rsidRPr="002D7A3F">
              <w:rPr>
                <w:color w:val="FF0000"/>
              </w:rPr>
              <w:t>0-9</w:t>
            </w:r>
          </w:p>
        </w:tc>
      </w:tr>
      <w:tr w:rsidR="0025233F" w:rsidRPr="002D7A3F" w:rsidTr="00933C72">
        <w:tc>
          <w:tcPr>
            <w:tcW w:w="959" w:type="dxa"/>
          </w:tcPr>
          <w:p w:rsidR="0025233F" w:rsidRPr="002D7A3F" w:rsidRDefault="0025233F" w:rsidP="00933C72">
            <w:pPr>
              <w:jc w:val="center"/>
              <w:rPr>
                <w:color w:val="FF0000"/>
              </w:rPr>
            </w:pPr>
          </w:p>
        </w:tc>
        <w:tc>
          <w:tcPr>
            <w:tcW w:w="7371" w:type="dxa"/>
          </w:tcPr>
          <w:p w:rsidR="0025233F" w:rsidRPr="002D7A3F" w:rsidRDefault="0025233F" w:rsidP="00933C72">
            <w:pPr>
              <w:jc w:val="both"/>
              <w:rPr>
                <w:color w:val="FF0000"/>
              </w:rPr>
            </w:pPr>
            <w:r w:rsidRPr="002D7A3F">
              <w:rPr>
                <w:color w:val="FF0000"/>
              </w:rPr>
              <w:t>Итого:</w:t>
            </w:r>
          </w:p>
        </w:tc>
        <w:tc>
          <w:tcPr>
            <w:tcW w:w="1241" w:type="dxa"/>
          </w:tcPr>
          <w:p w:rsidR="0025233F" w:rsidRPr="002D7A3F" w:rsidRDefault="0025233F" w:rsidP="00933C72">
            <w:pPr>
              <w:jc w:val="center"/>
              <w:rPr>
                <w:color w:val="FF0000"/>
              </w:rPr>
            </w:pPr>
            <w:r w:rsidRPr="002D7A3F">
              <w:rPr>
                <w:color w:val="FF0000"/>
              </w:rPr>
              <w:t>16</w:t>
            </w:r>
          </w:p>
        </w:tc>
      </w:tr>
      <w:tr w:rsidR="0025233F" w:rsidRPr="002D7A3F" w:rsidTr="00933C72">
        <w:tc>
          <w:tcPr>
            <w:tcW w:w="959" w:type="dxa"/>
          </w:tcPr>
          <w:p w:rsidR="0025233F" w:rsidRPr="002D7A3F" w:rsidRDefault="0025233F" w:rsidP="00933C72">
            <w:pPr>
              <w:jc w:val="center"/>
              <w:rPr>
                <w:color w:val="FF0000"/>
              </w:rPr>
            </w:pPr>
          </w:p>
        </w:tc>
        <w:tc>
          <w:tcPr>
            <w:tcW w:w="7371" w:type="dxa"/>
          </w:tcPr>
          <w:p w:rsidR="0025233F" w:rsidRPr="002D7A3F" w:rsidRDefault="0025233F" w:rsidP="00933C72">
            <w:pPr>
              <w:jc w:val="both"/>
              <w:rPr>
                <w:color w:val="FF0000"/>
              </w:rPr>
            </w:pPr>
            <w:r w:rsidRPr="002D7A3F">
              <w:rPr>
                <w:color w:val="FF0000"/>
              </w:rPr>
              <w:t>Всего максимальное количество баллов:</w:t>
            </w:r>
          </w:p>
        </w:tc>
        <w:tc>
          <w:tcPr>
            <w:tcW w:w="1241" w:type="dxa"/>
          </w:tcPr>
          <w:p w:rsidR="0025233F" w:rsidRPr="002D7A3F" w:rsidRDefault="0025233F" w:rsidP="00933C72">
            <w:pPr>
              <w:jc w:val="center"/>
              <w:rPr>
                <w:color w:val="FF0000"/>
              </w:rPr>
            </w:pPr>
            <w:r w:rsidRPr="002D7A3F">
              <w:rPr>
                <w:color w:val="FF0000"/>
              </w:rPr>
              <w:t>40</w:t>
            </w:r>
          </w:p>
        </w:tc>
      </w:tr>
    </w:tbl>
    <w:p w:rsidR="0025233F" w:rsidRPr="002D7A3F" w:rsidRDefault="0025233F" w:rsidP="0025233F">
      <w:pPr>
        <w:rPr>
          <w:color w:val="FF0000"/>
        </w:rPr>
      </w:pPr>
    </w:p>
    <w:p w:rsidR="0025233F" w:rsidRPr="002D7A3F" w:rsidRDefault="00CC50F0">
      <w:pPr>
        <w:rPr>
          <w:bCs/>
          <w:color w:val="FF0000"/>
          <w:sz w:val="28"/>
          <w:szCs w:val="28"/>
        </w:rPr>
      </w:pPr>
      <w:r w:rsidRPr="002D7A3F">
        <w:rPr>
          <w:color w:val="FF0000"/>
        </w:rPr>
        <w:t xml:space="preserve"> </w:t>
      </w:r>
    </w:p>
    <w:p w:rsidR="003673D0" w:rsidRPr="002D7A3F" w:rsidRDefault="003673D0" w:rsidP="0025233F">
      <w:pPr>
        <w:tabs>
          <w:tab w:val="left" w:pos="4485"/>
        </w:tabs>
        <w:rPr>
          <w:color w:val="FF0000"/>
        </w:rPr>
      </w:pPr>
    </w:p>
    <w:p w:rsidR="00CC50F0" w:rsidRPr="002D7A3F" w:rsidRDefault="00CC50F0" w:rsidP="008D1E23">
      <w:pPr>
        <w:ind w:firstLine="4536"/>
        <w:rPr>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Согласовано: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Председатель первичной профсоюзной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Организации МАДОУ Детский сад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 13 «Звездочка» г. Бирска                                                                             </w:t>
      </w:r>
    </w:p>
    <w:p w:rsidR="008068CD" w:rsidRPr="002D7A3F" w:rsidRDefault="008068CD" w:rsidP="008068CD">
      <w:pPr>
        <w:rPr>
          <w:color w:val="FF0000"/>
        </w:rPr>
      </w:pPr>
      <w:r w:rsidRPr="002D7A3F">
        <w:rPr>
          <w:bCs/>
          <w:color w:val="FF0000"/>
        </w:rPr>
        <w:t xml:space="preserve">________ Н.В.Киселева                                                                                     </w:t>
      </w:r>
    </w:p>
    <w:p w:rsidR="008068CD" w:rsidRPr="002D7A3F" w:rsidRDefault="008068CD" w:rsidP="008D1E23">
      <w:pPr>
        <w:ind w:firstLine="4536"/>
        <w:rPr>
          <w:color w:val="FF0000"/>
        </w:rPr>
      </w:pPr>
    </w:p>
    <w:p w:rsidR="0015452E" w:rsidRDefault="008068CD">
      <w:pPr>
        <w:rPr>
          <w:color w:val="FF0000"/>
        </w:rPr>
      </w:pPr>
      <w:r w:rsidRPr="002D7A3F">
        <w:rPr>
          <w:color w:val="FF0000"/>
        </w:rPr>
        <w:t xml:space="preserve">               </w:t>
      </w:r>
      <w:r w:rsidR="0015452E">
        <w:rPr>
          <w:color w:val="FF0000"/>
        </w:rPr>
        <w:br w:type="page"/>
      </w:r>
    </w:p>
    <w:p w:rsidR="008068CD" w:rsidRPr="002D7A3F" w:rsidRDefault="00D773CD" w:rsidP="0015452E">
      <w:pPr>
        <w:ind w:firstLine="4536"/>
        <w:jc w:val="right"/>
        <w:rPr>
          <w:bCs/>
          <w:color w:val="FF0000"/>
        </w:rPr>
      </w:pPr>
      <w:r w:rsidRPr="002D7A3F">
        <w:rPr>
          <w:color w:val="FF0000"/>
        </w:rPr>
        <w:lastRenderedPageBreak/>
        <w:t>Приложение № 2</w:t>
      </w:r>
      <w:r w:rsidR="00000313" w:rsidRPr="002D7A3F">
        <w:rPr>
          <w:color w:val="FF0000"/>
        </w:rPr>
        <w:t xml:space="preserve"> к </w:t>
      </w:r>
      <w:r w:rsidR="00000313" w:rsidRPr="002D7A3F">
        <w:rPr>
          <w:bCs/>
          <w:color w:val="FF0000"/>
        </w:rPr>
        <w:t>П</w:t>
      </w:r>
      <w:r w:rsidR="008068CD" w:rsidRPr="002D7A3F">
        <w:rPr>
          <w:bCs/>
          <w:color w:val="FF0000"/>
        </w:rPr>
        <w:t>оложению</w:t>
      </w:r>
      <w:r w:rsidR="008068CD" w:rsidRPr="002D7A3F">
        <w:rPr>
          <w:color w:val="FF0000"/>
        </w:rPr>
        <w:t xml:space="preserve">                                                                      </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об оплате труда работников  муниципального </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автономного дошкольного образовательного</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учреждения общеразвивающего вида </w:t>
      </w:r>
    </w:p>
    <w:p w:rsidR="008068CD" w:rsidRPr="002D7A3F" w:rsidRDefault="008068CD" w:rsidP="008068CD">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Детский сад № 13 «Звездочка» города Бирска</w:t>
      </w:r>
    </w:p>
    <w:p w:rsidR="002413D5" w:rsidRPr="002D7A3F" w:rsidRDefault="008068CD" w:rsidP="00BB0EE3">
      <w:pPr>
        <w:pStyle w:val="af5"/>
        <w:jc w:val="center"/>
        <w:rPr>
          <w:color w:val="FF0000"/>
        </w:rPr>
      </w:pPr>
      <w:r w:rsidRPr="002D7A3F">
        <w:rPr>
          <w:rFonts w:ascii="Times New Roman" w:hAnsi="Times New Roman" w:cs="Times New Roman"/>
          <w:color w:val="FF0000"/>
        </w:rPr>
        <w:t xml:space="preserve">                                                                                 Бирский район Республики Башкортостан</w:t>
      </w:r>
    </w:p>
    <w:p w:rsidR="00000313" w:rsidRPr="002D7A3F" w:rsidRDefault="00000313" w:rsidP="00000313">
      <w:pPr>
        <w:jc w:val="center"/>
        <w:rPr>
          <w:color w:val="FF0000"/>
        </w:rPr>
      </w:pPr>
    </w:p>
    <w:p w:rsidR="00000313" w:rsidRPr="002D7A3F" w:rsidRDefault="00000313" w:rsidP="00000313">
      <w:pPr>
        <w:jc w:val="center"/>
        <w:rPr>
          <w:b/>
          <w:color w:val="FF0000"/>
        </w:rPr>
      </w:pPr>
      <w:r w:rsidRPr="002D7A3F">
        <w:rPr>
          <w:b/>
          <w:color w:val="FF0000"/>
        </w:rPr>
        <w:t xml:space="preserve">Положение  </w:t>
      </w:r>
    </w:p>
    <w:p w:rsidR="00000313" w:rsidRPr="002D7A3F" w:rsidRDefault="00000313" w:rsidP="00000313">
      <w:pPr>
        <w:jc w:val="center"/>
        <w:rPr>
          <w:b/>
          <w:color w:val="FF0000"/>
        </w:rPr>
      </w:pPr>
      <w:r w:rsidRPr="002D7A3F">
        <w:rPr>
          <w:b/>
          <w:color w:val="FF0000"/>
        </w:rPr>
        <w:t xml:space="preserve">об установлении персонального повышающего коэффициента </w:t>
      </w:r>
      <w:r w:rsidR="002413D5" w:rsidRPr="002D7A3F">
        <w:rPr>
          <w:b/>
          <w:color w:val="FF0000"/>
        </w:rPr>
        <w:t xml:space="preserve"> </w:t>
      </w:r>
    </w:p>
    <w:p w:rsidR="002413D5" w:rsidRPr="002D7A3F" w:rsidRDefault="002413D5" w:rsidP="00000313">
      <w:pPr>
        <w:jc w:val="center"/>
        <w:rPr>
          <w:color w:val="FF0000"/>
        </w:rPr>
      </w:pPr>
      <w:r w:rsidRPr="002D7A3F">
        <w:rPr>
          <w:color w:val="FF0000"/>
        </w:rPr>
        <w:t>работникам МАДОУ Детский сад № 13 «Звездочка» г.Бирска</w:t>
      </w:r>
    </w:p>
    <w:p w:rsidR="00000313" w:rsidRPr="002D7A3F" w:rsidRDefault="00000313" w:rsidP="00000313">
      <w:pPr>
        <w:jc w:val="center"/>
        <w:rPr>
          <w:color w:val="FF0000"/>
        </w:rPr>
      </w:pPr>
    </w:p>
    <w:p w:rsidR="00000313" w:rsidRPr="002D7A3F" w:rsidRDefault="00000313" w:rsidP="00000313">
      <w:pPr>
        <w:numPr>
          <w:ilvl w:val="0"/>
          <w:numId w:val="7"/>
        </w:numPr>
        <w:jc w:val="center"/>
        <w:rPr>
          <w:color w:val="FF0000"/>
        </w:rPr>
      </w:pPr>
      <w:r w:rsidRPr="002D7A3F">
        <w:rPr>
          <w:color w:val="FF0000"/>
        </w:rPr>
        <w:t>Общие положения</w:t>
      </w:r>
    </w:p>
    <w:p w:rsidR="00000313" w:rsidRPr="002D7A3F" w:rsidRDefault="00000313" w:rsidP="00000313">
      <w:pPr>
        <w:ind w:firstLine="720"/>
        <w:jc w:val="both"/>
        <w:rPr>
          <w:color w:val="FF0000"/>
        </w:rPr>
      </w:pPr>
      <w:r w:rsidRPr="002D7A3F">
        <w:rPr>
          <w:color w:val="FF0000"/>
        </w:rPr>
        <w:t>Настоящее Положение разработано на основании Трудового кодекса Российской Федерации, Постановления Правительства РБ от 27.10.2008 N 374 "Об оплате труда работников государственных учреждений образования Республики Башкортостан"в целях усиления материальной заинтересованности руководителей муниципальных учреждения образования в повышении качества образовательного  и воспитательного процесса, конечных результатов работы, развитие творческой инициативы и активности, ответственности руководителей за выполнение трудовых обязанностей, оценки особых достижений в профессиональной деятельности.</w:t>
      </w:r>
    </w:p>
    <w:p w:rsidR="00000313" w:rsidRPr="002D7A3F" w:rsidRDefault="00000313" w:rsidP="00000313">
      <w:pPr>
        <w:widowControl w:val="0"/>
        <w:autoSpaceDE w:val="0"/>
        <w:autoSpaceDN w:val="0"/>
        <w:adjustRightInd w:val="0"/>
        <w:ind w:firstLine="540"/>
        <w:jc w:val="both"/>
        <w:rPr>
          <w:color w:val="FF0000"/>
        </w:rPr>
      </w:pPr>
      <w:r w:rsidRPr="002D7A3F">
        <w:rPr>
          <w:color w:val="FF0000"/>
        </w:rPr>
        <w:t>Персональный повышающий коэффициент к окладу, ставке заработ</w:t>
      </w:r>
      <w:r w:rsidR="002413D5" w:rsidRPr="002D7A3F">
        <w:rPr>
          <w:color w:val="FF0000"/>
        </w:rPr>
        <w:t>ной платы может быть установлен работникам МАДОУ</w:t>
      </w:r>
      <w:r w:rsidRPr="002D7A3F">
        <w:rPr>
          <w:color w:val="FF0000"/>
        </w:rPr>
        <w:t xml:space="preserve"> с учетом уровня их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000313" w:rsidRPr="002D7A3F" w:rsidRDefault="00000313" w:rsidP="00000313">
      <w:pPr>
        <w:widowControl w:val="0"/>
        <w:autoSpaceDE w:val="0"/>
        <w:autoSpaceDN w:val="0"/>
        <w:adjustRightInd w:val="0"/>
        <w:ind w:firstLine="540"/>
        <w:jc w:val="both"/>
        <w:rPr>
          <w:color w:val="FF0000"/>
        </w:rPr>
      </w:pPr>
      <w:r w:rsidRPr="002D7A3F">
        <w:rPr>
          <w:color w:val="FF0000"/>
        </w:rPr>
        <w:t xml:space="preserve">Решения об установлении персонального повышающего коэффициента к окладу, ставке заработной платы и о его размере принимаются </w:t>
      </w:r>
      <w:r w:rsidR="002413D5" w:rsidRPr="002D7A3F">
        <w:rPr>
          <w:color w:val="FF0000"/>
        </w:rPr>
        <w:t xml:space="preserve"> заведующим </w:t>
      </w:r>
      <w:r w:rsidRPr="002D7A3F">
        <w:rPr>
          <w:color w:val="FF0000"/>
        </w:rPr>
        <w:t xml:space="preserve">персонально в отношении конкретного </w:t>
      </w:r>
      <w:r w:rsidR="002413D5" w:rsidRPr="002D7A3F">
        <w:rPr>
          <w:color w:val="FF0000"/>
        </w:rPr>
        <w:t xml:space="preserve">  работника </w:t>
      </w:r>
      <w:r w:rsidRPr="002D7A3F">
        <w:rPr>
          <w:color w:val="FF0000"/>
        </w:rPr>
        <w:t xml:space="preserve">на основании решений коллегиального органа </w:t>
      </w:r>
      <w:r w:rsidR="002413D5" w:rsidRPr="002D7A3F">
        <w:rPr>
          <w:color w:val="FF0000"/>
        </w:rPr>
        <w:t>МАДОУ Детский сад № 13 «Звездочка» г.Бирска.</w:t>
      </w:r>
    </w:p>
    <w:p w:rsidR="008D1E23" w:rsidRPr="002D7A3F" w:rsidRDefault="00000313" w:rsidP="008D1E23">
      <w:pPr>
        <w:widowControl w:val="0"/>
        <w:autoSpaceDE w:val="0"/>
        <w:autoSpaceDN w:val="0"/>
        <w:adjustRightInd w:val="0"/>
        <w:ind w:firstLine="540"/>
        <w:jc w:val="both"/>
        <w:rPr>
          <w:color w:val="FF0000"/>
        </w:rPr>
      </w:pPr>
      <w:r w:rsidRPr="002D7A3F">
        <w:rPr>
          <w:color w:val="FF0000"/>
        </w:rPr>
        <w:t>Размер персонального повышающего коэффициента - до 1,85.</w:t>
      </w:r>
    </w:p>
    <w:p w:rsidR="00000313" w:rsidRPr="002D7A3F" w:rsidRDefault="00000313" w:rsidP="008D1E23">
      <w:pPr>
        <w:widowControl w:val="0"/>
        <w:autoSpaceDE w:val="0"/>
        <w:autoSpaceDN w:val="0"/>
        <w:adjustRightInd w:val="0"/>
        <w:ind w:firstLine="540"/>
        <w:jc w:val="both"/>
        <w:rPr>
          <w:color w:val="FF0000"/>
        </w:rPr>
      </w:pPr>
      <w:r w:rsidRPr="002D7A3F">
        <w:rPr>
          <w:color w:val="FF0000"/>
        </w:rPr>
        <w:t>Данное Положение определяет условия и порядок установления персонального повышающего коэффициента</w:t>
      </w:r>
      <w:r w:rsidR="002413D5" w:rsidRPr="002D7A3F">
        <w:rPr>
          <w:color w:val="FF0000"/>
        </w:rPr>
        <w:t xml:space="preserve">  работников  учреждения.</w:t>
      </w:r>
    </w:p>
    <w:p w:rsidR="00000313" w:rsidRPr="002D7A3F" w:rsidRDefault="00000313" w:rsidP="00000313">
      <w:pPr>
        <w:ind w:left="720"/>
        <w:jc w:val="center"/>
        <w:rPr>
          <w:color w:val="FF0000"/>
        </w:rPr>
      </w:pPr>
    </w:p>
    <w:p w:rsidR="00000313" w:rsidRPr="002D7A3F" w:rsidRDefault="00000313" w:rsidP="00000313">
      <w:pPr>
        <w:numPr>
          <w:ilvl w:val="0"/>
          <w:numId w:val="7"/>
        </w:numPr>
        <w:jc w:val="center"/>
        <w:rPr>
          <w:color w:val="FF0000"/>
        </w:rPr>
      </w:pPr>
      <w:r w:rsidRPr="002D7A3F">
        <w:rPr>
          <w:color w:val="FF0000"/>
        </w:rPr>
        <w:t>Порядок установления персонального повышающего коэффициента</w:t>
      </w:r>
      <w:r w:rsidR="002413D5" w:rsidRPr="002D7A3F">
        <w:rPr>
          <w:color w:val="FF0000"/>
        </w:rPr>
        <w:t xml:space="preserve"> работникам МАДОУ.</w:t>
      </w:r>
    </w:p>
    <w:p w:rsidR="00000313" w:rsidRPr="002D7A3F" w:rsidRDefault="00000313" w:rsidP="00000313">
      <w:pPr>
        <w:ind w:firstLine="720"/>
        <w:jc w:val="both"/>
        <w:rPr>
          <w:color w:val="FF0000"/>
        </w:rPr>
      </w:pPr>
      <w:r w:rsidRPr="002D7A3F">
        <w:rPr>
          <w:color w:val="FF0000"/>
        </w:rPr>
        <w:t>Для установления персонального повышающего коэффициента</w:t>
      </w:r>
      <w:r w:rsidR="002413D5" w:rsidRPr="002D7A3F">
        <w:rPr>
          <w:color w:val="FF0000"/>
        </w:rPr>
        <w:t xml:space="preserve"> работникам ДОУ    </w:t>
      </w:r>
      <w:r w:rsidRPr="002D7A3F">
        <w:rPr>
          <w:color w:val="FF0000"/>
        </w:rPr>
        <w:t xml:space="preserve">создается комиссия, персональный состав которой утверждается приказом по </w:t>
      </w:r>
      <w:r w:rsidR="002413D5" w:rsidRPr="002D7A3F">
        <w:rPr>
          <w:color w:val="FF0000"/>
        </w:rPr>
        <w:t xml:space="preserve"> МАДОУ.</w:t>
      </w:r>
      <w:r w:rsidRPr="002D7A3F">
        <w:rPr>
          <w:color w:val="FF0000"/>
        </w:rPr>
        <w:t xml:space="preserve"> Персональный повышающий коэффициент </w:t>
      </w:r>
      <w:r w:rsidR="002413D5" w:rsidRPr="002D7A3F">
        <w:rPr>
          <w:color w:val="FF0000"/>
        </w:rPr>
        <w:t xml:space="preserve"> работникам МАДОУ</w:t>
      </w:r>
      <w:r w:rsidRPr="002D7A3F">
        <w:rPr>
          <w:color w:val="FF0000"/>
        </w:rPr>
        <w:t xml:space="preserve"> устанавливается на определенный срок в пределах выделенно</w:t>
      </w:r>
      <w:r w:rsidR="002413D5" w:rsidRPr="002D7A3F">
        <w:rPr>
          <w:color w:val="FF0000"/>
        </w:rPr>
        <w:t>го фонда оплаты труда учреждения</w:t>
      </w:r>
      <w:r w:rsidRPr="002D7A3F">
        <w:rPr>
          <w:color w:val="FF0000"/>
        </w:rPr>
        <w:t xml:space="preserve">. </w:t>
      </w:r>
    </w:p>
    <w:p w:rsidR="00000313" w:rsidRPr="002D7A3F" w:rsidRDefault="00000313" w:rsidP="00000313">
      <w:pPr>
        <w:ind w:firstLine="720"/>
        <w:jc w:val="both"/>
        <w:rPr>
          <w:color w:val="FF0000"/>
        </w:rPr>
      </w:pPr>
      <w:r w:rsidRPr="002D7A3F">
        <w:rPr>
          <w:color w:val="FF0000"/>
        </w:rPr>
        <w:t xml:space="preserve">Персональный повышающий коэффициент не устанавливаются в случаях нарушения </w:t>
      </w:r>
      <w:r w:rsidR="002413D5" w:rsidRPr="002D7A3F">
        <w:rPr>
          <w:color w:val="FF0000"/>
        </w:rPr>
        <w:t xml:space="preserve"> работником</w:t>
      </w:r>
      <w:r w:rsidRPr="002D7A3F">
        <w:rPr>
          <w:color w:val="FF0000"/>
        </w:rPr>
        <w:t xml:space="preserve"> трудовой дисциплины, негативного, несвоевременного исполнения должностных об</w:t>
      </w:r>
      <w:r w:rsidR="002413D5" w:rsidRPr="002D7A3F">
        <w:rPr>
          <w:color w:val="FF0000"/>
        </w:rPr>
        <w:t>язанностей, невыполнение работы.</w:t>
      </w:r>
      <w:r w:rsidRPr="002D7A3F">
        <w:rPr>
          <w:color w:val="FF0000"/>
        </w:rPr>
        <w:t xml:space="preserve"> </w:t>
      </w:r>
      <w:r w:rsidR="002413D5" w:rsidRPr="002D7A3F">
        <w:rPr>
          <w:color w:val="FF0000"/>
        </w:rPr>
        <w:t xml:space="preserve"> </w:t>
      </w:r>
    </w:p>
    <w:p w:rsidR="00000313" w:rsidRPr="002D7A3F" w:rsidRDefault="00000313" w:rsidP="002413D5">
      <w:pPr>
        <w:ind w:firstLine="708"/>
        <w:jc w:val="both"/>
        <w:rPr>
          <w:color w:val="FF0000"/>
        </w:rPr>
      </w:pPr>
      <w:r w:rsidRPr="002D7A3F">
        <w:rPr>
          <w:color w:val="FF0000"/>
        </w:rPr>
        <w:t>Перечень оснований  для установления персонального</w:t>
      </w:r>
      <w:r w:rsidR="002413D5" w:rsidRPr="002D7A3F">
        <w:rPr>
          <w:color w:val="FF0000"/>
        </w:rPr>
        <w:t xml:space="preserve"> </w:t>
      </w:r>
      <w:r w:rsidRPr="002D7A3F">
        <w:rPr>
          <w:color w:val="FF0000"/>
        </w:rPr>
        <w:t xml:space="preserve">повышающего коэффициента </w:t>
      </w:r>
      <w:r w:rsidR="002413D5" w:rsidRPr="002D7A3F">
        <w:rPr>
          <w:color w:val="FF0000"/>
        </w:rPr>
        <w:t>работникам МАДОУ Детский сад № 13 «Звездочка»г.Бирска</w:t>
      </w:r>
      <w:r w:rsidRPr="002D7A3F">
        <w:rPr>
          <w:color w:val="FF0000"/>
        </w:rPr>
        <w:t>:</w:t>
      </w:r>
    </w:p>
    <w:p w:rsidR="00000313" w:rsidRPr="002D7A3F" w:rsidRDefault="00000313" w:rsidP="00000313">
      <w:pPr>
        <w:shd w:val="clear" w:color="auto" w:fill="FFFFFF"/>
        <w:jc w:val="both"/>
        <w:rPr>
          <w:color w:val="FF0000"/>
        </w:rPr>
      </w:pPr>
      <w:r w:rsidRPr="002D7A3F">
        <w:rPr>
          <w:color w:val="FF0000"/>
        </w:rPr>
        <w:t>- высокий уровень организации работы;</w:t>
      </w:r>
    </w:p>
    <w:p w:rsidR="00000313" w:rsidRPr="002D7A3F" w:rsidRDefault="00000313" w:rsidP="00000313">
      <w:pPr>
        <w:shd w:val="clear" w:color="auto" w:fill="FFFFFF"/>
        <w:jc w:val="both"/>
        <w:rPr>
          <w:color w:val="FF0000"/>
        </w:rPr>
      </w:pPr>
      <w:r w:rsidRPr="002D7A3F">
        <w:rPr>
          <w:color w:val="FF0000"/>
        </w:rPr>
        <w:t>- личная ответственности и исполнительская дисциплины;</w:t>
      </w:r>
    </w:p>
    <w:p w:rsidR="00000313" w:rsidRPr="002D7A3F" w:rsidRDefault="00000313" w:rsidP="00000313">
      <w:pPr>
        <w:shd w:val="clear" w:color="auto" w:fill="FFFFFF"/>
        <w:jc w:val="both"/>
        <w:rPr>
          <w:color w:val="FF0000"/>
        </w:rPr>
      </w:pPr>
      <w:r w:rsidRPr="002D7A3F">
        <w:rPr>
          <w:color w:val="FF0000"/>
        </w:rPr>
        <w:t>- совершенствование форм работы;</w:t>
      </w:r>
    </w:p>
    <w:p w:rsidR="00000313" w:rsidRPr="002D7A3F" w:rsidRDefault="00000313" w:rsidP="00000313">
      <w:pPr>
        <w:shd w:val="clear" w:color="auto" w:fill="FFFFFF"/>
        <w:jc w:val="both"/>
        <w:rPr>
          <w:color w:val="FF0000"/>
        </w:rPr>
      </w:pPr>
      <w:r w:rsidRPr="002D7A3F">
        <w:rPr>
          <w:color w:val="FF0000"/>
        </w:rPr>
        <w:t>- системный подход к планированию и анализу деятельности;</w:t>
      </w:r>
    </w:p>
    <w:p w:rsidR="00000313" w:rsidRPr="002D7A3F" w:rsidRDefault="00000313" w:rsidP="00000313">
      <w:pPr>
        <w:shd w:val="clear" w:color="auto" w:fill="FFFFFF"/>
        <w:jc w:val="both"/>
        <w:rPr>
          <w:color w:val="FF0000"/>
        </w:rPr>
      </w:pPr>
      <w:r w:rsidRPr="002D7A3F">
        <w:rPr>
          <w:color w:val="FF0000"/>
        </w:rPr>
        <w:t>- качество результатов обучения и воспитания;</w:t>
      </w:r>
    </w:p>
    <w:p w:rsidR="00000313" w:rsidRPr="002D7A3F" w:rsidRDefault="00000313" w:rsidP="00000313">
      <w:pPr>
        <w:shd w:val="clear" w:color="auto" w:fill="FFFFFF"/>
        <w:jc w:val="both"/>
        <w:rPr>
          <w:color w:val="FF0000"/>
        </w:rPr>
      </w:pPr>
      <w:r w:rsidRPr="002D7A3F">
        <w:rPr>
          <w:color w:val="FF0000"/>
        </w:rPr>
        <w:t>- обеспечение доступности качественного образования.</w:t>
      </w:r>
    </w:p>
    <w:p w:rsidR="00BB0EE3" w:rsidRPr="002D7A3F" w:rsidRDefault="00BB0EE3" w:rsidP="00000313">
      <w:pPr>
        <w:shd w:val="clear" w:color="auto" w:fill="FFFFFF"/>
        <w:jc w:val="both"/>
        <w:rPr>
          <w:color w:val="FF0000"/>
        </w:rPr>
      </w:pPr>
    </w:p>
    <w:p w:rsidR="00000313" w:rsidRPr="002D7A3F" w:rsidRDefault="00000313" w:rsidP="008068CD">
      <w:pPr>
        <w:rPr>
          <w:color w:val="FF0000"/>
          <w:sz w:val="5"/>
          <w:szCs w:val="5"/>
        </w:rPr>
      </w:pPr>
    </w:p>
    <w:p w:rsidR="00000313" w:rsidRPr="002D7A3F" w:rsidRDefault="00000313" w:rsidP="00000313">
      <w:pPr>
        <w:jc w:val="right"/>
        <w:rPr>
          <w:color w:val="FF0000"/>
          <w:sz w:val="5"/>
          <w:szCs w:val="5"/>
        </w:rPr>
      </w:pPr>
    </w:p>
    <w:p w:rsidR="008068CD" w:rsidRPr="002D7A3F" w:rsidRDefault="008068CD" w:rsidP="008068CD">
      <w:pPr>
        <w:pStyle w:val="af5"/>
        <w:rPr>
          <w:rFonts w:ascii="Times New Roman" w:hAnsi="Times New Roman" w:cs="Times New Roman"/>
          <w:bCs/>
          <w:color w:val="FF0000"/>
          <w:szCs w:val="18"/>
        </w:rPr>
      </w:pPr>
      <w:r w:rsidRPr="002D7A3F">
        <w:rPr>
          <w:rFonts w:ascii="Times New Roman" w:hAnsi="Times New Roman" w:cs="Times New Roman"/>
          <w:bCs/>
          <w:color w:val="FF0000"/>
          <w:szCs w:val="18"/>
        </w:rPr>
        <w:t xml:space="preserve">Согласовано:                                                                                                       </w:t>
      </w:r>
    </w:p>
    <w:p w:rsidR="008068CD" w:rsidRPr="002D7A3F" w:rsidRDefault="008068CD" w:rsidP="008068CD">
      <w:pPr>
        <w:pStyle w:val="af5"/>
        <w:rPr>
          <w:rFonts w:ascii="Times New Roman" w:hAnsi="Times New Roman" w:cs="Times New Roman"/>
          <w:bCs/>
          <w:color w:val="FF0000"/>
          <w:szCs w:val="18"/>
        </w:rPr>
      </w:pPr>
      <w:r w:rsidRPr="002D7A3F">
        <w:rPr>
          <w:rFonts w:ascii="Times New Roman" w:hAnsi="Times New Roman" w:cs="Times New Roman"/>
          <w:bCs/>
          <w:color w:val="FF0000"/>
          <w:szCs w:val="18"/>
        </w:rPr>
        <w:t xml:space="preserve">Председатель первичной профсоюзной                                                           </w:t>
      </w:r>
    </w:p>
    <w:p w:rsidR="008068CD" w:rsidRPr="002D7A3F" w:rsidRDefault="008068CD" w:rsidP="008068CD">
      <w:pPr>
        <w:pStyle w:val="af5"/>
        <w:rPr>
          <w:rFonts w:ascii="Times New Roman" w:hAnsi="Times New Roman" w:cs="Times New Roman"/>
          <w:bCs/>
          <w:color w:val="FF0000"/>
          <w:szCs w:val="18"/>
        </w:rPr>
      </w:pPr>
      <w:r w:rsidRPr="002D7A3F">
        <w:rPr>
          <w:rFonts w:ascii="Times New Roman" w:hAnsi="Times New Roman" w:cs="Times New Roman"/>
          <w:bCs/>
          <w:color w:val="FF0000"/>
          <w:szCs w:val="18"/>
        </w:rPr>
        <w:t xml:space="preserve">Организации МАДОУ Детский сад                                                                  </w:t>
      </w:r>
    </w:p>
    <w:p w:rsidR="008068CD" w:rsidRPr="002D7A3F" w:rsidRDefault="008068CD" w:rsidP="008068CD">
      <w:pPr>
        <w:pStyle w:val="af5"/>
        <w:rPr>
          <w:rFonts w:ascii="Times New Roman" w:hAnsi="Times New Roman" w:cs="Times New Roman"/>
          <w:bCs/>
          <w:color w:val="FF0000"/>
          <w:szCs w:val="18"/>
        </w:rPr>
      </w:pPr>
      <w:r w:rsidRPr="002D7A3F">
        <w:rPr>
          <w:rFonts w:ascii="Times New Roman" w:hAnsi="Times New Roman" w:cs="Times New Roman"/>
          <w:bCs/>
          <w:color w:val="FF0000"/>
          <w:szCs w:val="18"/>
        </w:rPr>
        <w:t xml:space="preserve">№ 13 «Звездочка» г. Бирска                                                                             </w:t>
      </w:r>
    </w:p>
    <w:p w:rsidR="008068CD" w:rsidRPr="002D7A3F" w:rsidRDefault="008068CD" w:rsidP="008068CD">
      <w:pPr>
        <w:rPr>
          <w:bCs/>
          <w:color w:val="FF0000"/>
          <w:sz w:val="22"/>
          <w:szCs w:val="18"/>
        </w:rPr>
      </w:pPr>
      <w:r w:rsidRPr="002D7A3F">
        <w:rPr>
          <w:bCs/>
          <w:color w:val="FF0000"/>
          <w:sz w:val="22"/>
          <w:szCs w:val="18"/>
        </w:rPr>
        <w:t xml:space="preserve">________ Н.В.Киселева                                                                                     </w:t>
      </w:r>
    </w:p>
    <w:p w:rsidR="002413D5" w:rsidRPr="002D7A3F" w:rsidRDefault="002413D5" w:rsidP="00000313">
      <w:pPr>
        <w:jc w:val="right"/>
        <w:rPr>
          <w:color w:val="FF0000"/>
          <w:sz w:val="5"/>
          <w:szCs w:val="5"/>
        </w:rPr>
      </w:pPr>
    </w:p>
    <w:p w:rsidR="002413D5" w:rsidRPr="002D7A3F" w:rsidRDefault="002413D5" w:rsidP="00000313">
      <w:pPr>
        <w:jc w:val="right"/>
        <w:rPr>
          <w:color w:val="FF0000"/>
          <w:sz w:val="5"/>
          <w:szCs w:val="5"/>
        </w:rPr>
      </w:pPr>
    </w:p>
    <w:p w:rsidR="002413D5" w:rsidRPr="002D7A3F" w:rsidRDefault="002413D5" w:rsidP="00000313">
      <w:pPr>
        <w:jc w:val="right"/>
        <w:rPr>
          <w:color w:val="FF0000"/>
          <w:sz w:val="5"/>
          <w:szCs w:val="5"/>
        </w:rPr>
      </w:pPr>
    </w:p>
    <w:p w:rsidR="002413D5" w:rsidRPr="002D7A3F" w:rsidRDefault="002413D5" w:rsidP="00000313">
      <w:pPr>
        <w:jc w:val="right"/>
        <w:rPr>
          <w:color w:val="FF0000"/>
          <w:sz w:val="5"/>
          <w:szCs w:val="5"/>
        </w:rPr>
      </w:pPr>
    </w:p>
    <w:p w:rsidR="002413D5" w:rsidRPr="002D7A3F" w:rsidRDefault="002413D5" w:rsidP="00000313">
      <w:pPr>
        <w:jc w:val="right"/>
        <w:rPr>
          <w:color w:val="FF0000"/>
          <w:sz w:val="5"/>
          <w:szCs w:val="5"/>
        </w:rPr>
      </w:pPr>
    </w:p>
    <w:p w:rsidR="007D6FE7" w:rsidRPr="002D7A3F" w:rsidRDefault="007D6FE7" w:rsidP="007D6FE7">
      <w:pPr>
        <w:pStyle w:val="af5"/>
        <w:rPr>
          <w:rFonts w:ascii="Times New Roman" w:hAnsi="Times New Roman" w:cs="Times New Roman"/>
          <w:bCs/>
          <w:color w:val="FF0000"/>
        </w:rPr>
      </w:pPr>
      <w:r w:rsidRPr="002D7A3F">
        <w:rPr>
          <w:rFonts w:ascii="Times New Roman" w:hAnsi="Times New Roman" w:cs="Times New Roman"/>
          <w:color w:val="FF0000"/>
        </w:rPr>
        <w:lastRenderedPageBreak/>
        <w:t xml:space="preserve">                                                                               </w:t>
      </w:r>
      <w:r w:rsidR="00D773CD" w:rsidRPr="002D7A3F">
        <w:rPr>
          <w:rFonts w:ascii="Times New Roman" w:hAnsi="Times New Roman" w:cs="Times New Roman"/>
          <w:color w:val="FF0000"/>
        </w:rPr>
        <w:t xml:space="preserve">                 </w:t>
      </w:r>
      <w:r w:rsidR="008068CD" w:rsidRPr="002D7A3F">
        <w:rPr>
          <w:rFonts w:ascii="Times New Roman" w:hAnsi="Times New Roman" w:cs="Times New Roman"/>
          <w:color w:val="FF0000"/>
        </w:rPr>
        <w:t xml:space="preserve">  </w:t>
      </w:r>
      <w:r w:rsidR="00D773CD" w:rsidRPr="002D7A3F">
        <w:rPr>
          <w:rFonts w:ascii="Times New Roman" w:hAnsi="Times New Roman" w:cs="Times New Roman"/>
          <w:color w:val="FF0000"/>
        </w:rPr>
        <w:t xml:space="preserve"> Приложение № 3</w:t>
      </w:r>
      <w:r w:rsidRPr="002D7A3F">
        <w:rPr>
          <w:rFonts w:ascii="Times New Roman" w:hAnsi="Times New Roman" w:cs="Times New Roman"/>
          <w:color w:val="FF0000"/>
        </w:rPr>
        <w:t xml:space="preserve"> к </w:t>
      </w:r>
      <w:r w:rsidRPr="002D7A3F">
        <w:rPr>
          <w:rFonts w:ascii="Times New Roman" w:hAnsi="Times New Roman" w:cs="Times New Roman"/>
          <w:bCs/>
          <w:color w:val="FF0000"/>
        </w:rPr>
        <w:t>Положению</w:t>
      </w:r>
      <w:r w:rsidRPr="002D7A3F">
        <w:rPr>
          <w:rFonts w:ascii="Times New Roman" w:hAnsi="Times New Roman" w:cs="Times New Roman"/>
          <w:color w:val="FF0000"/>
        </w:rPr>
        <w:t xml:space="preserve">                                                                                 </w:t>
      </w:r>
    </w:p>
    <w:p w:rsidR="007D6FE7" w:rsidRPr="002D7A3F" w:rsidRDefault="007D6FE7" w:rsidP="007D6FE7">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об оплате труда работников  муниципального </w:t>
      </w:r>
    </w:p>
    <w:p w:rsidR="007D6FE7" w:rsidRPr="002D7A3F" w:rsidRDefault="007D6FE7" w:rsidP="007D6FE7">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автономного дошкольного образовательного</w:t>
      </w:r>
    </w:p>
    <w:p w:rsidR="007D6FE7" w:rsidRPr="002D7A3F" w:rsidRDefault="007D6FE7" w:rsidP="007D6FE7">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учреждения общеразвивающего вида </w:t>
      </w:r>
    </w:p>
    <w:p w:rsidR="007D6FE7" w:rsidRPr="002D7A3F" w:rsidRDefault="007D6FE7" w:rsidP="007D6FE7">
      <w:pPr>
        <w:pStyle w:val="af5"/>
        <w:jc w:val="center"/>
        <w:rPr>
          <w:rFonts w:ascii="Times New Roman" w:hAnsi="Times New Roman" w:cs="Times New Roman"/>
          <w:color w:val="FF0000"/>
        </w:rPr>
      </w:pPr>
      <w:r w:rsidRPr="002D7A3F">
        <w:rPr>
          <w:rFonts w:ascii="Times New Roman" w:hAnsi="Times New Roman" w:cs="Times New Roman"/>
          <w:color w:val="FF0000"/>
        </w:rPr>
        <w:t xml:space="preserve">                                                                                       Детский сад № 13 «Звездочка» города Бирска</w:t>
      </w:r>
    </w:p>
    <w:p w:rsidR="007D6FE7" w:rsidRPr="002D7A3F" w:rsidRDefault="007D6FE7" w:rsidP="007D6FE7">
      <w:pPr>
        <w:pStyle w:val="af5"/>
        <w:jc w:val="center"/>
        <w:rPr>
          <w:color w:val="FF0000"/>
        </w:rPr>
      </w:pPr>
      <w:r w:rsidRPr="002D7A3F">
        <w:rPr>
          <w:rFonts w:ascii="Times New Roman" w:hAnsi="Times New Roman" w:cs="Times New Roman"/>
          <w:color w:val="FF0000"/>
        </w:rPr>
        <w:t xml:space="preserve">                                                                                 Бирский район Республики Башкортостан</w:t>
      </w:r>
    </w:p>
    <w:p w:rsidR="007D6FE7" w:rsidRPr="002D7A3F" w:rsidRDefault="007D6FE7" w:rsidP="007D6FE7">
      <w:pPr>
        <w:pStyle w:val="af5"/>
        <w:rPr>
          <w:rFonts w:ascii="Times New Roman" w:hAnsi="Times New Roman" w:cs="Times New Roman"/>
          <w:color w:val="FF0000"/>
        </w:rPr>
      </w:pPr>
    </w:p>
    <w:p w:rsidR="007D6FE7" w:rsidRPr="002D7A3F" w:rsidRDefault="008068CD" w:rsidP="007D6FE7">
      <w:pPr>
        <w:pStyle w:val="af5"/>
        <w:rPr>
          <w:rFonts w:ascii="Times New Roman" w:hAnsi="Times New Roman" w:cs="Times New Roman"/>
          <w:bCs/>
          <w:color w:val="FF0000"/>
        </w:rPr>
      </w:pPr>
      <w:r w:rsidRPr="002D7A3F">
        <w:rPr>
          <w:rFonts w:ascii="Times New Roman" w:hAnsi="Times New Roman" w:cs="Times New Roman"/>
          <w:bCs/>
          <w:color w:val="FF0000"/>
        </w:rPr>
        <w:t xml:space="preserve"> </w:t>
      </w:r>
    </w:p>
    <w:p w:rsidR="007D6FE7" w:rsidRPr="002D7A3F" w:rsidRDefault="007D6FE7" w:rsidP="007D6FE7">
      <w:pPr>
        <w:pStyle w:val="af5"/>
        <w:rPr>
          <w:rFonts w:ascii="Times New Roman" w:hAnsi="Times New Roman" w:cs="Times New Roman"/>
          <w:bCs/>
          <w:color w:val="FF0000"/>
        </w:rPr>
      </w:pPr>
      <w:r w:rsidRPr="002D7A3F">
        <w:rPr>
          <w:rFonts w:ascii="Times New Roman" w:hAnsi="Times New Roman" w:cs="Times New Roman"/>
          <w:color w:val="FF0000"/>
        </w:rPr>
        <w:t xml:space="preserve">                                                                                               </w:t>
      </w:r>
      <w:r w:rsidRPr="002D7A3F">
        <w:rPr>
          <w:rFonts w:ascii="Times New Roman" w:hAnsi="Times New Roman" w:cs="Times New Roman"/>
          <w:bCs/>
          <w:color w:val="FF0000"/>
        </w:rPr>
        <w:t xml:space="preserve"> </w:t>
      </w:r>
      <w:r w:rsidRPr="002D7A3F">
        <w:rPr>
          <w:color w:val="FF0000"/>
        </w:rPr>
        <w:t xml:space="preserve"> </w:t>
      </w:r>
    </w:p>
    <w:p w:rsidR="007D6FE7" w:rsidRPr="002D7A3F" w:rsidRDefault="007D6FE7" w:rsidP="007D6FE7">
      <w:pPr>
        <w:jc w:val="center"/>
        <w:rPr>
          <w:b/>
          <w:color w:val="FF0000"/>
        </w:rPr>
      </w:pPr>
      <w:r w:rsidRPr="002D7A3F">
        <w:rPr>
          <w:b/>
          <w:color w:val="FF0000"/>
        </w:rPr>
        <w:t>Положение</w:t>
      </w:r>
    </w:p>
    <w:p w:rsidR="007D6FE7" w:rsidRPr="002D7A3F" w:rsidRDefault="007D6FE7" w:rsidP="007D6FE7">
      <w:pPr>
        <w:pStyle w:val="af5"/>
        <w:jc w:val="center"/>
        <w:rPr>
          <w:rFonts w:ascii="Times New Roman" w:hAnsi="Times New Roman" w:cs="Times New Roman"/>
          <w:b/>
          <w:color w:val="FF0000"/>
          <w:sz w:val="24"/>
          <w:szCs w:val="24"/>
        </w:rPr>
      </w:pPr>
      <w:r w:rsidRPr="002D7A3F">
        <w:rPr>
          <w:rFonts w:ascii="Times New Roman" w:hAnsi="Times New Roman" w:cs="Times New Roman"/>
          <w:b/>
          <w:color w:val="FF0000"/>
          <w:sz w:val="24"/>
          <w:szCs w:val="24"/>
        </w:rPr>
        <w:t>о порядке премирования и оказания материальной помощи  работникам</w:t>
      </w:r>
    </w:p>
    <w:p w:rsidR="007D6FE7" w:rsidRPr="002D7A3F" w:rsidRDefault="007D6FE7" w:rsidP="007D6FE7">
      <w:pPr>
        <w:pStyle w:val="af5"/>
        <w:jc w:val="center"/>
        <w:rPr>
          <w:rFonts w:ascii="Times New Roman" w:hAnsi="Times New Roman" w:cs="Times New Roman"/>
          <w:b/>
          <w:color w:val="FF0000"/>
          <w:sz w:val="24"/>
          <w:szCs w:val="24"/>
        </w:rPr>
      </w:pPr>
      <w:r w:rsidRPr="002D7A3F">
        <w:rPr>
          <w:rFonts w:ascii="Times New Roman" w:hAnsi="Times New Roman" w:cs="Times New Roman"/>
          <w:b/>
          <w:color w:val="FF0000"/>
          <w:sz w:val="24"/>
          <w:szCs w:val="24"/>
        </w:rPr>
        <w:t>МАДОУ Детский сад № 13 «Звездочка» г.Бирска</w:t>
      </w:r>
    </w:p>
    <w:p w:rsidR="007D6FE7" w:rsidRPr="002D7A3F" w:rsidRDefault="007D6FE7" w:rsidP="007D6FE7">
      <w:pPr>
        <w:jc w:val="center"/>
        <w:rPr>
          <w:b/>
          <w:color w:val="FF0000"/>
        </w:rPr>
      </w:pPr>
    </w:p>
    <w:p w:rsidR="007D6FE7" w:rsidRPr="002D7A3F" w:rsidRDefault="007D6FE7" w:rsidP="007D6FE7">
      <w:pPr>
        <w:numPr>
          <w:ilvl w:val="0"/>
          <w:numId w:val="10"/>
        </w:numPr>
        <w:tabs>
          <w:tab w:val="num" w:pos="1080"/>
        </w:tabs>
        <w:jc w:val="center"/>
        <w:rPr>
          <w:color w:val="FF0000"/>
        </w:rPr>
      </w:pPr>
      <w:r w:rsidRPr="002D7A3F">
        <w:rPr>
          <w:b/>
          <w:color w:val="FF0000"/>
        </w:rPr>
        <w:t>Общие положения</w:t>
      </w:r>
      <w:r w:rsidRPr="002D7A3F">
        <w:rPr>
          <w:color w:val="FF0000"/>
        </w:rPr>
        <w:t>.</w:t>
      </w:r>
    </w:p>
    <w:p w:rsidR="007D6FE7" w:rsidRPr="002D7A3F" w:rsidRDefault="007D6FE7" w:rsidP="007D6FE7">
      <w:pPr>
        <w:ind w:firstLine="720"/>
        <w:jc w:val="both"/>
        <w:rPr>
          <w:color w:val="FF0000"/>
        </w:rPr>
      </w:pPr>
      <w:r w:rsidRPr="002D7A3F">
        <w:rPr>
          <w:color w:val="FF0000"/>
        </w:rPr>
        <w:t>Настоящее Положение разработано на основании Трудового кодекса Российской Федерации, Постановления Правительства РБ от 27.10.2008 N 374 "Об оплате труда работников государственных учреждений образования Республики Башкортостан" в целях усиления материальной заинтересованности  работников МАДОУ Детский сад № 13 «Звездочка» г.Бирска, в повышении качества образовательного  и воспитательного процесса, развития творческой активности и инициативы, ответственности  работников образовательных учреждений за выполнение трудовых обязанностей, оценки особых достижений в профессиональной деятельности.</w:t>
      </w:r>
    </w:p>
    <w:p w:rsidR="007D6FE7" w:rsidRPr="002D7A3F" w:rsidRDefault="007D6FE7" w:rsidP="007D6FE7">
      <w:pPr>
        <w:numPr>
          <w:ilvl w:val="0"/>
          <w:numId w:val="10"/>
        </w:numPr>
        <w:tabs>
          <w:tab w:val="num" w:pos="1080"/>
        </w:tabs>
        <w:jc w:val="center"/>
        <w:rPr>
          <w:color w:val="FF0000"/>
        </w:rPr>
      </w:pPr>
      <w:r w:rsidRPr="002D7A3F">
        <w:rPr>
          <w:b/>
          <w:color w:val="FF0000"/>
        </w:rPr>
        <w:t xml:space="preserve">Порядок премирования </w:t>
      </w:r>
      <w:r w:rsidRPr="002D7A3F">
        <w:rPr>
          <w:b/>
          <w:i/>
          <w:color w:val="FF0000"/>
        </w:rPr>
        <w:t xml:space="preserve">работников </w:t>
      </w:r>
      <w:r w:rsidRPr="002D7A3F">
        <w:rPr>
          <w:b/>
          <w:color w:val="FF0000"/>
        </w:rPr>
        <w:t xml:space="preserve">  МАДОУ Детский сад № 13 «Звездочка</w:t>
      </w:r>
      <w:r w:rsidRPr="002D7A3F">
        <w:rPr>
          <w:color w:val="FF0000"/>
        </w:rPr>
        <w:t xml:space="preserve">»  </w:t>
      </w:r>
    </w:p>
    <w:p w:rsidR="007D6FE7" w:rsidRPr="002D7A3F" w:rsidRDefault="007D6FE7" w:rsidP="007D6FE7">
      <w:pPr>
        <w:ind w:firstLine="720"/>
        <w:jc w:val="both"/>
        <w:rPr>
          <w:color w:val="FF0000"/>
        </w:rPr>
      </w:pPr>
      <w:r w:rsidRPr="002D7A3F">
        <w:rPr>
          <w:color w:val="FF0000"/>
        </w:rPr>
        <w:t>Решение об установлении премии о ее размере принимаются  заведующим МАДОУ Детский сад № 13 «Звездочка»</w:t>
      </w:r>
      <w:r w:rsidR="00D773CD" w:rsidRPr="002D7A3F">
        <w:rPr>
          <w:color w:val="FF0000"/>
        </w:rPr>
        <w:t xml:space="preserve"> г.Бирска по согласования с выборным профсоюзным органом МАДОУ,</w:t>
      </w:r>
      <w:r w:rsidRPr="002D7A3F">
        <w:rPr>
          <w:color w:val="FF0000"/>
        </w:rPr>
        <w:t xml:space="preserve">  персонально в отношении конкретного  работника</w:t>
      </w:r>
      <w:r w:rsidR="00D773CD" w:rsidRPr="002D7A3F">
        <w:rPr>
          <w:color w:val="FF0000"/>
        </w:rPr>
        <w:t xml:space="preserve"> и </w:t>
      </w:r>
      <w:r w:rsidRPr="002D7A3F">
        <w:rPr>
          <w:color w:val="FF0000"/>
        </w:rPr>
        <w:t xml:space="preserve"> оформляются приказом. </w:t>
      </w:r>
    </w:p>
    <w:p w:rsidR="007D6FE7" w:rsidRPr="002D7A3F" w:rsidRDefault="007D6FE7" w:rsidP="007D6FE7">
      <w:pPr>
        <w:autoSpaceDE w:val="0"/>
        <w:autoSpaceDN w:val="0"/>
        <w:adjustRightInd w:val="0"/>
        <w:jc w:val="both"/>
        <w:rPr>
          <w:color w:val="FF0000"/>
          <w:lang w:eastAsia="en-US"/>
        </w:rPr>
      </w:pPr>
      <w:r w:rsidRPr="002D7A3F">
        <w:rPr>
          <w:color w:val="FF0000"/>
          <w:lang w:eastAsia="en-US"/>
        </w:rPr>
        <w:t>Настоящим Положением предусматривается текущее  и единовременное премирование. Устанавливаются следующие виды премий: ежемесячные, квартальные, а также разовые, за выполнение конкретного рабочего поручения.</w:t>
      </w:r>
    </w:p>
    <w:p w:rsidR="007D6FE7" w:rsidRPr="002D7A3F" w:rsidRDefault="007D6FE7" w:rsidP="007D6FE7">
      <w:pPr>
        <w:widowControl w:val="0"/>
        <w:autoSpaceDE w:val="0"/>
        <w:autoSpaceDN w:val="0"/>
        <w:adjustRightInd w:val="0"/>
        <w:ind w:firstLine="540"/>
        <w:jc w:val="both"/>
        <w:rPr>
          <w:color w:val="FF0000"/>
        </w:rPr>
      </w:pPr>
      <w:r w:rsidRPr="002D7A3F">
        <w:rPr>
          <w:color w:val="FF0000"/>
          <w:lang w:eastAsia="en-US"/>
        </w:rPr>
        <w:t xml:space="preserve">Текущие премии начисляются по итогам работы за квартал, год, </w:t>
      </w:r>
      <w:r w:rsidRPr="002D7A3F">
        <w:rPr>
          <w:color w:val="FF0000"/>
        </w:rPr>
        <w:t>в соответствии с критериями оценки и   показателями эффективности работы с учетом достижения   показателей эффективности деятельности  учреждения и его  работников</w:t>
      </w:r>
      <w:r w:rsidRPr="002D7A3F">
        <w:rPr>
          <w:color w:val="FF0000"/>
          <w:lang w:eastAsia="en-US"/>
        </w:rPr>
        <w:t xml:space="preserve"> при условии  безупречного  выполнения   работником трудовых обязанностей, возложенных   на  него  трудовым  договором.</w:t>
      </w:r>
    </w:p>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sz w:val="24"/>
          <w:szCs w:val="24"/>
          <w:lang w:eastAsia="en-US"/>
        </w:rPr>
        <w:t>Единовременные  (разовые) премии  могут  начисляться  работникам:</w:t>
      </w:r>
    </w:p>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sz w:val="24"/>
          <w:szCs w:val="24"/>
          <w:lang w:eastAsia="en-US"/>
        </w:rPr>
        <w:t xml:space="preserve"> -по итогам успешной работы за год; </w:t>
      </w:r>
    </w:p>
    <w:p w:rsidR="007D6FE7" w:rsidRPr="002D7A3F" w:rsidRDefault="007D6FE7" w:rsidP="007D6FE7">
      <w:pPr>
        <w:pStyle w:val="af5"/>
        <w:rPr>
          <w:rFonts w:ascii="Times New Roman" w:hAnsi="Times New Roman" w:cs="Times New Roman"/>
          <w:b/>
          <w:color w:val="FF0000"/>
          <w:sz w:val="24"/>
          <w:szCs w:val="24"/>
        </w:rPr>
      </w:pPr>
      <w:r w:rsidRPr="002D7A3F">
        <w:rPr>
          <w:rFonts w:ascii="Times New Roman" w:hAnsi="Times New Roman" w:cs="Times New Roman"/>
          <w:color w:val="FF0000"/>
          <w:sz w:val="24"/>
          <w:szCs w:val="24"/>
          <w:lang w:eastAsia="en-US"/>
        </w:rPr>
        <w:t>- к праздничным и юбилейным датам.</w:t>
      </w:r>
      <w:r w:rsidRPr="002D7A3F">
        <w:rPr>
          <w:rFonts w:ascii="Times New Roman" w:hAnsi="Times New Roman" w:cs="Times New Roman"/>
          <w:b/>
          <w:color w:val="FF0000"/>
          <w:sz w:val="24"/>
          <w:szCs w:val="24"/>
        </w:rPr>
        <w:t xml:space="preserve"> </w:t>
      </w:r>
    </w:p>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sz w:val="24"/>
          <w:szCs w:val="24"/>
        </w:rPr>
        <w:t>- за выполнение конкретной работы;</w:t>
      </w:r>
    </w:p>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sz w:val="24"/>
          <w:szCs w:val="24"/>
        </w:rPr>
        <w:t>- ко Дню учителя;</w:t>
      </w:r>
    </w:p>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sz w:val="24"/>
          <w:szCs w:val="24"/>
        </w:rPr>
        <w:t>- к Международному женскому дню;</w:t>
      </w:r>
    </w:p>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sz w:val="24"/>
          <w:szCs w:val="24"/>
        </w:rPr>
        <w:t>- ко Дню Республики;</w:t>
      </w:r>
    </w:p>
    <w:p w:rsidR="007D6FE7" w:rsidRPr="002D7A3F" w:rsidRDefault="007D6FE7" w:rsidP="007D6FE7">
      <w:pPr>
        <w:ind w:firstLine="720"/>
        <w:jc w:val="both"/>
        <w:rPr>
          <w:color w:val="FF0000"/>
        </w:rPr>
      </w:pPr>
      <w:r w:rsidRPr="002D7A3F">
        <w:rPr>
          <w:color w:val="FF0000"/>
        </w:rPr>
        <w:t>Премии не устанавливаются в случаях нарушения  работниками МАДОУ Детский сад № 13 «Звездочка» г.Бирска   трудовой дисциплины, негативного, несвоевременного исполнения должностных обязанностей, невыполнение работы, наложения на  работника дисциплинарного взыскания.</w:t>
      </w:r>
    </w:p>
    <w:p w:rsidR="007D6FE7" w:rsidRPr="002D7A3F" w:rsidRDefault="007D6FE7" w:rsidP="007D6FE7">
      <w:pPr>
        <w:autoSpaceDE w:val="0"/>
        <w:autoSpaceDN w:val="0"/>
        <w:adjustRightInd w:val="0"/>
        <w:jc w:val="both"/>
        <w:rPr>
          <w:color w:val="FF0000"/>
          <w:lang w:eastAsia="en-US"/>
        </w:rPr>
      </w:pPr>
      <w:r w:rsidRPr="002D7A3F">
        <w:rPr>
          <w:color w:val="FF0000"/>
          <w:lang w:eastAsia="en-US"/>
        </w:rPr>
        <w:tab/>
        <w:t>Размер  разовых  премий   определяется  для  каждого   работника МАДОУ Детский сад № 13 «Звездочка» г.Бирска в твердой сумме   или  в  процентах  от  оклада.</w:t>
      </w:r>
    </w:p>
    <w:p w:rsidR="007D6FE7" w:rsidRPr="002D7A3F" w:rsidRDefault="007D6FE7" w:rsidP="007D6FE7">
      <w:pPr>
        <w:autoSpaceDE w:val="0"/>
        <w:autoSpaceDN w:val="0"/>
        <w:adjustRightInd w:val="0"/>
        <w:jc w:val="both"/>
        <w:rPr>
          <w:color w:val="FF0000"/>
        </w:rPr>
      </w:pPr>
      <w:r w:rsidRPr="002D7A3F">
        <w:rPr>
          <w:color w:val="FF0000"/>
          <w:lang w:eastAsia="en-US"/>
        </w:rPr>
        <w:tab/>
        <w:t xml:space="preserve">Текущие премии начисляются по итогам работы за квартал, месяц, за год, </w:t>
      </w:r>
      <w:r w:rsidRPr="002D7A3F">
        <w:rPr>
          <w:color w:val="FF0000"/>
        </w:rPr>
        <w:t xml:space="preserve">в соответствии </w:t>
      </w:r>
      <w:r w:rsidRPr="002D7A3F">
        <w:rPr>
          <w:bCs/>
          <w:color w:val="FF0000"/>
        </w:rPr>
        <w:t xml:space="preserve">критериями оценки и   показателями эффективности деятельности </w:t>
      </w:r>
      <w:r w:rsidRPr="002D7A3F">
        <w:rPr>
          <w:color w:val="FF0000"/>
        </w:rPr>
        <w:t xml:space="preserve"> работников.</w:t>
      </w:r>
    </w:p>
    <w:p w:rsidR="008068CD" w:rsidRPr="002D7A3F" w:rsidRDefault="008068CD" w:rsidP="007D6FE7">
      <w:pPr>
        <w:jc w:val="center"/>
        <w:rPr>
          <w:bCs/>
          <w:color w:val="FF0000"/>
        </w:rPr>
      </w:pPr>
    </w:p>
    <w:p w:rsidR="008068CD" w:rsidRPr="002D7A3F" w:rsidRDefault="008068CD" w:rsidP="007D6FE7">
      <w:pPr>
        <w:jc w:val="center"/>
        <w:rPr>
          <w:bCs/>
          <w:color w:val="FF0000"/>
        </w:rPr>
      </w:pPr>
    </w:p>
    <w:p w:rsidR="008068CD" w:rsidRPr="002D7A3F" w:rsidRDefault="008068CD" w:rsidP="007D6FE7">
      <w:pPr>
        <w:jc w:val="center"/>
        <w:rPr>
          <w:bCs/>
          <w:color w:val="FF0000"/>
        </w:rPr>
      </w:pPr>
    </w:p>
    <w:p w:rsidR="008068CD" w:rsidRPr="002D7A3F" w:rsidRDefault="008068CD" w:rsidP="007D6FE7">
      <w:pPr>
        <w:jc w:val="center"/>
        <w:rPr>
          <w:bCs/>
          <w:color w:val="FF0000"/>
        </w:rPr>
      </w:pPr>
    </w:p>
    <w:p w:rsidR="008068CD" w:rsidRPr="002D7A3F" w:rsidRDefault="008068CD" w:rsidP="007D6FE7">
      <w:pPr>
        <w:jc w:val="center"/>
        <w:rPr>
          <w:bCs/>
          <w:color w:val="FF0000"/>
        </w:rPr>
      </w:pPr>
    </w:p>
    <w:p w:rsidR="008068CD" w:rsidRPr="002D7A3F" w:rsidRDefault="008068CD" w:rsidP="007D6FE7">
      <w:pPr>
        <w:jc w:val="center"/>
        <w:rPr>
          <w:bCs/>
          <w:color w:val="FF0000"/>
        </w:rPr>
      </w:pPr>
    </w:p>
    <w:p w:rsidR="007D6FE7" w:rsidRPr="002D7A3F" w:rsidRDefault="007D6FE7" w:rsidP="007D6FE7">
      <w:pPr>
        <w:jc w:val="center"/>
        <w:rPr>
          <w:color w:val="FF0000"/>
        </w:rPr>
      </w:pPr>
      <w:r w:rsidRPr="002D7A3F">
        <w:rPr>
          <w:bCs/>
          <w:color w:val="FF0000"/>
        </w:rPr>
        <w:lastRenderedPageBreak/>
        <w:t xml:space="preserve">Критерии  оценки и   показатели  эффективности деятельности для премирования </w:t>
      </w:r>
      <w:r w:rsidRPr="002D7A3F">
        <w:rPr>
          <w:color w:val="FF0000"/>
        </w:rPr>
        <w:t xml:space="preserve"> работников МАДОУ Детский сад № 13 «Звездочка» г.Бирска  </w:t>
      </w:r>
    </w:p>
    <w:tbl>
      <w:tblPr>
        <w:tblStyle w:val="ae"/>
        <w:tblW w:w="0" w:type="auto"/>
        <w:tblLook w:val="04A0"/>
      </w:tblPr>
      <w:tblGrid>
        <w:gridCol w:w="959"/>
        <w:gridCol w:w="5421"/>
        <w:gridCol w:w="3191"/>
      </w:tblGrid>
      <w:tr w:rsidR="007D6FE7" w:rsidRPr="002D7A3F" w:rsidTr="00D773CD">
        <w:tc>
          <w:tcPr>
            <w:tcW w:w="959" w:type="dxa"/>
          </w:tcPr>
          <w:p w:rsidR="007D6FE7" w:rsidRPr="002D7A3F" w:rsidRDefault="007D6FE7" w:rsidP="00D773CD">
            <w:pPr>
              <w:jc w:val="center"/>
              <w:rPr>
                <w:color w:val="FF0000"/>
              </w:rPr>
            </w:pPr>
            <w:r w:rsidRPr="002D7A3F">
              <w:rPr>
                <w:color w:val="FF0000"/>
              </w:rPr>
              <w:t>№</w:t>
            </w:r>
          </w:p>
        </w:tc>
        <w:tc>
          <w:tcPr>
            <w:tcW w:w="5421" w:type="dxa"/>
          </w:tcPr>
          <w:p w:rsidR="007D6FE7" w:rsidRPr="002D7A3F" w:rsidRDefault="007D6FE7" w:rsidP="00D773CD">
            <w:pPr>
              <w:jc w:val="center"/>
              <w:rPr>
                <w:color w:val="FF0000"/>
              </w:rPr>
            </w:pPr>
            <w:r w:rsidRPr="002D7A3F">
              <w:rPr>
                <w:bCs/>
                <w:color w:val="FF0000"/>
              </w:rPr>
              <w:t xml:space="preserve"> Показатели деятельности  работника </w:t>
            </w:r>
          </w:p>
        </w:tc>
        <w:tc>
          <w:tcPr>
            <w:tcW w:w="3191" w:type="dxa"/>
          </w:tcPr>
          <w:p w:rsidR="007D6FE7" w:rsidRPr="002D7A3F" w:rsidRDefault="007D6FE7" w:rsidP="00D773CD">
            <w:pPr>
              <w:jc w:val="center"/>
              <w:rPr>
                <w:color w:val="FF0000"/>
              </w:rPr>
            </w:pPr>
            <w:r w:rsidRPr="002D7A3F">
              <w:rPr>
                <w:bCs/>
                <w:color w:val="FF0000"/>
              </w:rPr>
              <w:t>Критерии оценки деятельности  работника МАДОУ в баллах (максимально возможное)</w:t>
            </w:r>
          </w:p>
        </w:tc>
      </w:tr>
      <w:tr w:rsidR="007D6FE7" w:rsidRPr="002D7A3F" w:rsidTr="00D773CD">
        <w:tc>
          <w:tcPr>
            <w:tcW w:w="959" w:type="dxa"/>
          </w:tcPr>
          <w:p w:rsidR="007D6FE7" w:rsidRPr="002D7A3F" w:rsidRDefault="007D6FE7" w:rsidP="00D773CD">
            <w:pPr>
              <w:jc w:val="center"/>
              <w:rPr>
                <w:color w:val="FF0000"/>
              </w:rPr>
            </w:pPr>
            <w:r w:rsidRPr="002D7A3F">
              <w:rPr>
                <w:color w:val="FF0000"/>
              </w:rPr>
              <w:t>1</w:t>
            </w:r>
          </w:p>
        </w:tc>
        <w:tc>
          <w:tcPr>
            <w:tcW w:w="5421" w:type="dxa"/>
          </w:tcPr>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rPr>
              <w:t xml:space="preserve"> </w:t>
            </w:r>
            <w:r w:rsidRPr="002D7A3F">
              <w:rPr>
                <w:rFonts w:ascii="Times New Roman" w:hAnsi="Times New Roman" w:cs="Times New Roman"/>
                <w:color w:val="FF0000"/>
                <w:sz w:val="24"/>
                <w:szCs w:val="24"/>
              </w:rPr>
              <w:t>- за строгое соблюдение инструкций по охране жизни и здоровья детей в процессе образовательной деятельности, отсутствие травматизма у детей, создание безопасного образовательного процесса.</w:t>
            </w:r>
          </w:p>
        </w:tc>
        <w:tc>
          <w:tcPr>
            <w:tcW w:w="3191" w:type="dxa"/>
          </w:tcPr>
          <w:p w:rsidR="007D6FE7" w:rsidRPr="002D7A3F" w:rsidRDefault="007D6FE7" w:rsidP="00D773CD">
            <w:pPr>
              <w:jc w:val="center"/>
              <w:rPr>
                <w:color w:val="FF0000"/>
              </w:rPr>
            </w:pPr>
            <w:r w:rsidRPr="002D7A3F">
              <w:rPr>
                <w:color w:val="FF0000"/>
              </w:rPr>
              <w:t>5</w:t>
            </w:r>
          </w:p>
        </w:tc>
      </w:tr>
      <w:tr w:rsidR="007D6FE7" w:rsidRPr="002D7A3F" w:rsidTr="00D773CD">
        <w:tc>
          <w:tcPr>
            <w:tcW w:w="959" w:type="dxa"/>
          </w:tcPr>
          <w:p w:rsidR="007D6FE7" w:rsidRPr="002D7A3F" w:rsidRDefault="007D6FE7" w:rsidP="00D773CD">
            <w:pPr>
              <w:jc w:val="center"/>
              <w:rPr>
                <w:color w:val="FF0000"/>
              </w:rPr>
            </w:pPr>
            <w:r w:rsidRPr="002D7A3F">
              <w:rPr>
                <w:color w:val="FF0000"/>
              </w:rPr>
              <w:t>2.</w:t>
            </w:r>
          </w:p>
        </w:tc>
        <w:tc>
          <w:tcPr>
            <w:tcW w:w="5421" w:type="dxa"/>
          </w:tcPr>
          <w:p w:rsidR="007D6FE7" w:rsidRPr="002D7A3F" w:rsidRDefault="007D6FE7" w:rsidP="007D6FE7">
            <w:pPr>
              <w:pStyle w:val="af5"/>
              <w:rPr>
                <w:rFonts w:ascii="Times New Roman" w:hAnsi="Times New Roman" w:cs="Times New Roman"/>
                <w:color w:val="FF0000"/>
                <w:sz w:val="24"/>
                <w:szCs w:val="24"/>
              </w:rPr>
            </w:pPr>
            <w:r w:rsidRPr="002D7A3F">
              <w:rPr>
                <w:rFonts w:ascii="Times New Roman" w:hAnsi="Times New Roman" w:cs="Times New Roman"/>
                <w:color w:val="FF0000"/>
              </w:rPr>
              <w:t xml:space="preserve"> </w:t>
            </w:r>
            <w:r w:rsidRPr="002D7A3F">
              <w:rPr>
                <w:rFonts w:ascii="Times New Roman" w:hAnsi="Times New Roman" w:cs="Times New Roman"/>
                <w:color w:val="FF0000"/>
                <w:sz w:val="24"/>
                <w:szCs w:val="24"/>
              </w:rPr>
              <w:t>- за высокий уровень исполнительской дисциплины;</w:t>
            </w:r>
          </w:p>
        </w:tc>
        <w:tc>
          <w:tcPr>
            <w:tcW w:w="3191" w:type="dxa"/>
          </w:tcPr>
          <w:p w:rsidR="007D6FE7" w:rsidRPr="002D7A3F" w:rsidRDefault="007D6FE7" w:rsidP="00D773CD">
            <w:pPr>
              <w:jc w:val="center"/>
              <w:rPr>
                <w:color w:val="FF0000"/>
              </w:rPr>
            </w:pPr>
            <w:r w:rsidRPr="002D7A3F">
              <w:rPr>
                <w:color w:val="FF0000"/>
              </w:rPr>
              <w:t>5</w:t>
            </w:r>
          </w:p>
        </w:tc>
      </w:tr>
      <w:tr w:rsidR="007D6FE7" w:rsidRPr="002D7A3F" w:rsidTr="00D773CD">
        <w:tc>
          <w:tcPr>
            <w:tcW w:w="959" w:type="dxa"/>
          </w:tcPr>
          <w:p w:rsidR="007D6FE7" w:rsidRPr="002D7A3F" w:rsidRDefault="007D6FE7" w:rsidP="00D773CD">
            <w:pPr>
              <w:jc w:val="center"/>
              <w:rPr>
                <w:color w:val="FF0000"/>
              </w:rPr>
            </w:pPr>
            <w:r w:rsidRPr="002D7A3F">
              <w:rPr>
                <w:color w:val="FF0000"/>
              </w:rPr>
              <w:t>3.</w:t>
            </w:r>
          </w:p>
        </w:tc>
        <w:tc>
          <w:tcPr>
            <w:tcW w:w="5421" w:type="dxa"/>
          </w:tcPr>
          <w:p w:rsidR="007D6FE7" w:rsidRPr="002D7A3F" w:rsidRDefault="007D6FE7" w:rsidP="00D773CD">
            <w:pPr>
              <w:jc w:val="both"/>
              <w:rPr>
                <w:color w:val="FF0000"/>
              </w:rPr>
            </w:pPr>
            <w:r w:rsidRPr="002D7A3F">
              <w:rPr>
                <w:color w:val="FF0000"/>
              </w:rPr>
              <w:t xml:space="preserve"> Качество предоставляемых образовательных услуг</w:t>
            </w:r>
          </w:p>
        </w:tc>
        <w:tc>
          <w:tcPr>
            <w:tcW w:w="3191" w:type="dxa"/>
          </w:tcPr>
          <w:p w:rsidR="007D6FE7" w:rsidRPr="002D7A3F" w:rsidRDefault="007D6FE7" w:rsidP="00D773CD">
            <w:pPr>
              <w:jc w:val="center"/>
              <w:rPr>
                <w:color w:val="FF0000"/>
              </w:rPr>
            </w:pPr>
            <w:r w:rsidRPr="002D7A3F">
              <w:rPr>
                <w:color w:val="FF0000"/>
              </w:rPr>
              <w:t>5</w:t>
            </w:r>
          </w:p>
        </w:tc>
      </w:tr>
      <w:tr w:rsidR="007D6FE7" w:rsidRPr="002D7A3F" w:rsidTr="00D773CD">
        <w:tc>
          <w:tcPr>
            <w:tcW w:w="959" w:type="dxa"/>
          </w:tcPr>
          <w:p w:rsidR="007D6FE7" w:rsidRPr="002D7A3F" w:rsidRDefault="007D6FE7" w:rsidP="00D773CD">
            <w:pPr>
              <w:jc w:val="center"/>
              <w:rPr>
                <w:color w:val="FF0000"/>
              </w:rPr>
            </w:pPr>
            <w:r w:rsidRPr="002D7A3F">
              <w:rPr>
                <w:color w:val="FF0000"/>
              </w:rPr>
              <w:t>4.</w:t>
            </w:r>
          </w:p>
        </w:tc>
        <w:tc>
          <w:tcPr>
            <w:tcW w:w="5421" w:type="dxa"/>
          </w:tcPr>
          <w:p w:rsidR="007D6FE7" w:rsidRPr="002D7A3F" w:rsidRDefault="007D6FE7" w:rsidP="00D773CD">
            <w:pPr>
              <w:widowControl w:val="0"/>
              <w:autoSpaceDE w:val="0"/>
              <w:autoSpaceDN w:val="0"/>
              <w:adjustRightInd w:val="0"/>
              <w:jc w:val="both"/>
              <w:rPr>
                <w:color w:val="FF0000"/>
              </w:rPr>
            </w:pPr>
            <w:r w:rsidRPr="002D7A3F">
              <w:rPr>
                <w:color w:val="FF0000"/>
              </w:rPr>
              <w:t>Выполнение поручений  администрации ДОУ  в установленные сроки</w:t>
            </w:r>
          </w:p>
        </w:tc>
        <w:tc>
          <w:tcPr>
            <w:tcW w:w="3191" w:type="dxa"/>
          </w:tcPr>
          <w:p w:rsidR="007D6FE7" w:rsidRPr="002D7A3F" w:rsidRDefault="007D6FE7" w:rsidP="00D773CD">
            <w:pPr>
              <w:jc w:val="center"/>
              <w:rPr>
                <w:color w:val="FF0000"/>
              </w:rPr>
            </w:pPr>
            <w:r w:rsidRPr="002D7A3F">
              <w:rPr>
                <w:color w:val="FF0000"/>
              </w:rPr>
              <w:t>5</w:t>
            </w:r>
          </w:p>
        </w:tc>
      </w:tr>
      <w:tr w:rsidR="007D6FE7" w:rsidRPr="002D7A3F" w:rsidTr="00D773CD">
        <w:tc>
          <w:tcPr>
            <w:tcW w:w="959" w:type="dxa"/>
          </w:tcPr>
          <w:p w:rsidR="007D6FE7" w:rsidRPr="002D7A3F" w:rsidRDefault="007D6FE7" w:rsidP="00D773CD">
            <w:pPr>
              <w:jc w:val="center"/>
              <w:rPr>
                <w:color w:val="FF0000"/>
              </w:rPr>
            </w:pPr>
            <w:r w:rsidRPr="002D7A3F">
              <w:rPr>
                <w:color w:val="FF0000"/>
              </w:rPr>
              <w:t>5.</w:t>
            </w:r>
          </w:p>
        </w:tc>
        <w:tc>
          <w:tcPr>
            <w:tcW w:w="5421" w:type="dxa"/>
          </w:tcPr>
          <w:p w:rsidR="007D6FE7" w:rsidRPr="002D7A3F" w:rsidRDefault="007D6FE7" w:rsidP="007D6FE7">
            <w:pPr>
              <w:pStyle w:val="af5"/>
              <w:rPr>
                <w:rFonts w:ascii="Times New Roman" w:hAnsi="Times New Roman" w:cs="Times New Roman"/>
                <w:color w:val="FF0000"/>
                <w:sz w:val="24"/>
                <w:szCs w:val="24"/>
                <w:lang w:eastAsia="en-US"/>
              </w:rPr>
            </w:pPr>
            <w:r w:rsidRPr="002D7A3F">
              <w:rPr>
                <w:rFonts w:ascii="Times New Roman" w:hAnsi="Times New Roman" w:cs="Times New Roman"/>
                <w:color w:val="FF0000"/>
              </w:rPr>
              <w:t xml:space="preserve"> </w:t>
            </w:r>
            <w:r w:rsidRPr="002D7A3F">
              <w:rPr>
                <w:rFonts w:ascii="Times New Roman" w:hAnsi="Times New Roman" w:cs="Times New Roman"/>
                <w:color w:val="FF0000"/>
                <w:sz w:val="24"/>
                <w:szCs w:val="24"/>
                <w:lang w:eastAsia="en-US"/>
              </w:rPr>
              <w:t>-за качественное  и оперативное выполнение особо важных заданий, особо срочных работ, разовых заданий руководства;</w:t>
            </w:r>
          </w:p>
        </w:tc>
        <w:tc>
          <w:tcPr>
            <w:tcW w:w="3191" w:type="dxa"/>
          </w:tcPr>
          <w:p w:rsidR="007D6FE7" w:rsidRPr="002D7A3F" w:rsidRDefault="007D6FE7" w:rsidP="00D773CD">
            <w:pPr>
              <w:jc w:val="center"/>
              <w:rPr>
                <w:color w:val="FF0000"/>
              </w:rPr>
            </w:pPr>
            <w:r w:rsidRPr="002D7A3F">
              <w:rPr>
                <w:color w:val="FF0000"/>
              </w:rPr>
              <w:t>5</w:t>
            </w:r>
          </w:p>
        </w:tc>
      </w:tr>
      <w:tr w:rsidR="007D6FE7" w:rsidRPr="002D7A3F" w:rsidTr="00D773CD">
        <w:tc>
          <w:tcPr>
            <w:tcW w:w="959" w:type="dxa"/>
          </w:tcPr>
          <w:p w:rsidR="007D6FE7" w:rsidRPr="002D7A3F" w:rsidRDefault="007D6FE7" w:rsidP="00D773CD">
            <w:pPr>
              <w:jc w:val="center"/>
              <w:rPr>
                <w:color w:val="FF0000"/>
              </w:rPr>
            </w:pPr>
            <w:r w:rsidRPr="002D7A3F">
              <w:rPr>
                <w:color w:val="FF0000"/>
              </w:rPr>
              <w:t>6</w:t>
            </w:r>
          </w:p>
        </w:tc>
        <w:tc>
          <w:tcPr>
            <w:tcW w:w="5421" w:type="dxa"/>
          </w:tcPr>
          <w:p w:rsidR="007D6FE7" w:rsidRPr="002D7A3F" w:rsidRDefault="007D6FE7" w:rsidP="00D773CD">
            <w:pPr>
              <w:widowControl w:val="0"/>
              <w:autoSpaceDE w:val="0"/>
              <w:autoSpaceDN w:val="0"/>
              <w:adjustRightInd w:val="0"/>
              <w:jc w:val="both"/>
              <w:rPr>
                <w:color w:val="FF0000"/>
              </w:rPr>
            </w:pPr>
            <w:r w:rsidRPr="002D7A3F">
              <w:rPr>
                <w:color w:val="FF0000"/>
              </w:rPr>
              <w:t>Отсутствие задолженности по  родительской плате</w:t>
            </w:r>
          </w:p>
        </w:tc>
        <w:tc>
          <w:tcPr>
            <w:tcW w:w="3191" w:type="dxa"/>
          </w:tcPr>
          <w:p w:rsidR="007D6FE7" w:rsidRPr="002D7A3F" w:rsidRDefault="007D6FE7" w:rsidP="00D773CD">
            <w:pPr>
              <w:jc w:val="center"/>
              <w:rPr>
                <w:color w:val="FF0000"/>
              </w:rPr>
            </w:pPr>
            <w:r w:rsidRPr="002D7A3F">
              <w:rPr>
                <w:color w:val="FF0000"/>
              </w:rPr>
              <w:t>5</w:t>
            </w:r>
          </w:p>
        </w:tc>
      </w:tr>
      <w:tr w:rsidR="007D6FE7" w:rsidRPr="002D7A3F" w:rsidTr="00D773CD">
        <w:tc>
          <w:tcPr>
            <w:tcW w:w="959" w:type="dxa"/>
          </w:tcPr>
          <w:p w:rsidR="007D6FE7" w:rsidRPr="002D7A3F" w:rsidRDefault="007D6FE7" w:rsidP="00D773CD">
            <w:pPr>
              <w:jc w:val="center"/>
              <w:rPr>
                <w:color w:val="FF0000"/>
              </w:rPr>
            </w:pPr>
          </w:p>
        </w:tc>
        <w:tc>
          <w:tcPr>
            <w:tcW w:w="5421" w:type="dxa"/>
          </w:tcPr>
          <w:p w:rsidR="007D6FE7" w:rsidRPr="002D7A3F" w:rsidRDefault="007D6FE7" w:rsidP="00D773CD">
            <w:pPr>
              <w:widowControl w:val="0"/>
              <w:autoSpaceDE w:val="0"/>
              <w:autoSpaceDN w:val="0"/>
              <w:adjustRightInd w:val="0"/>
              <w:jc w:val="both"/>
              <w:rPr>
                <w:color w:val="FF0000"/>
              </w:rPr>
            </w:pPr>
            <w:r w:rsidRPr="002D7A3F">
              <w:rPr>
                <w:color w:val="FF0000"/>
              </w:rPr>
              <w:t>Всего:</w:t>
            </w:r>
          </w:p>
        </w:tc>
        <w:tc>
          <w:tcPr>
            <w:tcW w:w="3191" w:type="dxa"/>
          </w:tcPr>
          <w:p w:rsidR="007D6FE7" w:rsidRPr="002D7A3F" w:rsidRDefault="007D6FE7" w:rsidP="00D773CD">
            <w:pPr>
              <w:jc w:val="center"/>
              <w:rPr>
                <w:color w:val="FF0000"/>
              </w:rPr>
            </w:pPr>
            <w:r w:rsidRPr="002D7A3F">
              <w:rPr>
                <w:color w:val="FF0000"/>
              </w:rPr>
              <w:t>30</w:t>
            </w:r>
          </w:p>
        </w:tc>
      </w:tr>
    </w:tbl>
    <w:p w:rsidR="007D6FE7" w:rsidRPr="002D7A3F" w:rsidRDefault="007D6FE7" w:rsidP="007D6FE7">
      <w:pPr>
        <w:autoSpaceDE w:val="0"/>
        <w:autoSpaceDN w:val="0"/>
        <w:adjustRightInd w:val="0"/>
        <w:jc w:val="both"/>
        <w:rPr>
          <w:color w:val="FF0000"/>
        </w:rPr>
      </w:pPr>
    </w:p>
    <w:p w:rsidR="007D6FE7" w:rsidRPr="002D7A3F" w:rsidRDefault="007D6FE7" w:rsidP="007D6FE7">
      <w:pPr>
        <w:autoSpaceDE w:val="0"/>
        <w:autoSpaceDN w:val="0"/>
        <w:adjustRightInd w:val="0"/>
        <w:jc w:val="both"/>
        <w:rPr>
          <w:color w:val="FF0000"/>
          <w:lang w:eastAsia="en-US"/>
        </w:rPr>
      </w:pPr>
      <w:r w:rsidRPr="002D7A3F">
        <w:rPr>
          <w:color w:val="FF0000"/>
        </w:rPr>
        <w:t>- п</w:t>
      </w:r>
      <w:r w:rsidRPr="002D7A3F">
        <w:rPr>
          <w:bCs/>
          <w:color w:val="FF0000"/>
        </w:rPr>
        <w:t xml:space="preserve">ри достижении   показателей деятельности работников от 10 до 30 баллов и более в квартал, в год,  могут </w:t>
      </w:r>
      <w:r w:rsidRPr="002D7A3F">
        <w:rPr>
          <w:color w:val="FF0000"/>
          <w:lang w:eastAsia="en-US"/>
        </w:rPr>
        <w:t>начисляться текущие премии в размере должностного оклада или среднемесячной заработной платы.</w:t>
      </w:r>
    </w:p>
    <w:p w:rsidR="007D6FE7" w:rsidRPr="002D7A3F" w:rsidRDefault="007D6FE7" w:rsidP="007D6FE7">
      <w:pPr>
        <w:autoSpaceDE w:val="0"/>
        <w:autoSpaceDN w:val="0"/>
        <w:adjustRightInd w:val="0"/>
        <w:jc w:val="both"/>
        <w:rPr>
          <w:color w:val="FF0000"/>
          <w:lang w:eastAsia="en-US"/>
        </w:rPr>
      </w:pPr>
      <w:r w:rsidRPr="002D7A3F">
        <w:rPr>
          <w:color w:val="FF0000"/>
          <w:lang w:eastAsia="en-US"/>
        </w:rPr>
        <w:t xml:space="preserve">- </w:t>
      </w:r>
      <w:r w:rsidRPr="002D7A3F">
        <w:rPr>
          <w:color w:val="FF0000"/>
        </w:rPr>
        <w:t>п</w:t>
      </w:r>
      <w:r w:rsidRPr="002D7A3F">
        <w:rPr>
          <w:bCs/>
          <w:color w:val="FF0000"/>
        </w:rPr>
        <w:t xml:space="preserve">ри достижении  показателей деятельности работником МАДОУ от 10  до 30  баллов в квартал, в год,  могут </w:t>
      </w:r>
      <w:r w:rsidRPr="002D7A3F">
        <w:rPr>
          <w:color w:val="FF0000"/>
          <w:lang w:eastAsia="en-US"/>
        </w:rPr>
        <w:t>начисляться текущие премии по итогам работы за квартал в размере от 3000 до 6000 тыс.руб., в год – в размере должностного оклада.</w:t>
      </w:r>
    </w:p>
    <w:p w:rsidR="007D6FE7" w:rsidRPr="002D7A3F" w:rsidRDefault="007D6FE7" w:rsidP="007D6FE7">
      <w:pPr>
        <w:autoSpaceDE w:val="0"/>
        <w:autoSpaceDN w:val="0"/>
        <w:adjustRightInd w:val="0"/>
        <w:jc w:val="both"/>
        <w:rPr>
          <w:color w:val="FF0000"/>
          <w:lang w:eastAsia="en-US"/>
        </w:rPr>
      </w:pPr>
      <w:r w:rsidRPr="002D7A3F">
        <w:rPr>
          <w:bCs/>
          <w:color w:val="FF0000"/>
        </w:rPr>
        <w:tab/>
      </w:r>
      <w:r w:rsidRPr="002D7A3F">
        <w:rPr>
          <w:color w:val="FF0000"/>
          <w:lang w:eastAsia="en-US"/>
        </w:rPr>
        <w:t xml:space="preserve">Совокупный   размер    материального   поощрения     работников  максимальными   размерами   не  ограничивается   и  зависит от фонда оплаты труда учреждения.                        </w:t>
      </w:r>
    </w:p>
    <w:p w:rsidR="007D6FE7" w:rsidRPr="002D7A3F" w:rsidRDefault="007D6FE7" w:rsidP="007D6FE7">
      <w:pPr>
        <w:numPr>
          <w:ilvl w:val="0"/>
          <w:numId w:val="10"/>
        </w:numPr>
        <w:jc w:val="center"/>
        <w:rPr>
          <w:b/>
          <w:color w:val="FF0000"/>
        </w:rPr>
      </w:pPr>
      <w:r w:rsidRPr="002D7A3F">
        <w:rPr>
          <w:b/>
          <w:color w:val="FF0000"/>
        </w:rPr>
        <w:t xml:space="preserve">   Порядок оказания материальной помощи  работникам МАДОУ Детский сад № 13 «Звездочка» г.Бирска</w:t>
      </w:r>
    </w:p>
    <w:p w:rsidR="007D6FE7" w:rsidRPr="002D7A3F" w:rsidRDefault="007D6FE7" w:rsidP="007D6FE7">
      <w:pPr>
        <w:pStyle w:val="af"/>
        <w:ind w:left="-1620" w:right="-1296" w:firstLine="162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ab/>
        <w:t>Под материальной помощью понимаются выплаты единовременного характера.</w:t>
      </w:r>
    </w:p>
    <w:p w:rsidR="007D6FE7" w:rsidRPr="002D7A3F" w:rsidRDefault="007D6FE7" w:rsidP="007D6FE7">
      <w:pPr>
        <w:pStyle w:val="af"/>
        <w:ind w:left="-1620" w:right="-1296" w:firstLine="162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ab/>
        <w:t>Решение об оказании материальной помощи, о ее размере принимаются  заведующим</w:t>
      </w:r>
    </w:p>
    <w:p w:rsidR="007D6FE7" w:rsidRPr="002D7A3F" w:rsidRDefault="007D6FE7" w:rsidP="007D6FE7">
      <w:pPr>
        <w:pStyle w:val="af"/>
        <w:ind w:left="-1620" w:right="-1296" w:firstLine="162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 xml:space="preserve">  персонально в отношении конкретного  работника МАДОУ Детский сад № 13 «Звездочка»</w:t>
      </w:r>
    </w:p>
    <w:p w:rsidR="007D6FE7" w:rsidRPr="002D7A3F" w:rsidRDefault="007D6FE7" w:rsidP="007D6FE7">
      <w:pPr>
        <w:pStyle w:val="af"/>
        <w:ind w:left="-1620" w:right="-1296" w:firstLine="162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 xml:space="preserve"> г.Бирска, оформляется приказом.</w:t>
      </w:r>
    </w:p>
    <w:p w:rsidR="007D6FE7" w:rsidRPr="002D7A3F" w:rsidRDefault="007D6FE7" w:rsidP="007D6FE7">
      <w:pPr>
        <w:pStyle w:val="af"/>
        <w:ind w:left="-1620" w:right="-1296" w:firstLine="162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ab/>
        <w:t xml:space="preserve">Источниками выплаты материальной помощи являются: </w:t>
      </w:r>
    </w:p>
    <w:p w:rsidR="007D6FE7" w:rsidRPr="002D7A3F" w:rsidRDefault="007D6FE7" w:rsidP="007D6FE7">
      <w:pPr>
        <w:pStyle w:val="af"/>
        <w:ind w:left="-540" w:right="-1296" w:firstLine="54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 фонд оплаты труда;</w:t>
      </w:r>
    </w:p>
    <w:p w:rsidR="007D6FE7" w:rsidRPr="002D7A3F" w:rsidRDefault="007D6FE7" w:rsidP="007D6FE7">
      <w:pPr>
        <w:pStyle w:val="af"/>
        <w:ind w:left="-540" w:right="-1296" w:firstLine="54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 экономия по фонду оплаты труда учреждения;</w:t>
      </w:r>
    </w:p>
    <w:p w:rsidR="007D6FE7" w:rsidRPr="002D7A3F" w:rsidRDefault="007D6FE7" w:rsidP="007D6FE7">
      <w:pPr>
        <w:pStyle w:val="af"/>
        <w:ind w:left="-540" w:right="-1296" w:firstLine="540"/>
        <w:jc w:val="both"/>
        <w:rPr>
          <w:rFonts w:ascii="Times New Roman" w:hAnsi="Times New Roman" w:cs="Times New Roman"/>
          <w:color w:val="FF0000"/>
          <w:sz w:val="24"/>
          <w:szCs w:val="24"/>
        </w:rPr>
      </w:pPr>
      <w:r w:rsidRPr="002D7A3F">
        <w:rPr>
          <w:rFonts w:ascii="Times New Roman" w:hAnsi="Times New Roman" w:cs="Times New Roman"/>
          <w:color w:val="FF0000"/>
          <w:sz w:val="24"/>
          <w:szCs w:val="24"/>
        </w:rPr>
        <w:t>- внебюджетные средства.</w:t>
      </w:r>
    </w:p>
    <w:p w:rsidR="007D6FE7" w:rsidRDefault="007D6FE7" w:rsidP="007D6FE7">
      <w:pPr>
        <w:ind w:firstLine="720"/>
        <w:jc w:val="both"/>
        <w:rPr>
          <w:color w:val="FF0000"/>
        </w:rPr>
      </w:pPr>
      <w:r w:rsidRPr="002D7A3F">
        <w:rPr>
          <w:color w:val="FF0000"/>
        </w:rPr>
        <w:t>Материальная помощь  работнику МАДОУ Детский сад № 13 «Звездочка» г.Бирска  может быть оказана в размере одного должностного оклада, месячной заработной платы, среднемесячной заработной платы (в отдельных случаях может быть установлена в абсолютном выражении) при наличии фонда оплаты труда учреждения в следующих случаях:</w:t>
      </w:r>
    </w:p>
    <w:p w:rsidR="0015452E" w:rsidRPr="002D7A3F" w:rsidRDefault="0015452E" w:rsidP="007D6FE7">
      <w:pPr>
        <w:ind w:firstLine="720"/>
        <w:jc w:val="both"/>
        <w:rPr>
          <w:color w:val="FF0000"/>
        </w:rPr>
      </w:pPr>
    </w:p>
    <w:tbl>
      <w:tblPr>
        <w:tblStyle w:val="ae"/>
        <w:tblW w:w="0" w:type="auto"/>
        <w:tblInd w:w="108" w:type="dxa"/>
        <w:tblLayout w:type="fixed"/>
        <w:tblLook w:val="01E0"/>
      </w:tblPr>
      <w:tblGrid>
        <w:gridCol w:w="720"/>
        <w:gridCol w:w="8494"/>
      </w:tblGrid>
      <w:tr w:rsidR="007D6FE7" w:rsidRPr="002D7A3F" w:rsidTr="00D773CD">
        <w:tc>
          <w:tcPr>
            <w:tcW w:w="720" w:type="dxa"/>
          </w:tcPr>
          <w:p w:rsidR="007D6FE7" w:rsidRPr="002D7A3F" w:rsidRDefault="007D6FE7" w:rsidP="00D773CD">
            <w:pPr>
              <w:jc w:val="center"/>
              <w:rPr>
                <w:color w:val="FF0000"/>
              </w:rPr>
            </w:pPr>
            <w:r w:rsidRPr="002D7A3F">
              <w:rPr>
                <w:color w:val="FF0000"/>
              </w:rPr>
              <w:t>1.</w:t>
            </w:r>
          </w:p>
        </w:tc>
        <w:tc>
          <w:tcPr>
            <w:tcW w:w="8494" w:type="dxa"/>
          </w:tcPr>
          <w:p w:rsidR="007D6FE7" w:rsidRPr="002D7A3F" w:rsidRDefault="007D6FE7" w:rsidP="00D773CD">
            <w:pPr>
              <w:ind w:firstLine="6"/>
              <w:rPr>
                <w:color w:val="FF0000"/>
              </w:rPr>
            </w:pPr>
            <w:r w:rsidRPr="002D7A3F">
              <w:rPr>
                <w:color w:val="FF0000"/>
              </w:rPr>
              <w:t>Приобретение дорогостоящих лекарственных препаратов, платные операции, приобретение дорогостоящих ортопедических аппаратов и.т.д.</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2.</w:t>
            </w:r>
          </w:p>
        </w:tc>
        <w:tc>
          <w:tcPr>
            <w:tcW w:w="8494" w:type="dxa"/>
          </w:tcPr>
          <w:p w:rsidR="007D6FE7" w:rsidRPr="002D7A3F" w:rsidRDefault="007D6FE7" w:rsidP="00D773CD">
            <w:pPr>
              <w:ind w:firstLine="6"/>
              <w:rPr>
                <w:color w:val="FF0000"/>
              </w:rPr>
            </w:pPr>
            <w:r w:rsidRPr="002D7A3F">
              <w:rPr>
                <w:color w:val="FF0000"/>
              </w:rPr>
              <w:t>Пострадавшим от стихийных бедствий, несчастных случаев на производстве, хищение личного имущества работника</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3.</w:t>
            </w:r>
          </w:p>
        </w:tc>
        <w:tc>
          <w:tcPr>
            <w:tcW w:w="8494" w:type="dxa"/>
          </w:tcPr>
          <w:p w:rsidR="007D6FE7" w:rsidRPr="002D7A3F" w:rsidRDefault="007D6FE7" w:rsidP="00D773CD">
            <w:pPr>
              <w:ind w:firstLine="6"/>
              <w:rPr>
                <w:color w:val="FF0000"/>
              </w:rPr>
            </w:pPr>
            <w:r w:rsidRPr="002D7A3F">
              <w:rPr>
                <w:color w:val="FF0000"/>
              </w:rPr>
              <w:t>Работникам, имеющим ребёнка-инвалида до 16 лет</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4.</w:t>
            </w:r>
          </w:p>
        </w:tc>
        <w:tc>
          <w:tcPr>
            <w:tcW w:w="8494" w:type="dxa"/>
          </w:tcPr>
          <w:p w:rsidR="007D6FE7" w:rsidRPr="002D7A3F" w:rsidRDefault="007D6FE7" w:rsidP="00D773CD">
            <w:pPr>
              <w:ind w:firstLine="6"/>
              <w:rPr>
                <w:color w:val="FF0000"/>
              </w:rPr>
            </w:pPr>
            <w:r w:rsidRPr="002D7A3F">
              <w:rPr>
                <w:color w:val="FF0000"/>
              </w:rPr>
              <w:t>Смерть близких родственников работника, самого работника, неработающего пенсионера</w:t>
            </w:r>
          </w:p>
        </w:tc>
      </w:tr>
      <w:tr w:rsidR="007D6FE7" w:rsidRPr="002D7A3F" w:rsidTr="00D773CD">
        <w:tc>
          <w:tcPr>
            <w:tcW w:w="720" w:type="dxa"/>
          </w:tcPr>
          <w:p w:rsidR="007D6FE7" w:rsidRPr="002D7A3F" w:rsidRDefault="007D6FE7" w:rsidP="00D773CD">
            <w:pPr>
              <w:jc w:val="center"/>
              <w:rPr>
                <w:color w:val="FF0000"/>
              </w:rPr>
            </w:pPr>
            <w:r w:rsidRPr="002D7A3F">
              <w:rPr>
                <w:color w:val="FF0000"/>
              </w:rPr>
              <w:lastRenderedPageBreak/>
              <w:t>5.</w:t>
            </w:r>
          </w:p>
        </w:tc>
        <w:tc>
          <w:tcPr>
            <w:tcW w:w="8494" w:type="dxa"/>
          </w:tcPr>
          <w:p w:rsidR="007D6FE7" w:rsidRPr="002D7A3F" w:rsidRDefault="007D6FE7" w:rsidP="00D773CD">
            <w:pPr>
              <w:ind w:firstLine="6"/>
              <w:rPr>
                <w:color w:val="FF0000"/>
              </w:rPr>
            </w:pPr>
            <w:r w:rsidRPr="002D7A3F">
              <w:rPr>
                <w:color w:val="FF0000"/>
              </w:rPr>
              <w:t>Рождение ребёнка в семье работника</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6.</w:t>
            </w:r>
          </w:p>
        </w:tc>
        <w:tc>
          <w:tcPr>
            <w:tcW w:w="8494" w:type="dxa"/>
          </w:tcPr>
          <w:p w:rsidR="007D6FE7" w:rsidRPr="002D7A3F" w:rsidRDefault="007D6FE7" w:rsidP="00D773CD">
            <w:pPr>
              <w:ind w:firstLine="6"/>
              <w:rPr>
                <w:color w:val="FF0000"/>
              </w:rPr>
            </w:pPr>
            <w:r w:rsidRPr="002D7A3F">
              <w:rPr>
                <w:color w:val="FF0000"/>
              </w:rPr>
              <w:t>В связи с юбилейными датами (50, 55 лет (для женщин), 60, 65 лет (для мужчин))</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7.</w:t>
            </w:r>
          </w:p>
        </w:tc>
        <w:tc>
          <w:tcPr>
            <w:tcW w:w="8494" w:type="dxa"/>
          </w:tcPr>
          <w:p w:rsidR="007D6FE7" w:rsidRPr="002D7A3F" w:rsidRDefault="007D6FE7" w:rsidP="00D773CD">
            <w:pPr>
              <w:ind w:firstLine="6"/>
              <w:rPr>
                <w:color w:val="FF0000"/>
              </w:rPr>
            </w:pPr>
            <w:r w:rsidRPr="002D7A3F">
              <w:rPr>
                <w:color w:val="FF0000"/>
              </w:rPr>
              <w:t>Увольнение в связи с выходом на пенсию</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8.</w:t>
            </w:r>
          </w:p>
        </w:tc>
        <w:tc>
          <w:tcPr>
            <w:tcW w:w="8494" w:type="dxa"/>
          </w:tcPr>
          <w:p w:rsidR="007D6FE7" w:rsidRPr="002D7A3F" w:rsidRDefault="007D6FE7" w:rsidP="00D773CD">
            <w:pPr>
              <w:ind w:firstLine="6"/>
              <w:rPr>
                <w:color w:val="FF0000"/>
              </w:rPr>
            </w:pPr>
            <w:r w:rsidRPr="002D7A3F">
              <w:rPr>
                <w:color w:val="FF0000"/>
              </w:rPr>
              <w:t>К Международному Дню Учителя</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9.</w:t>
            </w:r>
          </w:p>
        </w:tc>
        <w:tc>
          <w:tcPr>
            <w:tcW w:w="8494" w:type="dxa"/>
          </w:tcPr>
          <w:p w:rsidR="007D6FE7" w:rsidRPr="002D7A3F" w:rsidRDefault="007D6FE7" w:rsidP="00D773CD">
            <w:pPr>
              <w:rPr>
                <w:color w:val="FF0000"/>
              </w:rPr>
            </w:pPr>
            <w:r w:rsidRPr="002D7A3F">
              <w:rPr>
                <w:color w:val="FF0000"/>
              </w:rPr>
              <w:t>Тяжёлое финансовое положение в семье</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10.</w:t>
            </w:r>
          </w:p>
        </w:tc>
        <w:tc>
          <w:tcPr>
            <w:tcW w:w="8494" w:type="dxa"/>
          </w:tcPr>
          <w:p w:rsidR="007D6FE7" w:rsidRPr="002D7A3F" w:rsidRDefault="007D6FE7" w:rsidP="00D773CD">
            <w:pPr>
              <w:rPr>
                <w:color w:val="FF0000"/>
              </w:rPr>
            </w:pPr>
            <w:r w:rsidRPr="002D7A3F">
              <w:rPr>
                <w:color w:val="FF0000"/>
              </w:rPr>
              <w:t>К Международному женскому дню</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11.</w:t>
            </w:r>
          </w:p>
        </w:tc>
        <w:tc>
          <w:tcPr>
            <w:tcW w:w="8494" w:type="dxa"/>
          </w:tcPr>
          <w:p w:rsidR="007D6FE7" w:rsidRPr="002D7A3F" w:rsidRDefault="007D6FE7" w:rsidP="00D773CD">
            <w:pPr>
              <w:rPr>
                <w:color w:val="FF0000"/>
              </w:rPr>
            </w:pPr>
            <w:r w:rsidRPr="002D7A3F">
              <w:rPr>
                <w:color w:val="FF0000"/>
              </w:rPr>
              <w:t>К 23 февралю</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12.</w:t>
            </w:r>
          </w:p>
        </w:tc>
        <w:tc>
          <w:tcPr>
            <w:tcW w:w="8494" w:type="dxa"/>
          </w:tcPr>
          <w:p w:rsidR="007D6FE7" w:rsidRPr="002D7A3F" w:rsidRDefault="007D6FE7" w:rsidP="00D773CD">
            <w:pPr>
              <w:rPr>
                <w:color w:val="FF0000"/>
              </w:rPr>
            </w:pPr>
            <w:r w:rsidRPr="002D7A3F">
              <w:rPr>
                <w:color w:val="FF0000"/>
              </w:rPr>
              <w:t>С продолжительной болезнью и перенесённой операцией</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13.</w:t>
            </w:r>
          </w:p>
        </w:tc>
        <w:tc>
          <w:tcPr>
            <w:tcW w:w="8494" w:type="dxa"/>
          </w:tcPr>
          <w:p w:rsidR="007D6FE7" w:rsidRPr="002D7A3F" w:rsidRDefault="007D6FE7" w:rsidP="00D773CD">
            <w:pPr>
              <w:rPr>
                <w:color w:val="FF0000"/>
              </w:rPr>
            </w:pPr>
            <w:r w:rsidRPr="002D7A3F">
              <w:rPr>
                <w:color w:val="FF0000"/>
              </w:rPr>
              <w:t>На выписку периодического печатного издания</w:t>
            </w:r>
          </w:p>
        </w:tc>
      </w:tr>
      <w:tr w:rsidR="007D6FE7" w:rsidRPr="002D7A3F" w:rsidTr="00D773CD">
        <w:tc>
          <w:tcPr>
            <w:tcW w:w="720" w:type="dxa"/>
          </w:tcPr>
          <w:p w:rsidR="007D6FE7" w:rsidRPr="002D7A3F" w:rsidRDefault="007D6FE7" w:rsidP="00D773CD">
            <w:pPr>
              <w:jc w:val="center"/>
              <w:rPr>
                <w:color w:val="FF0000"/>
              </w:rPr>
            </w:pPr>
            <w:r w:rsidRPr="002D7A3F">
              <w:rPr>
                <w:color w:val="FF0000"/>
              </w:rPr>
              <w:t>14.</w:t>
            </w:r>
          </w:p>
        </w:tc>
        <w:tc>
          <w:tcPr>
            <w:tcW w:w="8494" w:type="dxa"/>
          </w:tcPr>
          <w:p w:rsidR="007D6FE7" w:rsidRPr="002D7A3F" w:rsidRDefault="007D6FE7" w:rsidP="00D773CD">
            <w:pPr>
              <w:rPr>
                <w:color w:val="FF0000"/>
              </w:rPr>
            </w:pPr>
            <w:r w:rsidRPr="002D7A3F">
              <w:rPr>
                <w:color w:val="FF0000"/>
              </w:rPr>
              <w:t>К ежегодному отпуску</w:t>
            </w:r>
          </w:p>
        </w:tc>
      </w:tr>
    </w:tbl>
    <w:p w:rsidR="007D6FE7" w:rsidRPr="002D7A3F" w:rsidRDefault="007D6FE7" w:rsidP="007D6FE7">
      <w:pPr>
        <w:ind w:firstLine="720"/>
        <w:jc w:val="both"/>
        <w:rPr>
          <w:color w:val="FF0000"/>
        </w:rPr>
      </w:pPr>
      <w:r w:rsidRPr="002D7A3F">
        <w:rPr>
          <w:color w:val="FF0000"/>
        </w:rPr>
        <w:t xml:space="preserve"> </w:t>
      </w:r>
    </w:p>
    <w:p w:rsidR="007D6FE7" w:rsidRPr="002D7A3F" w:rsidRDefault="007D6FE7" w:rsidP="007D6FE7">
      <w:pPr>
        <w:ind w:firstLine="720"/>
        <w:jc w:val="both"/>
        <w:rPr>
          <w:color w:val="FF0000"/>
        </w:rPr>
      </w:pPr>
      <w:r w:rsidRPr="002D7A3F">
        <w:rPr>
          <w:color w:val="FF0000"/>
        </w:rPr>
        <w:t xml:space="preserve"> </w:t>
      </w:r>
    </w:p>
    <w:p w:rsidR="00A16789" w:rsidRPr="002D7A3F" w:rsidRDefault="00A16789" w:rsidP="00000313">
      <w:pPr>
        <w:ind w:firstLine="720"/>
        <w:jc w:val="both"/>
        <w:rPr>
          <w:color w:val="FF0000"/>
        </w:rPr>
      </w:pPr>
    </w:p>
    <w:p w:rsidR="008068CD" w:rsidRPr="002D7A3F" w:rsidRDefault="008068CD" w:rsidP="00000313">
      <w:pPr>
        <w:ind w:firstLine="720"/>
        <w:jc w:val="both"/>
        <w:rPr>
          <w:color w:val="FF0000"/>
        </w:rPr>
      </w:pPr>
    </w:p>
    <w:p w:rsidR="008068CD" w:rsidRPr="002D7A3F" w:rsidRDefault="008068CD" w:rsidP="00000313">
      <w:pPr>
        <w:ind w:firstLine="720"/>
        <w:jc w:val="both"/>
        <w:rPr>
          <w:color w:val="FF0000"/>
        </w:rPr>
      </w:pPr>
    </w:p>
    <w:p w:rsidR="008068CD" w:rsidRPr="002D7A3F" w:rsidRDefault="008068CD" w:rsidP="00000313">
      <w:pPr>
        <w:ind w:firstLine="720"/>
        <w:jc w:val="both"/>
        <w:rPr>
          <w:color w:val="FF0000"/>
        </w:rPr>
      </w:pPr>
    </w:p>
    <w:p w:rsidR="008068CD" w:rsidRPr="002D7A3F" w:rsidRDefault="008068CD" w:rsidP="00000313">
      <w:pPr>
        <w:ind w:firstLine="720"/>
        <w:jc w:val="both"/>
        <w:rPr>
          <w:color w:val="FF0000"/>
        </w:rPr>
      </w:pPr>
    </w:p>
    <w:p w:rsidR="008068CD" w:rsidRPr="002D7A3F" w:rsidRDefault="008068CD" w:rsidP="00000313">
      <w:pPr>
        <w:ind w:firstLine="720"/>
        <w:jc w:val="both"/>
        <w:rPr>
          <w:color w:val="FF0000"/>
        </w:rPr>
      </w:pPr>
    </w:p>
    <w:p w:rsidR="008068CD" w:rsidRPr="002D7A3F" w:rsidRDefault="008068CD" w:rsidP="00000313">
      <w:pPr>
        <w:ind w:firstLine="720"/>
        <w:jc w:val="both"/>
        <w:rPr>
          <w:color w:val="FF0000"/>
        </w:rPr>
      </w:pPr>
    </w:p>
    <w:p w:rsidR="00A16789" w:rsidRPr="002D7A3F" w:rsidRDefault="00A16789" w:rsidP="00000313">
      <w:pPr>
        <w:ind w:firstLine="720"/>
        <w:jc w:val="both"/>
        <w:rPr>
          <w:color w:val="FF0000"/>
        </w:rPr>
      </w:pP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Согласовано: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Председатель первичной профсоюзной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Организации МАДОУ Детский сад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 13 «Звездочка» г. Бирска                                                                             </w:t>
      </w:r>
    </w:p>
    <w:p w:rsidR="008068CD" w:rsidRPr="002D7A3F" w:rsidRDefault="008068CD" w:rsidP="008068CD">
      <w:pPr>
        <w:rPr>
          <w:color w:val="FF0000"/>
        </w:rPr>
      </w:pPr>
      <w:r w:rsidRPr="002D7A3F">
        <w:rPr>
          <w:bCs/>
          <w:color w:val="FF0000"/>
        </w:rPr>
        <w:t xml:space="preserve">________ Н.В.Киселева                                                                                     </w:t>
      </w:r>
    </w:p>
    <w:p w:rsidR="00906BC5" w:rsidRPr="002D7A3F" w:rsidRDefault="00906BC5">
      <w:pPr>
        <w:rPr>
          <w:color w:val="FF0000"/>
        </w:rPr>
      </w:pPr>
      <w:r w:rsidRPr="002D7A3F">
        <w:rPr>
          <w:color w:val="FF0000"/>
        </w:rPr>
        <w:br w:type="page"/>
      </w:r>
    </w:p>
    <w:p w:rsidR="00906BC5" w:rsidRPr="002D7A3F" w:rsidRDefault="00906BC5" w:rsidP="00906BC5">
      <w:pPr>
        <w:pStyle w:val="af5"/>
        <w:ind w:firstLine="5387"/>
        <w:rPr>
          <w:rFonts w:ascii="Times New Roman" w:hAnsi="Times New Roman" w:cs="Times New Roman"/>
          <w:bCs/>
          <w:color w:val="FF0000"/>
        </w:rPr>
      </w:pPr>
      <w:r w:rsidRPr="002D7A3F">
        <w:rPr>
          <w:rFonts w:ascii="Times New Roman" w:hAnsi="Times New Roman" w:cs="Times New Roman"/>
          <w:color w:val="FF0000"/>
        </w:rPr>
        <w:lastRenderedPageBreak/>
        <w:t>Приложе</w:t>
      </w:r>
      <w:r w:rsidR="00D773CD" w:rsidRPr="002D7A3F">
        <w:rPr>
          <w:rFonts w:ascii="Times New Roman" w:hAnsi="Times New Roman" w:cs="Times New Roman"/>
          <w:color w:val="FF0000"/>
        </w:rPr>
        <w:t>ние № 4</w:t>
      </w:r>
      <w:r w:rsidRPr="002D7A3F">
        <w:rPr>
          <w:rFonts w:ascii="Times New Roman" w:hAnsi="Times New Roman" w:cs="Times New Roman"/>
          <w:color w:val="FF0000"/>
        </w:rPr>
        <w:t xml:space="preserve"> к </w:t>
      </w:r>
      <w:r w:rsidRPr="002D7A3F">
        <w:rPr>
          <w:rFonts w:ascii="Times New Roman" w:hAnsi="Times New Roman" w:cs="Times New Roman"/>
          <w:bCs/>
          <w:color w:val="FF0000"/>
        </w:rPr>
        <w:t>Положению</w:t>
      </w:r>
    </w:p>
    <w:p w:rsidR="00906BC5" w:rsidRPr="002D7A3F" w:rsidRDefault="00906BC5" w:rsidP="00906BC5">
      <w:pPr>
        <w:pStyle w:val="af5"/>
        <w:ind w:firstLine="5387"/>
        <w:rPr>
          <w:rFonts w:ascii="Times New Roman" w:hAnsi="Times New Roman" w:cs="Times New Roman"/>
          <w:bCs/>
          <w:color w:val="FF0000"/>
        </w:rPr>
      </w:pPr>
      <w:r w:rsidRPr="002D7A3F">
        <w:rPr>
          <w:rFonts w:ascii="Times New Roman" w:hAnsi="Times New Roman" w:cs="Times New Roman"/>
          <w:color w:val="FF0000"/>
        </w:rPr>
        <w:t xml:space="preserve">об оплате труда работников  муниципального </w:t>
      </w:r>
    </w:p>
    <w:p w:rsidR="00906BC5" w:rsidRPr="002D7A3F" w:rsidRDefault="00906BC5" w:rsidP="00906BC5">
      <w:pPr>
        <w:pStyle w:val="af5"/>
        <w:ind w:firstLine="5387"/>
        <w:rPr>
          <w:rFonts w:ascii="Times New Roman" w:hAnsi="Times New Roman" w:cs="Times New Roman"/>
          <w:color w:val="FF0000"/>
        </w:rPr>
      </w:pPr>
      <w:r w:rsidRPr="002D7A3F">
        <w:rPr>
          <w:rFonts w:ascii="Times New Roman" w:hAnsi="Times New Roman" w:cs="Times New Roman"/>
          <w:color w:val="FF0000"/>
        </w:rPr>
        <w:t>автономного дошкольного образовательного</w:t>
      </w:r>
    </w:p>
    <w:p w:rsidR="00906BC5" w:rsidRPr="002D7A3F" w:rsidRDefault="00906BC5" w:rsidP="00906BC5">
      <w:pPr>
        <w:pStyle w:val="af5"/>
        <w:ind w:firstLine="5387"/>
        <w:rPr>
          <w:rFonts w:ascii="Times New Roman" w:hAnsi="Times New Roman" w:cs="Times New Roman"/>
          <w:bCs/>
          <w:color w:val="FF0000"/>
        </w:rPr>
      </w:pPr>
      <w:r w:rsidRPr="002D7A3F">
        <w:rPr>
          <w:rFonts w:ascii="Times New Roman" w:hAnsi="Times New Roman" w:cs="Times New Roman"/>
          <w:color w:val="FF0000"/>
        </w:rPr>
        <w:t xml:space="preserve">учреждения общеразвивающего вида </w:t>
      </w:r>
    </w:p>
    <w:p w:rsidR="00906BC5" w:rsidRPr="002D7A3F" w:rsidRDefault="00906BC5" w:rsidP="00906BC5">
      <w:pPr>
        <w:pStyle w:val="af5"/>
        <w:ind w:firstLine="5387"/>
        <w:rPr>
          <w:rFonts w:ascii="Times New Roman" w:hAnsi="Times New Roman" w:cs="Times New Roman"/>
          <w:bCs/>
          <w:color w:val="FF0000"/>
        </w:rPr>
      </w:pPr>
      <w:r w:rsidRPr="002D7A3F">
        <w:rPr>
          <w:rFonts w:ascii="Times New Roman" w:hAnsi="Times New Roman" w:cs="Times New Roman"/>
          <w:color w:val="FF0000"/>
        </w:rPr>
        <w:t>Детский сад № 13 «Звездочка» города Бирска</w:t>
      </w:r>
    </w:p>
    <w:p w:rsidR="00906BC5" w:rsidRPr="002D7A3F" w:rsidRDefault="00906BC5" w:rsidP="00906BC5">
      <w:pPr>
        <w:pStyle w:val="af5"/>
        <w:ind w:firstLine="5387"/>
        <w:rPr>
          <w:rFonts w:ascii="Times New Roman" w:hAnsi="Times New Roman" w:cs="Times New Roman"/>
          <w:bCs/>
          <w:color w:val="FF0000"/>
        </w:rPr>
      </w:pPr>
      <w:r w:rsidRPr="002D7A3F">
        <w:rPr>
          <w:rFonts w:ascii="Times New Roman" w:hAnsi="Times New Roman" w:cs="Times New Roman"/>
          <w:color w:val="FF0000"/>
        </w:rPr>
        <w:t>Бирский район Республики Башкортостан</w:t>
      </w:r>
    </w:p>
    <w:p w:rsidR="00906BC5" w:rsidRPr="002D7A3F" w:rsidRDefault="00906BC5" w:rsidP="00906BC5">
      <w:pPr>
        <w:spacing w:after="120"/>
        <w:jc w:val="both"/>
        <w:rPr>
          <w:color w:val="FF0000"/>
        </w:rPr>
      </w:pPr>
    </w:p>
    <w:p w:rsidR="00906BC5" w:rsidRPr="002D7A3F" w:rsidRDefault="00906BC5" w:rsidP="00906BC5">
      <w:pPr>
        <w:pStyle w:val="af5"/>
        <w:spacing w:after="120"/>
        <w:jc w:val="center"/>
        <w:rPr>
          <w:rFonts w:ascii="Times New Roman" w:hAnsi="Times New Roman" w:cs="Times New Roman"/>
          <w:b/>
          <w:color w:val="FF0000"/>
        </w:rPr>
      </w:pPr>
      <w:r w:rsidRPr="002D7A3F">
        <w:rPr>
          <w:rFonts w:ascii="Times New Roman" w:hAnsi="Times New Roman" w:cs="Times New Roman"/>
          <w:b/>
          <w:color w:val="FF0000"/>
        </w:rPr>
        <w:t>Показатели качества профессиональной деятельности педагогических и иных работников</w:t>
      </w:r>
    </w:p>
    <w:p w:rsidR="00906BC5" w:rsidRPr="002D7A3F" w:rsidRDefault="00906BC5" w:rsidP="00906BC5">
      <w:pPr>
        <w:pStyle w:val="af5"/>
        <w:spacing w:after="120"/>
        <w:jc w:val="center"/>
        <w:rPr>
          <w:rFonts w:ascii="Times New Roman" w:hAnsi="Times New Roman" w:cs="Times New Roman"/>
          <w:b/>
          <w:color w:val="FF0000"/>
        </w:rPr>
      </w:pPr>
      <w:r w:rsidRPr="002D7A3F">
        <w:rPr>
          <w:rFonts w:ascii="Times New Roman" w:hAnsi="Times New Roman" w:cs="Times New Roman"/>
          <w:b/>
          <w:color w:val="FF0000"/>
        </w:rPr>
        <w:t>Муниципального автономного дошкольного образовательного учреждения общеразвивающего вида Детский сад № 13 «Звездочка» города Бирска муниципального района Бирский</w:t>
      </w:r>
      <w:r w:rsidRPr="002D7A3F">
        <w:rPr>
          <w:rFonts w:ascii="Times New Roman" w:hAnsi="Times New Roman" w:cs="Times New Roman"/>
          <w:b/>
          <w:color w:val="FF0000"/>
        </w:rPr>
        <w:tab/>
        <w:t xml:space="preserve"> район Республики Башкортостан</w:t>
      </w:r>
    </w:p>
    <w:p w:rsidR="00906BC5" w:rsidRPr="002D7A3F" w:rsidRDefault="007D6FE7" w:rsidP="00906BC5">
      <w:pPr>
        <w:spacing w:after="120"/>
        <w:jc w:val="center"/>
        <w:rPr>
          <w:b/>
          <w:color w:val="FF0000"/>
        </w:rPr>
      </w:pPr>
      <w:r w:rsidRPr="002D7A3F">
        <w:rPr>
          <w:b/>
          <w:color w:val="FF0000"/>
        </w:rPr>
        <w:t xml:space="preserve"> </w:t>
      </w:r>
    </w:p>
    <w:p w:rsidR="00906BC5" w:rsidRPr="002D7A3F" w:rsidRDefault="00906BC5" w:rsidP="00906BC5">
      <w:pPr>
        <w:pStyle w:val="a7"/>
        <w:spacing w:after="120"/>
        <w:ind w:left="1080"/>
        <w:jc w:val="both"/>
        <w:rPr>
          <w:b/>
          <w:color w:val="FF0000"/>
        </w:rPr>
      </w:pPr>
      <w:r w:rsidRPr="002D7A3F">
        <w:rPr>
          <w:b/>
          <w:color w:val="FF0000"/>
        </w:rPr>
        <w:t xml:space="preserve"> </w:t>
      </w:r>
    </w:p>
    <w:tbl>
      <w:tblPr>
        <w:tblStyle w:val="ae"/>
        <w:tblW w:w="10283" w:type="dxa"/>
        <w:tblInd w:w="-252" w:type="dxa"/>
        <w:tblLayout w:type="fixed"/>
        <w:tblLook w:val="01E0"/>
      </w:tblPr>
      <w:tblGrid>
        <w:gridCol w:w="1980"/>
        <w:gridCol w:w="720"/>
        <w:gridCol w:w="6120"/>
        <w:gridCol w:w="1463"/>
      </w:tblGrid>
      <w:tr w:rsidR="00906BC5" w:rsidRPr="002D7A3F" w:rsidTr="00CC50F0">
        <w:tc>
          <w:tcPr>
            <w:tcW w:w="1980" w:type="dxa"/>
          </w:tcPr>
          <w:p w:rsidR="00906BC5" w:rsidRPr="002D7A3F" w:rsidRDefault="00906BC5" w:rsidP="00933C72">
            <w:pPr>
              <w:jc w:val="center"/>
              <w:rPr>
                <w:b/>
                <w:color w:val="FF0000"/>
              </w:rPr>
            </w:pPr>
            <w:r w:rsidRPr="002D7A3F">
              <w:rPr>
                <w:b/>
                <w:color w:val="FF0000"/>
              </w:rPr>
              <w:t>Наименование должности</w:t>
            </w:r>
          </w:p>
        </w:tc>
        <w:tc>
          <w:tcPr>
            <w:tcW w:w="720" w:type="dxa"/>
          </w:tcPr>
          <w:p w:rsidR="00906BC5" w:rsidRPr="002D7A3F" w:rsidRDefault="00906BC5" w:rsidP="00933C72">
            <w:pPr>
              <w:jc w:val="center"/>
              <w:rPr>
                <w:b/>
                <w:color w:val="FF0000"/>
              </w:rPr>
            </w:pPr>
            <w:r w:rsidRPr="002D7A3F">
              <w:rPr>
                <w:b/>
                <w:color w:val="FF0000"/>
              </w:rPr>
              <w:t xml:space="preserve">№ </w:t>
            </w:r>
            <w:proofErr w:type="spellStart"/>
            <w:r w:rsidRPr="002D7A3F">
              <w:rPr>
                <w:b/>
                <w:color w:val="FF0000"/>
              </w:rPr>
              <w:t>п</w:t>
            </w:r>
            <w:proofErr w:type="spellEnd"/>
            <w:r w:rsidRPr="002D7A3F">
              <w:rPr>
                <w:b/>
                <w:color w:val="FF0000"/>
              </w:rPr>
              <w:t>/</w:t>
            </w:r>
            <w:proofErr w:type="spellStart"/>
            <w:r w:rsidRPr="002D7A3F">
              <w:rPr>
                <w:b/>
                <w:color w:val="FF0000"/>
              </w:rPr>
              <w:t>п</w:t>
            </w:r>
            <w:proofErr w:type="spellEnd"/>
          </w:p>
        </w:tc>
        <w:tc>
          <w:tcPr>
            <w:tcW w:w="6120" w:type="dxa"/>
          </w:tcPr>
          <w:p w:rsidR="00906BC5" w:rsidRPr="002D7A3F" w:rsidRDefault="00906BC5" w:rsidP="00933C72">
            <w:pPr>
              <w:jc w:val="center"/>
              <w:rPr>
                <w:b/>
                <w:color w:val="FF0000"/>
              </w:rPr>
            </w:pPr>
            <w:r w:rsidRPr="002D7A3F">
              <w:rPr>
                <w:b/>
                <w:color w:val="FF0000"/>
              </w:rPr>
              <w:t>Наименование показателя</w:t>
            </w:r>
          </w:p>
        </w:tc>
        <w:tc>
          <w:tcPr>
            <w:tcW w:w="1463" w:type="dxa"/>
          </w:tcPr>
          <w:p w:rsidR="00906BC5" w:rsidRPr="002D7A3F" w:rsidRDefault="00906BC5" w:rsidP="00933C72">
            <w:pPr>
              <w:jc w:val="center"/>
              <w:rPr>
                <w:b/>
                <w:color w:val="FF0000"/>
              </w:rPr>
            </w:pPr>
            <w:r w:rsidRPr="002D7A3F">
              <w:rPr>
                <w:b/>
                <w:color w:val="FF0000"/>
              </w:rPr>
              <w:t>Баллы</w:t>
            </w:r>
          </w:p>
        </w:tc>
      </w:tr>
      <w:tr w:rsidR="00906BC5" w:rsidRPr="002D7A3F" w:rsidTr="00CC50F0">
        <w:tc>
          <w:tcPr>
            <w:tcW w:w="1980" w:type="dxa"/>
            <w:vMerge w:val="restart"/>
          </w:tcPr>
          <w:p w:rsidR="00906BC5" w:rsidRPr="002D7A3F" w:rsidRDefault="00906BC5" w:rsidP="00933C72">
            <w:pPr>
              <w:jc w:val="center"/>
              <w:rPr>
                <w:b/>
                <w:color w:val="FF0000"/>
              </w:rPr>
            </w:pPr>
            <w:r w:rsidRPr="002D7A3F">
              <w:rPr>
                <w:b/>
                <w:color w:val="FF0000"/>
              </w:rPr>
              <w:t>Старший воспитатель</w:t>
            </w: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Высокая результативность методической работы, участие педагогов ДОУ в конкурсах</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Общественная удовлетворённость (отсутствие жалоб)</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Содержание кабинета и методического материала</w:t>
            </w:r>
          </w:p>
        </w:tc>
        <w:tc>
          <w:tcPr>
            <w:tcW w:w="1463" w:type="dxa"/>
          </w:tcPr>
          <w:p w:rsidR="00906BC5" w:rsidRPr="002D7A3F" w:rsidRDefault="00906BC5" w:rsidP="00933C72">
            <w:pPr>
              <w:jc w:val="center"/>
              <w:rPr>
                <w:color w:val="FF0000"/>
              </w:rPr>
            </w:pPr>
            <w:r w:rsidRPr="002D7A3F">
              <w:rPr>
                <w:color w:val="FF0000"/>
              </w:rPr>
              <w:t>0,05- 1,8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Ведение делопроизводства</w:t>
            </w:r>
          </w:p>
        </w:tc>
        <w:tc>
          <w:tcPr>
            <w:tcW w:w="1463" w:type="dxa"/>
          </w:tcPr>
          <w:p w:rsidR="00906BC5" w:rsidRPr="002D7A3F" w:rsidRDefault="00906BC5" w:rsidP="00933C72">
            <w:pPr>
              <w:rPr>
                <w:color w:val="FF0000"/>
              </w:rPr>
            </w:pPr>
            <w:r w:rsidRPr="002D7A3F">
              <w:rPr>
                <w:color w:val="FF0000"/>
              </w:rPr>
              <w:t>0,2-1,8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Фиксированное участие в конференциях, семинарах, проведение ПМП консилиума в ДОУ</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Своевременная сдача отчётов, информации в вышестоящие органы</w:t>
            </w:r>
          </w:p>
        </w:tc>
        <w:tc>
          <w:tcPr>
            <w:tcW w:w="1463" w:type="dxa"/>
          </w:tcPr>
          <w:p w:rsidR="00906BC5" w:rsidRPr="002D7A3F" w:rsidRDefault="00906BC5" w:rsidP="00933C72">
            <w:pPr>
              <w:jc w:val="center"/>
              <w:rPr>
                <w:color w:val="FF0000"/>
              </w:rPr>
            </w:pPr>
            <w:r w:rsidRPr="002D7A3F">
              <w:rPr>
                <w:color w:val="FF0000"/>
              </w:rPr>
              <w:t>0,2-1,85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7</w:t>
            </w:r>
          </w:p>
        </w:tc>
        <w:tc>
          <w:tcPr>
            <w:tcW w:w="6120" w:type="dxa"/>
          </w:tcPr>
          <w:p w:rsidR="00906BC5" w:rsidRPr="002D7A3F" w:rsidRDefault="00906BC5" w:rsidP="00933C72">
            <w:pPr>
              <w:rPr>
                <w:color w:val="FF0000"/>
              </w:rPr>
            </w:pPr>
            <w:r w:rsidRPr="002D7A3F">
              <w:rPr>
                <w:color w:val="FF0000"/>
              </w:rPr>
              <w:t>Увеличение объёма работы, сложность, напряжённость</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8</w:t>
            </w:r>
          </w:p>
        </w:tc>
        <w:tc>
          <w:tcPr>
            <w:tcW w:w="6120" w:type="dxa"/>
          </w:tcPr>
          <w:p w:rsidR="00906BC5" w:rsidRPr="002D7A3F" w:rsidRDefault="00906BC5" w:rsidP="00933C72">
            <w:pPr>
              <w:rPr>
                <w:color w:val="FF0000"/>
              </w:rPr>
            </w:pPr>
            <w:r w:rsidRPr="002D7A3F">
              <w:rPr>
                <w:color w:val="FF0000"/>
              </w:rPr>
              <w:t>Участие в городских мероприятиях (музыкальные конкурсы, семинары)</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9</w:t>
            </w:r>
          </w:p>
        </w:tc>
        <w:tc>
          <w:tcPr>
            <w:tcW w:w="6120" w:type="dxa"/>
          </w:tcPr>
          <w:p w:rsidR="00906BC5" w:rsidRPr="002D7A3F" w:rsidRDefault="00906BC5" w:rsidP="00933C72">
            <w:pPr>
              <w:rPr>
                <w:color w:val="FF0000"/>
              </w:rPr>
            </w:pPr>
            <w:r w:rsidRPr="002D7A3F">
              <w:rPr>
                <w:color w:val="FF0000"/>
              </w:rPr>
              <w:t>Оформление детских прогулочных площадок (зимние, летние), покраска, обустройство, эстетичность, безопасность</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10</w:t>
            </w:r>
          </w:p>
        </w:tc>
        <w:tc>
          <w:tcPr>
            <w:tcW w:w="6120" w:type="dxa"/>
          </w:tcPr>
          <w:p w:rsidR="00906BC5" w:rsidRPr="002D7A3F" w:rsidRDefault="00906BC5" w:rsidP="00933C72">
            <w:pPr>
              <w:rPr>
                <w:color w:val="FF0000"/>
              </w:rPr>
            </w:pPr>
            <w:r w:rsidRPr="002D7A3F">
              <w:rPr>
                <w:color w:val="FF0000"/>
              </w:rPr>
              <w:t xml:space="preserve">Участие в общественной жизни детского сада, городских мероприятиях (лыжи, </w:t>
            </w:r>
            <w:proofErr w:type="spellStart"/>
            <w:r w:rsidRPr="002D7A3F">
              <w:rPr>
                <w:color w:val="FF0000"/>
              </w:rPr>
              <w:t>турслёт</w:t>
            </w:r>
            <w:proofErr w:type="spellEnd"/>
            <w:r w:rsidRPr="002D7A3F">
              <w:rPr>
                <w:color w:val="FF0000"/>
              </w:rPr>
              <w:t>, дни здоровья и т.д.)</w:t>
            </w:r>
          </w:p>
        </w:tc>
        <w:tc>
          <w:tcPr>
            <w:tcW w:w="1463" w:type="dxa"/>
          </w:tcPr>
          <w:p w:rsidR="00906BC5" w:rsidRPr="002D7A3F" w:rsidRDefault="00906BC5" w:rsidP="00933C72">
            <w:pPr>
              <w:jc w:val="center"/>
              <w:rPr>
                <w:color w:val="FF0000"/>
              </w:rPr>
            </w:pPr>
            <w:r w:rsidRPr="002D7A3F">
              <w:rPr>
                <w:color w:val="FF0000"/>
              </w:rPr>
              <w:t>0,1-1,7</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11</w:t>
            </w:r>
          </w:p>
        </w:tc>
        <w:tc>
          <w:tcPr>
            <w:tcW w:w="6120" w:type="dxa"/>
          </w:tcPr>
          <w:p w:rsidR="00906BC5" w:rsidRPr="002D7A3F" w:rsidRDefault="00906BC5" w:rsidP="00933C72">
            <w:pPr>
              <w:rPr>
                <w:color w:val="FF0000"/>
              </w:rPr>
            </w:pPr>
            <w:r w:rsidRPr="002D7A3F">
              <w:rPr>
                <w:color w:val="FF0000"/>
              </w:rPr>
              <w:t>За активное участие МАДОУ, работу с родителями в методической работе, продуктивное участие и в реализации системы методической деятельности ДОУ</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12</w:t>
            </w:r>
          </w:p>
        </w:tc>
        <w:tc>
          <w:tcPr>
            <w:tcW w:w="6120" w:type="dxa"/>
          </w:tcPr>
          <w:p w:rsidR="00906BC5" w:rsidRPr="002D7A3F" w:rsidRDefault="00906BC5" w:rsidP="00933C72">
            <w:pPr>
              <w:rPr>
                <w:color w:val="FF0000"/>
              </w:rPr>
            </w:pPr>
            <w:r w:rsidRPr="002D7A3F">
              <w:rPr>
                <w:color w:val="FF0000"/>
              </w:rPr>
              <w:t>Результативность деятельности педагога, выраженная в достижениях детей</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13</w:t>
            </w:r>
          </w:p>
        </w:tc>
        <w:tc>
          <w:tcPr>
            <w:tcW w:w="6120" w:type="dxa"/>
          </w:tcPr>
          <w:p w:rsidR="00906BC5" w:rsidRPr="002D7A3F" w:rsidRDefault="00906BC5" w:rsidP="00933C72">
            <w:pPr>
              <w:rPr>
                <w:color w:val="FF0000"/>
              </w:rPr>
            </w:pPr>
            <w:r w:rsidRPr="002D7A3F">
              <w:rPr>
                <w:color w:val="FF0000"/>
              </w:rPr>
              <w:t>Индивидуальные достижения воспитателей более высоких показателей развития в сравнении с предыдущим периодом</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14</w:t>
            </w:r>
          </w:p>
        </w:tc>
        <w:tc>
          <w:tcPr>
            <w:tcW w:w="6120" w:type="dxa"/>
          </w:tcPr>
          <w:p w:rsidR="00906BC5" w:rsidRPr="002D7A3F" w:rsidRDefault="00906BC5" w:rsidP="00933C72">
            <w:pPr>
              <w:rPr>
                <w:color w:val="FF0000"/>
              </w:rPr>
            </w:pPr>
            <w:r w:rsidRPr="002D7A3F">
              <w:rPr>
                <w:color w:val="FF0000"/>
              </w:rPr>
              <w:t>Разнообразие форм методической работы по повышению профессиональной квалификации педагогов</w:t>
            </w:r>
          </w:p>
        </w:tc>
        <w:tc>
          <w:tcPr>
            <w:tcW w:w="1463" w:type="dxa"/>
          </w:tcPr>
          <w:p w:rsidR="00906BC5" w:rsidRPr="002D7A3F" w:rsidRDefault="00906BC5" w:rsidP="00933C72">
            <w:pPr>
              <w:jc w:val="center"/>
              <w:rPr>
                <w:color w:val="FF0000"/>
              </w:rPr>
            </w:pPr>
            <w:r w:rsidRPr="002D7A3F">
              <w:rPr>
                <w:color w:val="FF0000"/>
              </w:rPr>
              <w:t>0,1-1,7</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15</w:t>
            </w:r>
          </w:p>
        </w:tc>
        <w:tc>
          <w:tcPr>
            <w:tcW w:w="6120" w:type="dxa"/>
          </w:tcPr>
          <w:p w:rsidR="00906BC5" w:rsidRPr="002D7A3F" w:rsidRDefault="00906BC5" w:rsidP="00933C72">
            <w:pPr>
              <w:rPr>
                <w:color w:val="FF0000"/>
              </w:rPr>
            </w:pPr>
            <w:r w:rsidRPr="002D7A3F">
              <w:rPr>
                <w:color w:val="FF0000"/>
              </w:rPr>
              <w:t>Развитие творческих способностей воспитателей</w:t>
            </w:r>
          </w:p>
        </w:tc>
        <w:tc>
          <w:tcPr>
            <w:tcW w:w="1463" w:type="dxa"/>
          </w:tcPr>
          <w:p w:rsidR="00906BC5" w:rsidRPr="002D7A3F" w:rsidRDefault="00906BC5" w:rsidP="00933C72">
            <w:pPr>
              <w:jc w:val="center"/>
              <w:rPr>
                <w:color w:val="FF0000"/>
              </w:rPr>
            </w:pPr>
            <w:r w:rsidRPr="002D7A3F">
              <w:rPr>
                <w:color w:val="FF0000"/>
              </w:rPr>
              <w:t>0,1-1,7</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16</w:t>
            </w:r>
          </w:p>
        </w:tc>
        <w:tc>
          <w:tcPr>
            <w:tcW w:w="6120" w:type="dxa"/>
          </w:tcPr>
          <w:p w:rsidR="00906BC5" w:rsidRPr="002D7A3F" w:rsidRDefault="00906BC5" w:rsidP="00933C72">
            <w:pPr>
              <w:rPr>
                <w:color w:val="FF0000"/>
              </w:rPr>
            </w:pPr>
            <w:r w:rsidRPr="002D7A3F">
              <w:rPr>
                <w:color w:val="FF0000"/>
              </w:rPr>
              <w:t>Компетенция самоорганизации и самообразования</w:t>
            </w:r>
          </w:p>
        </w:tc>
        <w:tc>
          <w:tcPr>
            <w:tcW w:w="1463" w:type="dxa"/>
          </w:tcPr>
          <w:p w:rsidR="00906BC5" w:rsidRPr="002D7A3F" w:rsidRDefault="00906BC5" w:rsidP="00933C72">
            <w:pPr>
              <w:jc w:val="center"/>
              <w:rPr>
                <w:color w:val="FF0000"/>
              </w:rPr>
            </w:pPr>
            <w:r w:rsidRPr="002D7A3F">
              <w:rPr>
                <w:color w:val="FF0000"/>
              </w:rPr>
              <w:t>0,1-1,7</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17</w:t>
            </w:r>
          </w:p>
        </w:tc>
        <w:tc>
          <w:tcPr>
            <w:tcW w:w="6120" w:type="dxa"/>
          </w:tcPr>
          <w:p w:rsidR="00906BC5" w:rsidRPr="002D7A3F" w:rsidRDefault="00906BC5" w:rsidP="00933C72">
            <w:pPr>
              <w:rPr>
                <w:color w:val="FF0000"/>
              </w:rPr>
            </w:pPr>
            <w:r w:rsidRPr="002D7A3F">
              <w:rPr>
                <w:color w:val="FF0000"/>
              </w:rPr>
              <w:t>Продуктивное участие в методической работе воспитателей</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18</w:t>
            </w:r>
          </w:p>
        </w:tc>
        <w:tc>
          <w:tcPr>
            <w:tcW w:w="6120" w:type="dxa"/>
          </w:tcPr>
          <w:p w:rsidR="00906BC5" w:rsidRPr="002D7A3F" w:rsidRDefault="00906BC5" w:rsidP="00933C72">
            <w:pPr>
              <w:rPr>
                <w:color w:val="FF0000"/>
              </w:rPr>
            </w:pPr>
            <w:r w:rsidRPr="002D7A3F">
              <w:rPr>
                <w:color w:val="FF0000"/>
              </w:rPr>
              <w:t>Обобщение и предъявление своего опыта воспитателям</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19</w:t>
            </w:r>
          </w:p>
        </w:tc>
        <w:tc>
          <w:tcPr>
            <w:tcW w:w="6120" w:type="dxa"/>
          </w:tcPr>
          <w:p w:rsidR="00906BC5" w:rsidRPr="002D7A3F" w:rsidRDefault="00906BC5" w:rsidP="00933C72">
            <w:pPr>
              <w:rPr>
                <w:color w:val="FF0000"/>
              </w:rPr>
            </w:pPr>
            <w:r w:rsidRPr="002D7A3F">
              <w:rPr>
                <w:color w:val="FF0000"/>
              </w:rPr>
              <w:t>Публикации в научных, профессиональных образовательных изданиях и т.п.</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20</w:t>
            </w:r>
          </w:p>
        </w:tc>
        <w:tc>
          <w:tcPr>
            <w:tcW w:w="6120" w:type="dxa"/>
          </w:tcPr>
          <w:p w:rsidR="00906BC5" w:rsidRPr="002D7A3F" w:rsidRDefault="00906BC5" w:rsidP="00933C72">
            <w:pPr>
              <w:rPr>
                <w:color w:val="FF0000"/>
              </w:rPr>
            </w:pPr>
            <w:r w:rsidRPr="002D7A3F">
              <w:rPr>
                <w:color w:val="FF0000"/>
              </w:rPr>
              <w:t>Участие в конкурсах профессионального мастерства на различных уровнях</w:t>
            </w:r>
          </w:p>
        </w:tc>
        <w:tc>
          <w:tcPr>
            <w:tcW w:w="1463" w:type="dxa"/>
          </w:tcPr>
          <w:p w:rsidR="00906BC5" w:rsidRPr="002D7A3F" w:rsidRDefault="00906BC5" w:rsidP="00933C72">
            <w:pP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21</w:t>
            </w:r>
          </w:p>
        </w:tc>
        <w:tc>
          <w:tcPr>
            <w:tcW w:w="6120" w:type="dxa"/>
          </w:tcPr>
          <w:p w:rsidR="00906BC5" w:rsidRPr="002D7A3F" w:rsidRDefault="00906BC5" w:rsidP="00933C72">
            <w:pPr>
              <w:rPr>
                <w:color w:val="FF0000"/>
              </w:rPr>
            </w:pPr>
            <w:r w:rsidRPr="002D7A3F">
              <w:rPr>
                <w:color w:val="FF0000"/>
              </w:rPr>
              <w:t>Своевременность и качество оформления документации</w:t>
            </w:r>
          </w:p>
        </w:tc>
        <w:tc>
          <w:tcPr>
            <w:tcW w:w="1463" w:type="dxa"/>
          </w:tcPr>
          <w:p w:rsidR="00906BC5" w:rsidRPr="002D7A3F" w:rsidRDefault="00906BC5" w:rsidP="00933C72">
            <w:pP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22</w:t>
            </w:r>
          </w:p>
        </w:tc>
        <w:tc>
          <w:tcPr>
            <w:tcW w:w="6120" w:type="dxa"/>
          </w:tcPr>
          <w:p w:rsidR="00906BC5" w:rsidRPr="002D7A3F" w:rsidRDefault="00906BC5" w:rsidP="00933C72">
            <w:pPr>
              <w:rPr>
                <w:color w:val="FF0000"/>
              </w:rPr>
            </w:pPr>
            <w:r w:rsidRPr="002D7A3F">
              <w:rPr>
                <w:color w:val="FF0000"/>
              </w:rPr>
              <w:t>Инновационная деятельность педагога</w:t>
            </w:r>
          </w:p>
        </w:tc>
        <w:tc>
          <w:tcPr>
            <w:tcW w:w="1463" w:type="dxa"/>
          </w:tcPr>
          <w:p w:rsidR="00906BC5" w:rsidRPr="002D7A3F" w:rsidRDefault="00906BC5" w:rsidP="00933C72">
            <w:pP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rPr>
                <w:color w:val="FF0000"/>
              </w:rPr>
            </w:pPr>
            <w:r w:rsidRPr="002D7A3F">
              <w:rPr>
                <w:color w:val="FF0000"/>
              </w:rPr>
              <w:t xml:space="preserve">   23</w:t>
            </w:r>
          </w:p>
          <w:p w:rsidR="00906BC5" w:rsidRPr="002D7A3F" w:rsidRDefault="00906BC5" w:rsidP="00933C72">
            <w:pPr>
              <w:rPr>
                <w:color w:val="FF0000"/>
              </w:rPr>
            </w:pPr>
          </w:p>
          <w:p w:rsidR="00906BC5" w:rsidRPr="002D7A3F" w:rsidRDefault="00906BC5" w:rsidP="00933C72">
            <w:pPr>
              <w:rPr>
                <w:color w:val="FF0000"/>
              </w:rPr>
            </w:pPr>
          </w:p>
        </w:tc>
        <w:tc>
          <w:tcPr>
            <w:tcW w:w="6120" w:type="dxa"/>
          </w:tcPr>
          <w:p w:rsidR="00906BC5" w:rsidRPr="002D7A3F" w:rsidRDefault="00906BC5" w:rsidP="00933C72">
            <w:pPr>
              <w:rPr>
                <w:color w:val="FF0000"/>
                <w:sz w:val="22"/>
                <w:szCs w:val="22"/>
              </w:rPr>
            </w:pPr>
            <w:r w:rsidRPr="002D7A3F">
              <w:rPr>
                <w:color w:val="FF0000"/>
                <w:sz w:val="22"/>
                <w:szCs w:val="22"/>
              </w:rPr>
              <w:t xml:space="preserve">Разработка и реализация совместных со специалистами творческих, социальных проектов, авторских программ, проектов, технологий, методик направленных на развитие ДОУ, повышение его  </w:t>
            </w:r>
          </w:p>
        </w:tc>
        <w:tc>
          <w:tcPr>
            <w:tcW w:w="1463" w:type="dxa"/>
          </w:tcPr>
          <w:p w:rsidR="00906BC5" w:rsidRPr="002D7A3F" w:rsidRDefault="00906BC5" w:rsidP="00933C72">
            <w:pP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24</w:t>
            </w:r>
          </w:p>
        </w:tc>
        <w:tc>
          <w:tcPr>
            <w:tcW w:w="6120" w:type="dxa"/>
          </w:tcPr>
          <w:p w:rsidR="00906BC5" w:rsidRPr="002D7A3F" w:rsidRDefault="00906BC5" w:rsidP="00933C72">
            <w:pPr>
              <w:rPr>
                <w:color w:val="FF0000"/>
              </w:rPr>
            </w:pPr>
            <w:r w:rsidRPr="002D7A3F">
              <w:rPr>
                <w:color w:val="FF0000"/>
              </w:rPr>
              <w:t>Освоение и внедрение в ДОУ ФГОС</w:t>
            </w:r>
          </w:p>
        </w:tc>
        <w:tc>
          <w:tcPr>
            <w:tcW w:w="1463" w:type="dxa"/>
          </w:tcPr>
          <w:p w:rsidR="00906BC5" w:rsidRPr="002D7A3F" w:rsidRDefault="00906BC5" w:rsidP="00933C72">
            <w:pP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25</w:t>
            </w:r>
          </w:p>
        </w:tc>
        <w:tc>
          <w:tcPr>
            <w:tcW w:w="6120" w:type="dxa"/>
          </w:tcPr>
          <w:p w:rsidR="00906BC5" w:rsidRPr="002D7A3F" w:rsidRDefault="00906BC5" w:rsidP="00933C72">
            <w:pPr>
              <w:rPr>
                <w:color w:val="FF0000"/>
              </w:rPr>
            </w:pPr>
            <w:r w:rsidRPr="002D7A3F">
              <w:rPr>
                <w:color w:val="FF0000"/>
              </w:rPr>
              <w:t>Эффективная организация предметно-развивающей среды в методическом кабинете</w:t>
            </w:r>
          </w:p>
        </w:tc>
        <w:tc>
          <w:tcPr>
            <w:tcW w:w="1463" w:type="dxa"/>
          </w:tcPr>
          <w:p w:rsidR="00906BC5" w:rsidRPr="002D7A3F" w:rsidRDefault="00906BC5" w:rsidP="00933C72">
            <w:pP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26</w:t>
            </w:r>
          </w:p>
        </w:tc>
        <w:tc>
          <w:tcPr>
            <w:tcW w:w="6120" w:type="dxa"/>
          </w:tcPr>
          <w:p w:rsidR="00906BC5" w:rsidRPr="002D7A3F" w:rsidRDefault="00906BC5" w:rsidP="00933C72">
            <w:pPr>
              <w:rPr>
                <w:color w:val="FF0000"/>
              </w:rPr>
            </w:pPr>
            <w:r w:rsidRPr="002D7A3F">
              <w:rPr>
                <w:color w:val="FF0000"/>
              </w:rPr>
              <w:t>Социальные и поликультурные компетенции</w:t>
            </w:r>
          </w:p>
        </w:tc>
        <w:tc>
          <w:tcPr>
            <w:tcW w:w="1463" w:type="dxa"/>
          </w:tcPr>
          <w:p w:rsidR="00906BC5" w:rsidRPr="002D7A3F" w:rsidRDefault="00906BC5" w:rsidP="00933C72">
            <w:pP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27</w:t>
            </w:r>
          </w:p>
        </w:tc>
        <w:tc>
          <w:tcPr>
            <w:tcW w:w="6120" w:type="dxa"/>
          </w:tcPr>
          <w:p w:rsidR="00906BC5" w:rsidRPr="002D7A3F" w:rsidRDefault="00906BC5" w:rsidP="00933C72">
            <w:pPr>
              <w:rPr>
                <w:color w:val="FF0000"/>
              </w:rPr>
            </w:pPr>
            <w:r w:rsidRPr="002D7A3F">
              <w:rPr>
                <w:color w:val="FF0000"/>
              </w:rPr>
              <w:t>Организация взаимодействия с семьями воспитанников, разнообразие форм работы с родителями</w:t>
            </w:r>
          </w:p>
        </w:tc>
        <w:tc>
          <w:tcPr>
            <w:tcW w:w="1463" w:type="dxa"/>
          </w:tcPr>
          <w:p w:rsidR="00906BC5" w:rsidRPr="002D7A3F" w:rsidRDefault="00906BC5" w:rsidP="00933C72">
            <w:pPr>
              <w:rPr>
                <w:color w:val="FF0000"/>
              </w:rPr>
            </w:pPr>
            <w:r w:rsidRPr="002D7A3F">
              <w:rPr>
                <w:color w:val="FF0000"/>
              </w:rPr>
              <w:t>0,1-1.5</w:t>
            </w:r>
          </w:p>
        </w:tc>
      </w:tr>
      <w:tr w:rsidR="00906BC5" w:rsidRPr="002D7A3F" w:rsidTr="00CC50F0">
        <w:tc>
          <w:tcPr>
            <w:tcW w:w="1980" w:type="dxa"/>
            <w:vMerge w:val="restart"/>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28</w:t>
            </w:r>
          </w:p>
        </w:tc>
        <w:tc>
          <w:tcPr>
            <w:tcW w:w="6120" w:type="dxa"/>
          </w:tcPr>
          <w:p w:rsidR="00906BC5" w:rsidRPr="002D7A3F" w:rsidRDefault="00906BC5" w:rsidP="00933C72">
            <w:pPr>
              <w:rPr>
                <w:color w:val="FF0000"/>
              </w:rPr>
            </w:pPr>
            <w:r w:rsidRPr="002D7A3F">
              <w:rPr>
                <w:color w:val="FF0000"/>
              </w:rPr>
              <w:t>Напряжённость, интенсивность труда</w:t>
            </w:r>
          </w:p>
        </w:tc>
        <w:tc>
          <w:tcPr>
            <w:tcW w:w="1463" w:type="dxa"/>
          </w:tcPr>
          <w:p w:rsidR="00906BC5" w:rsidRPr="002D7A3F" w:rsidRDefault="00906BC5" w:rsidP="00933C72">
            <w:pPr>
              <w:rPr>
                <w:color w:val="FF0000"/>
              </w:rPr>
            </w:pPr>
            <w:r w:rsidRPr="002D7A3F">
              <w:rPr>
                <w:color w:val="FF0000"/>
              </w:rPr>
              <w:t>0,1-1.85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29</w:t>
            </w:r>
          </w:p>
        </w:tc>
        <w:tc>
          <w:tcPr>
            <w:tcW w:w="6120" w:type="dxa"/>
          </w:tcPr>
          <w:p w:rsidR="00906BC5" w:rsidRPr="002D7A3F" w:rsidRDefault="00906BC5" w:rsidP="00933C72">
            <w:pPr>
              <w:rPr>
                <w:color w:val="FF0000"/>
              </w:rPr>
            </w:pPr>
            <w:r w:rsidRPr="002D7A3F">
              <w:rPr>
                <w:color w:val="FF0000"/>
              </w:rPr>
              <w:t>Высокий уровень выполнения должностных обязанностей, исполнительской дисциплины</w:t>
            </w:r>
          </w:p>
        </w:tc>
        <w:tc>
          <w:tcPr>
            <w:tcW w:w="1463" w:type="dxa"/>
          </w:tcPr>
          <w:p w:rsidR="00906BC5" w:rsidRPr="002D7A3F" w:rsidRDefault="00906BC5" w:rsidP="00933C72">
            <w:pPr>
              <w:rPr>
                <w:color w:val="FF0000"/>
              </w:rPr>
            </w:pPr>
            <w:r w:rsidRPr="002D7A3F">
              <w:rPr>
                <w:color w:val="FF0000"/>
              </w:rPr>
              <w:t>0,1-1,85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30</w:t>
            </w:r>
          </w:p>
        </w:tc>
        <w:tc>
          <w:tcPr>
            <w:tcW w:w="6120" w:type="dxa"/>
          </w:tcPr>
          <w:p w:rsidR="00906BC5" w:rsidRPr="002D7A3F" w:rsidRDefault="00906BC5" w:rsidP="00933C72">
            <w:pPr>
              <w:rPr>
                <w:color w:val="FF0000"/>
              </w:rPr>
            </w:pPr>
            <w:r w:rsidRPr="002D7A3F">
              <w:rPr>
                <w:color w:val="FF0000"/>
              </w:rPr>
              <w:t>Активное участие в методической работе ДОУ</w:t>
            </w:r>
          </w:p>
        </w:tc>
        <w:tc>
          <w:tcPr>
            <w:tcW w:w="1463" w:type="dxa"/>
          </w:tcPr>
          <w:p w:rsidR="00906BC5" w:rsidRPr="002D7A3F" w:rsidRDefault="00906BC5" w:rsidP="00933C72">
            <w:pPr>
              <w:rPr>
                <w:color w:val="FF0000"/>
              </w:rPr>
            </w:pPr>
            <w:r w:rsidRPr="002D7A3F">
              <w:rPr>
                <w:color w:val="FF0000"/>
              </w:rPr>
              <w:t>0,1-1,8</w:t>
            </w:r>
          </w:p>
        </w:tc>
      </w:tr>
      <w:tr w:rsidR="00906BC5" w:rsidRPr="002D7A3F" w:rsidTr="00CC50F0">
        <w:tc>
          <w:tcPr>
            <w:tcW w:w="1980" w:type="dxa"/>
            <w:vMerge w:val="restart"/>
          </w:tcPr>
          <w:p w:rsidR="00906BC5" w:rsidRPr="002D7A3F" w:rsidRDefault="00906BC5" w:rsidP="00933C72">
            <w:pPr>
              <w:jc w:val="center"/>
              <w:rPr>
                <w:b/>
                <w:color w:val="FF0000"/>
              </w:rPr>
            </w:pPr>
            <w:r w:rsidRPr="002D7A3F">
              <w:rPr>
                <w:b/>
                <w:color w:val="FF0000"/>
              </w:rPr>
              <w:t>Воспитатель</w:t>
            </w: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Посещаемость детей в группах</w:t>
            </w:r>
          </w:p>
        </w:tc>
        <w:tc>
          <w:tcPr>
            <w:tcW w:w="1463" w:type="dxa"/>
          </w:tcPr>
          <w:p w:rsidR="00906BC5" w:rsidRPr="002D7A3F" w:rsidRDefault="00906BC5" w:rsidP="00933C72">
            <w:pP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Отсутствие обоснованных жалоб родителей</w:t>
            </w:r>
          </w:p>
        </w:tc>
        <w:tc>
          <w:tcPr>
            <w:tcW w:w="1463" w:type="dxa"/>
          </w:tcPr>
          <w:p w:rsidR="00906BC5" w:rsidRPr="002D7A3F" w:rsidRDefault="00906BC5" w:rsidP="00933C72">
            <w:pP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Работа с родителями:</w:t>
            </w:r>
          </w:p>
          <w:p w:rsidR="00906BC5" w:rsidRPr="002D7A3F" w:rsidRDefault="00906BC5" w:rsidP="00933C72">
            <w:pPr>
              <w:rPr>
                <w:color w:val="FF0000"/>
              </w:rPr>
            </w:pPr>
            <w:r w:rsidRPr="002D7A3F">
              <w:rPr>
                <w:color w:val="FF0000"/>
              </w:rPr>
              <w:t>-оформление родительского уголка (новизна, эстетика)</w:t>
            </w:r>
          </w:p>
          <w:p w:rsidR="00906BC5" w:rsidRPr="002D7A3F" w:rsidRDefault="00906BC5" w:rsidP="00933C72">
            <w:pPr>
              <w:rPr>
                <w:color w:val="FF0000"/>
              </w:rPr>
            </w:pPr>
            <w:r w:rsidRPr="002D7A3F">
              <w:rPr>
                <w:color w:val="FF0000"/>
              </w:rPr>
              <w:t>-оформление выставок детских работ</w:t>
            </w:r>
          </w:p>
          <w:p w:rsidR="00906BC5" w:rsidRPr="002D7A3F" w:rsidRDefault="00906BC5" w:rsidP="00933C72">
            <w:pPr>
              <w:rPr>
                <w:color w:val="FF0000"/>
              </w:rPr>
            </w:pPr>
            <w:r w:rsidRPr="002D7A3F">
              <w:rPr>
                <w:color w:val="FF0000"/>
              </w:rPr>
              <w:t>-своевременное проведение групповых родительских собраний (протоколы)</w:t>
            </w:r>
          </w:p>
          <w:p w:rsidR="00906BC5" w:rsidRPr="002D7A3F" w:rsidRDefault="00906BC5" w:rsidP="00933C72">
            <w:pPr>
              <w:rPr>
                <w:color w:val="FF0000"/>
              </w:rPr>
            </w:pPr>
            <w:r w:rsidRPr="002D7A3F">
              <w:rPr>
                <w:color w:val="FF0000"/>
              </w:rPr>
              <w:t>-отсутствие задолженности по родительской плате</w:t>
            </w:r>
          </w:p>
        </w:tc>
        <w:tc>
          <w:tcPr>
            <w:tcW w:w="1463" w:type="dxa"/>
          </w:tcPr>
          <w:p w:rsidR="00906BC5" w:rsidRPr="002D7A3F" w:rsidRDefault="00906BC5" w:rsidP="00933C72">
            <w:pPr>
              <w:jc w:val="center"/>
              <w:rPr>
                <w:color w:val="FF0000"/>
              </w:rPr>
            </w:pPr>
            <w:r w:rsidRPr="002D7A3F">
              <w:rPr>
                <w:color w:val="FF0000"/>
              </w:rPr>
              <w:t>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Снижение количества пропускаемых детьми дней:</w:t>
            </w:r>
          </w:p>
          <w:p w:rsidR="00906BC5" w:rsidRPr="002D7A3F" w:rsidRDefault="00906BC5" w:rsidP="00933C72">
            <w:pPr>
              <w:rPr>
                <w:color w:val="FF0000"/>
              </w:rPr>
            </w:pPr>
            <w:r w:rsidRPr="002D7A3F">
              <w:rPr>
                <w:color w:val="FF0000"/>
              </w:rPr>
              <w:t>-по болезни</w:t>
            </w:r>
          </w:p>
          <w:p w:rsidR="00906BC5" w:rsidRPr="002D7A3F" w:rsidRDefault="00906BC5" w:rsidP="00933C72">
            <w:pPr>
              <w:rPr>
                <w:color w:val="FF0000"/>
              </w:rPr>
            </w:pPr>
            <w:r w:rsidRPr="002D7A3F">
              <w:rPr>
                <w:color w:val="FF0000"/>
              </w:rPr>
              <w:t>-без причины</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Увеличение объёма работы</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Подготовка детей к конкурсам, фестивалям, спортивным мероприятиям</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7</w:t>
            </w:r>
          </w:p>
        </w:tc>
        <w:tc>
          <w:tcPr>
            <w:tcW w:w="6120" w:type="dxa"/>
          </w:tcPr>
          <w:p w:rsidR="00906BC5" w:rsidRPr="002D7A3F" w:rsidRDefault="00906BC5" w:rsidP="00933C72">
            <w:pPr>
              <w:rPr>
                <w:color w:val="FF0000"/>
              </w:rPr>
            </w:pPr>
            <w:r w:rsidRPr="002D7A3F">
              <w:rPr>
                <w:color w:val="FF0000"/>
              </w:rPr>
              <w:t>Соблюдение Инструкций по охране жизни и здоровья детей (детский травматизм)</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8</w:t>
            </w:r>
          </w:p>
        </w:tc>
        <w:tc>
          <w:tcPr>
            <w:tcW w:w="6120" w:type="dxa"/>
          </w:tcPr>
          <w:p w:rsidR="00906BC5" w:rsidRPr="002D7A3F" w:rsidRDefault="00906BC5" w:rsidP="00933C72">
            <w:pPr>
              <w:rPr>
                <w:color w:val="FF0000"/>
              </w:rPr>
            </w:pPr>
            <w:r w:rsidRPr="002D7A3F">
              <w:rPr>
                <w:color w:val="FF0000"/>
              </w:rPr>
              <w:t>Оформление детских прогулочных площадок (зимние, летние), покраска, обустройство, эстетичность, безопасность</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9</w:t>
            </w:r>
          </w:p>
        </w:tc>
        <w:tc>
          <w:tcPr>
            <w:tcW w:w="6120" w:type="dxa"/>
          </w:tcPr>
          <w:p w:rsidR="00906BC5" w:rsidRPr="002D7A3F" w:rsidRDefault="00906BC5" w:rsidP="00933C72">
            <w:pPr>
              <w:rPr>
                <w:color w:val="FF0000"/>
              </w:rPr>
            </w:pPr>
            <w:r w:rsidRPr="002D7A3F">
              <w:rPr>
                <w:color w:val="FF0000"/>
              </w:rPr>
              <w:t>Участие в конкурсах:</w:t>
            </w:r>
          </w:p>
          <w:p w:rsidR="00906BC5" w:rsidRPr="002D7A3F" w:rsidRDefault="00906BC5" w:rsidP="00933C72">
            <w:pPr>
              <w:rPr>
                <w:color w:val="FF0000"/>
              </w:rPr>
            </w:pPr>
            <w:r w:rsidRPr="002D7A3F">
              <w:rPr>
                <w:color w:val="FF0000"/>
              </w:rPr>
              <w:t>РФ</w:t>
            </w:r>
          </w:p>
          <w:p w:rsidR="00906BC5" w:rsidRPr="002D7A3F" w:rsidRDefault="00906BC5" w:rsidP="00933C72">
            <w:pPr>
              <w:rPr>
                <w:color w:val="FF0000"/>
              </w:rPr>
            </w:pPr>
            <w:r w:rsidRPr="002D7A3F">
              <w:rPr>
                <w:color w:val="FF0000"/>
              </w:rPr>
              <w:t>РБ</w:t>
            </w:r>
          </w:p>
          <w:p w:rsidR="00906BC5" w:rsidRPr="002D7A3F" w:rsidRDefault="00906BC5" w:rsidP="00933C72">
            <w:pPr>
              <w:rPr>
                <w:color w:val="FF0000"/>
              </w:rPr>
            </w:pPr>
            <w:r w:rsidRPr="002D7A3F">
              <w:rPr>
                <w:color w:val="FF0000"/>
              </w:rPr>
              <w:t>Городские</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10</w:t>
            </w:r>
          </w:p>
        </w:tc>
        <w:tc>
          <w:tcPr>
            <w:tcW w:w="6120" w:type="dxa"/>
          </w:tcPr>
          <w:p w:rsidR="00906BC5" w:rsidRPr="002D7A3F" w:rsidRDefault="00906BC5" w:rsidP="00933C72">
            <w:pPr>
              <w:rPr>
                <w:color w:val="FF0000"/>
              </w:rPr>
            </w:pPr>
            <w:r w:rsidRPr="002D7A3F">
              <w:rPr>
                <w:color w:val="FF0000"/>
              </w:rPr>
              <w:t>Публикации:</w:t>
            </w:r>
          </w:p>
          <w:p w:rsidR="00906BC5" w:rsidRPr="002D7A3F" w:rsidRDefault="00906BC5" w:rsidP="00933C72">
            <w:pPr>
              <w:rPr>
                <w:color w:val="FF0000"/>
              </w:rPr>
            </w:pPr>
            <w:r w:rsidRPr="002D7A3F">
              <w:rPr>
                <w:color w:val="FF0000"/>
              </w:rPr>
              <w:t>РФ</w:t>
            </w:r>
          </w:p>
          <w:p w:rsidR="00906BC5" w:rsidRPr="002D7A3F" w:rsidRDefault="00906BC5" w:rsidP="00933C72">
            <w:pPr>
              <w:rPr>
                <w:color w:val="FF0000"/>
              </w:rPr>
            </w:pPr>
            <w:r w:rsidRPr="002D7A3F">
              <w:rPr>
                <w:color w:val="FF0000"/>
              </w:rPr>
              <w:t>РБ</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11</w:t>
            </w:r>
          </w:p>
        </w:tc>
        <w:tc>
          <w:tcPr>
            <w:tcW w:w="6120" w:type="dxa"/>
          </w:tcPr>
          <w:p w:rsidR="00906BC5" w:rsidRPr="002D7A3F" w:rsidRDefault="00906BC5" w:rsidP="00933C72">
            <w:pPr>
              <w:rPr>
                <w:color w:val="FF0000"/>
              </w:rPr>
            </w:pPr>
            <w:r w:rsidRPr="002D7A3F">
              <w:rPr>
                <w:color w:val="FF0000"/>
              </w:rPr>
              <w:t>Участие в конференции (выступление, публикации)</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12</w:t>
            </w:r>
          </w:p>
        </w:tc>
        <w:tc>
          <w:tcPr>
            <w:tcW w:w="6120" w:type="dxa"/>
          </w:tcPr>
          <w:p w:rsidR="00906BC5" w:rsidRPr="002D7A3F" w:rsidRDefault="00906BC5" w:rsidP="00933C72">
            <w:pPr>
              <w:rPr>
                <w:color w:val="FF0000"/>
              </w:rPr>
            </w:pPr>
            <w:r w:rsidRPr="002D7A3F">
              <w:rPr>
                <w:color w:val="FF0000"/>
              </w:rPr>
              <w:t>Участие в РМО:</w:t>
            </w:r>
          </w:p>
          <w:p w:rsidR="00906BC5" w:rsidRPr="002D7A3F" w:rsidRDefault="00906BC5" w:rsidP="00933C72">
            <w:pPr>
              <w:rPr>
                <w:color w:val="FF0000"/>
              </w:rPr>
            </w:pPr>
            <w:r w:rsidRPr="002D7A3F">
              <w:rPr>
                <w:color w:val="FF0000"/>
              </w:rPr>
              <w:t>-выступление</w:t>
            </w:r>
          </w:p>
          <w:p w:rsidR="00906BC5" w:rsidRPr="002D7A3F" w:rsidRDefault="00906BC5" w:rsidP="00933C72">
            <w:pPr>
              <w:rPr>
                <w:color w:val="FF0000"/>
              </w:rPr>
            </w:pPr>
            <w:r w:rsidRPr="002D7A3F">
              <w:rPr>
                <w:color w:val="FF0000"/>
              </w:rPr>
              <w:t>-презентация</w:t>
            </w:r>
          </w:p>
          <w:p w:rsidR="00906BC5" w:rsidRPr="002D7A3F" w:rsidRDefault="00906BC5" w:rsidP="00933C72">
            <w:pPr>
              <w:rPr>
                <w:color w:val="FF0000"/>
              </w:rPr>
            </w:pPr>
            <w:r w:rsidRPr="002D7A3F">
              <w:rPr>
                <w:color w:val="FF0000"/>
              </w:rPr>
              <w:t>-практический показ</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13</w:t>
            </w:r>
          </w:p>
        </w:tc>
        <w:tc>
          <w:tcPr>
            <w:tcW w:w="6120" w:type="dxa"/>
          </w:tcPr>
          <w:p w:rsidR="00906BC5" w:rsidRPr="002D7A3F" w:rsidRDefault="00906BC5" w:rsidP="00933C72">
            <w:pPr>
              <w:rPr>
                <w:color w:val="FF0000"/>
              </w:rPr>
            </w:pPr>
            <w:r w:rsidRPr="002D7A3F">
              <w:rPr>
                <w:color w:val="FF0000"/>
              </w:rPr>
              <w:t>Соблюдение режима ДОУ (питания, прогулок)</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14</w:t>
            </w:r>
          </w:p>
        </w:tc>
        <w:tc>
          <w:tcPr>
            <w:tcW w:w="6120" w:type="dxa"/>
          </w:tcPr>
          <w:p w:rsidR="00906BC5" w:rsidRPr="002D7A3F" w:rsidRDefault="00906BC5" w:rsidP="00933C72">
            <w:pPr>
              <w:rPr>
                <w:color w:val="FF0000"/>
              </w:rPr>
            </w:pPr>
            <w:r w:rsidRPr="002D7A3F">
              <w:rPr>
                <w:color w:val="FF0000"/>
              </w:rPr>
              <w:t>Качественное ведение документации группы, наличие плана воспитательно-образовательной работы, эстетика оформления</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15</w:t>
            </w:r>
          </w:p>
        </w:tc>
        <w:tc>
          <w:tcPr>
            <w:tcW w:w="6120" w:type="dxa"/>
          </w:tcPr>
          <w:p w:rsidR="00906BC5" w:rsidRPr="002D7A3F" w:rsidRDefault="00906BC5" w:rsidP="00933C72">
            <w:pPr>
              <w:rPr>
                <w:color w:val="FF0000"/>
              </w:rPr>
            </w:pPr>
            <w:r w:rsidRPr="002D7A3F">
              <w:rPr>
                <w:color w:val="FF0000"/>
              </w:rPr>
              <w:t>Проведение ПМП консилиума в ДОУ</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16</w:t>
            </w:r>
          </w:p>
        </w:tc>
        <w:tc>
          <w:tcPr>
            <w:tcW w:w="6120" w:type="dxa"/>
          </w:tcPr>
          <w:p w:rsidR="00906BC5" w:rsidRPr="002D7A3F" w:rsidRDefault="00906BC5" w:rsidP="00933C72">
            <w:pPr>
              <w:rPr>
                <w:color w:val="FF0000"/>
              </w:rPr>
            </w:pPr>
            <w:r w:rsidRPr="002D7A3F">
              <w:rPr>
                <w:color w:val="FF0000"/>
              </w:rPr>
              <w:t>Соблюдение трудовой дисциплины:</w:t>
            </w:r>
          </w:p>
          <w:p w:rsidR="00906BC5" w:rsidRPr="002D7A3F" w:rsidRDefault="00906BC5" w:rsidP="00933C72">
            <w:pPr>
              <w:rPr>
                <w:color w:val="FF0000"/>
              </w:rPr>
            </w:pPr>
            <w:r w:rsidRPr="002D7A3F">
              <w:rPr>
                <w:color w:val="FF0000"/>
              </w:rPr>
              <w:t>-своевременный приход и уход с работы</w:t>
            </w:r>
          </w:p>
          <w:p w:rsidR="00906BC5" w:rsidRPr="002D7A3F" w:rsidRDefault="00906BC5" w:rsidP="00933C72">
            <w:pPr>
              <w:rPr>
                <w:color w:val="FF0000"/>
              </w:rPr>
            </w:pPr>
            <w:r w:rsidRPr="002D7A3F">
              <w:rPr>
                <w:color w:val="FF0000"/>
              </w:rPr>
              <w:t>-культура поведения</w:t>
            </w:r>
          </w:p>
          <w:p w:rsidR="00906BC5" w:rsidRPr="002D7A3F" w:rsidRDefault="00906BC5" w:rsidP="00933C72">
            <w:pPr>
              <w:rPr>
                <w:color w:val="FF0000"/>
              </w:rPr>
            </w:pPr>
            <w:r w:rsidRPr="002D7A3F">
              <w:rPr>
                <w:color w:val="FF0000"/>
              </w:rPr>
              <w:lastRenderedPageBreak/>
              <w:t>-исполнительская дисциплина</w:t>
            </w:r>
          </w:p>
        </w:tc>
        <w:tc>
          <w:tcPr>
            <w:tcW w:w="1463" w:type="dxa"/>
          </w:tcPr>
          <w:p w:rsidR="00906BC5" w:rsidRPr="002D7A3F" w:rsidRDefault="00906BC5" w:rsidP="00933C72">
            <w:pPr>
              <w:jc w:val="center"/>
              <w:rPr>
                <w:color w:val="FF0000"/>
              </w:rPr>
            </w:pPr>
            <w:r w:rsidRPr="002D7A3F">
              <w:rPr>
                <w:color w:val="FF0000"/>
              </w:rPr>
              <w:lastRenderedPageBreak/>
              <w:t>0,1-1.8</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17</w:t>
            </w:r>
          </w:p>
        </w:tc>
        <w:tc>
          <w:tcPr>
            <w:tcW w:w="6120" w:type="dxa"/>
          </w:tcPr>
          <w:p w:rsidR="00906BC5" w:rsidRPr="002D7A3F" w:rsidRDefault="00906BC5" w:rsidP="00933C72">
            <w:pPr>
              <w:rPr>
                <w:color w:val="FF0000"/>
              </w:rPr>
            </w:pPr>
            <w:r w:rsidRPr="002D7A3F">
              <w:rPr>
                <w:color w:val="FF0000"/>
              </w:rPr>
              <w:t>Делопроизводство (протоколы педсоветов, консилиумов, отчёты по экологии)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18</w:t>
            </w:r>
          </w:p>
        </w:tc>
        <w:tc>
          <w:tcPr>
            <w:tcW w:w="6120" w:type="dxa"/>
          </w:tcPr>
          <w:p w:rsidR="00906BC5" w:rsidRPr="002D7A3F" w:rsidRDefault="00906BC5" w:rsidP="00933C72">
            <w:pPr>
              <w:rPr>
                <w:color w:val="FF0000"/>
              </w:rPr>
            </w:pPr>
            <w:r w:rsidRPr="002D7A3F">
              <w:rPr>
                <w:color w:val="FF0000"/>
              </w:rPr>
              <w:t>Исполнение ролей на детских утренниках (в нерабочее время, в другой группе)</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19</w:t>
            </w:r>
          </w:p>
        </w:tc>
        <w:tc>
          <w:tcPr>
            <w:tcW w:w="6120" w:type="dxa"/>
          </w:tcPr>
          <w:p w:rsidR="00906BC5" w:rsidRPr="002D7A3F" w:rsidRDefault="00906BC5" w:rsidP="00933C72">
            <w:pPr>
              <w:rPr>
                <w:color w:val="FF0000"/>
              </w:rPr>
            </w:pPr>
            <w:r w:rsidRPr="002D7A3F">
              <w:rPr>
                <w:color w:val="FF0000"/>
              </w:rPr>
              <w:t xml:space="preserve">Участие в общественной жизни детского сада, городских мероприятиях (лыжи, </w:t>
            </w:r>
            <w:proofErr w:type="spellStart"/>
            <w:r w:rsidRPr="002D7A3F">
              <w:rPr>
                <w:color w:val="FF0000"/>
              </w:rPr>
              <w:t>турслёт</w:t>
            </w:r>
            <w:proofErr w:type="spellEnd"/>
            <w:r w:rsidRPr="002D7A3F">
              <w:rPr>
                <w:color w:val="FF0000"/>
              </w:rPr>
              <w:t>, дни здоровья и т.д.)</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20</w:t>
            </w:r>
          </w:p>
        </w:tc>
        <w:tc>
          <w:tcPr>
            <w:tcW w:w="6120" w:type="dxa"/>
          </w:tcPr>
          <w:p w:rsidR="00906BC5" w:rsidRPr="002D7A3F" w:rsidRDefault="00906BC5" w:rsidP="00933C72">
            <w:pPr>
              <w:rPr>
                <w:color w:val="FF0000"/>
              </w:rPr>
            </w:pPr>
            <w:r w:rsidRPr="002D7A3F">
              <w:rPr>
                <w:color w:val="FF0000"/>
              </w:rPr>
              <w:t xml:space="preserve">Своевременность, оперативность подготовки отчётов. </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21</w:t>
            </w:r>
          </w:p>
        </w:tc>
        <w:tc>
          <w:tcPr>
            <w:tcW w:w="6120" w:type="dxa"/>
          </w:tcPr>
          <w:p w:rsidR="00906BC5" w:rsidRPr="002D7A3F" w:rsidRDefault="00906BC5" w:rsidP="00933C72">
            <w:pPr>
              <w:rPr>
                <w:color w:val="FF0000"/>
              </w:rPr>
            </w:pPr>
            <w:r w:rsidRPr="002D7A3F">
              <w:rPr>
                <w:color w:val="FF0000"/>
              </w:rPr>
              <w:t>Результативность деятельности педагога, выраженная в достижениях детей</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22</w:t>
            </w:r>
          </w:p>
        </w:tc>
        <w:tc>
          <w:tcPr>
            <w:tcW w:w="6120" w:type="dxa"/>
          </w:tcPr>
          <w:p w:rsidR="00906BC5" w:rsidRPr="002D7A3F" w:rsidRDefault="00906BC5" w:rsidP="00933C72">
            <w:pPr>
              <w:rPr>
                <w:color w:val="FF0000"/>
              </w:rPr>
            </w:pPr>
            <w:r w:rsidRPr="002D7A3F">
              <w:rPr>
                <w:color w:val="FF0000"/>
              </w:rPr>
              <w:t>Индивидуальные достижения воспитанниками более высоких показателей развития в сравнении с предыдущим периодом, сохранение и укрепление физического и психического здоровья</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23</w:t>
            </w:r>
          </w:p>
        </w:tc>
        <w:tc>
          <w:tcPr>
            <w:tcW w:w="6120" w:type="dxa"/>
          </w:tcPr>
          <w:p w:rsidR="00906BC5" w:rsidRPr="002D7A3F" w:rsidRDefault="00906BC5" w:rsidP="00933C72">
            <w:pPr>
              <w:rPr>
                <w:color w:val="FF0000"/>
              </w:rPr>
            </w:pPr>
            <w:r w:rsidRPr="002D7A3F">
              <w:rPr>
                <w:color w:val="FF0000"/>
              </w:rPr>
              <w:t>Отсутствие (или снижение количества) пропускаемых воспитанниками дней (низкий уровень заболеваемости)</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val="restart"/>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24</w:t>
            </w:r>
          </w:p>
        </w:tc>
        <w:tc>
          <w:tcPr>
            <w:tcW w:w="6120" w:type="dxa"/>
          </w:tcPr>
          <w:p w:rsidR="00906BC5" w:rsidRPr="002D7A3F" w:rsidRDefault="00906BC5" w:rsidP="00933C72">
            <w:pPr>
              <w:rPr>
                <w:color w:val="FF0000"/>
              </w:rPr>
            </w:pPr>
            <w:r w:rsidRPr="002D7A3F">
              <w:rPr>
                <w:color w:val="FF0000"/>
              </w:rPr>
              <w:t>Развитие творческих способностей воспитанников (качественная подготовка к утренникам, конкурсам, выставкам, фестивалям и т.д.)</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25</w:t>
            </w:r>
          </w:p>
        </w:tc>
        <w:tc>
          <w:tcPr>
            <w:tcW w:w="6120" w:type="dxa"/>
          </w:tcPr>
          <w:p w:rsidR="00906BC5" w:rsidRPr="002D7A3F" w:rsidRDefault="00906BC5" w:rsidP="00933C72">
            <w:pPr>
              <w:rPr>
                <w:color w:val="FF0000"/>
              </w:rPr>
            </w:pPr>
            <w:r w:rsidRPr="002D7A3F">
              <w:rPr>
                <w:color w:val="FF0000"/>
              </w:rPr>
              <w:t>Компетенция самоорганизации и самообразования</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26</w:t>
            </w:r>
          </w:p>
        </w:tc>
        <w:tc>
          <w:tcPr>
            <w:tcW w:w="6120" w:type="dxa"/>
          </w:tcPr>
          <w:p w:rsidR="00906BC5" w:rsidRPr="002D7A3F" w:rsidRDefault="00906BC5" w:rsidP="00933C72">
            <w:pPr>
              <w:rPr>
                <w:color w:val="FF0000"/>
              </w:rPr>
            </w:pPr>
            <w:r w:rsidRPr="002D7A3F">
              <w:rPr>
                <w:color w:val="FF0000"/>
              </w:rPr>
              <w:t>Продуктивное участие в реализации системы методической деятельности ДОУ</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27</w:t>
            </w:r>
          </w:p>
        </w:tc>
        <w:tc>
          <w:tcPr>
            <w:tcW w:w="6120" w:type="dxa"/>
          </w:tcPr>
          <w:p w:rsidR="00906BC5" w:rsidRPr="002D7A3F" w:rsidRDefault="00906BC5" w:rsidP="00933C72">
            <w:pPr>
              <w:rPr>
                <w:color w:val="FF0000"/>
              </w:rPr>
            </w:pPr>
            <w:r w:rsidRPr="002D7A3F">
              <w:rPr>
                <w:color w:val="FF0000"/>
              </w:rPr>
              <w:t>Обобщение и предъявление своего опыта по освоению и внедрение в ДОУ ФГТ</w:t>
            </w:r>
          </w:p>
        </w:tc>
        <w:tc>
          <w:tcPr>
            <w:tcW w:w="1463" w:type="dxa"/>
          </w:tcPr>
          <w:p w:rsidR="00906BC5" w:rsidRPr="002D7A3F" w:rsidRDefault="00906BC5" w:rsidP="00933C72">
            <w:pPr>
              <w:jc w:val="center"/>
              <w:rPr>
                <w:color w:val="FF0000"/>
              </w:rPr>
            </w:pPr>
            <w:r w:rsidRPr="002D7A3F">
              <w:rPr>
                <w:color w:val="FF0000"/>
              </w:rPr>
              <w:t>0,1-2</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28</w:t>
            </w:r>
          </w:p>
        </w:tc>
        <w:tc>
          <w:tcPr>
            <w:tcW w:w="6120" w:type="dxa"/>
          </w:tcPr>
          <w:p w:rsidR="00906BC5" w:rsidRPr="002D7A3F" w:rsidRDefault="00906BC5" w:rsidP="00933C72">
            <w:pPr>
              <w:rPr>
                <w:color w:val="FF0000"/>
              </w:rPr>
            </w:pPr>
            <w:r w:rsidRPr="002D7A3F">
              <w:rPr>
                <w:color w:val="FF0000"/>
              </w:rPr>
              <w:t>Публикации в научных, профессиональных образовательных изданиях и т.п.</w:t>
            </w:r>
          </w:p>
        </w:tc>
        <w:tc>
          <w:tcPr>
            <w:tcW w:w="1463" w:type="dxa"/>
          </w:tcPr>
          <w:p w:rsidR="00906BC5" w:rsidRPr="002D7A3F" w:rsidRDefault="00906BC5" w:rsidP="00933C72">
            <w:pPr>
              <w:jc w:val="center"/>
              <w:rPr>
                <w:color w:val="FF0000"/>
              </w:rPr>
            </w:pPr>
            <w:r w:rsidRPr="002D7A3F">
              <w:rPr>
                <w:color w:val="FF0000"/>
              </w:rPr>
              <w:t>0,1-2</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29</w:t>
            </w:r>
          </w:p>
        </w:tc>
        <w:tc>
          <w:tcPr>
            <w:tcW w:w="6120" w:type="dxa"/>
          </w:tcPr>
          <w:p w:rsidR="00906BC5" w:rsidRPr="002D7A3F" w:rsidRDefault="00906BC5" w:rsidP="00933C72">
            <w:pPr>
              <w:rPr>
                <w:color w:val="FF0000"/>
              </w:rPr>
            </w:pPr>
            <w:r w:rsidRPr="002D7A3F">
              <w:rPr>
                <w:color w:val="FF0000"/>
              </w:rPr>
              <w:t>Участие в конкурсах профессионального мастерства на различных уровнях</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30</w:t>
            </w:r>
          </w:p>
        </w:tc>
        <w:tc>
          <w:tcPr>
            <w:tcW w:w="6120" w:type="dxa"/>
          </w:tcPr>
          <w:p w:rsidR="00906BC5" w:rsidRPr="002D7A3F" w:rsidRDefault="00906BC5" w:rsidP="00933C72">
            <w:pPr>
              <w:rPr>
                <w:color w:val="FF0000"/>
              </w:rPr>
            </w:pPr>
            <w:r w:rsidRPr="002D7A3F">
              <w:rPr>
                <w:color w:val="FF0000"/>
              </w:rPr>
              <w:t>Своевременность и качество оформления документации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31</w:t>
            </w:r>
          </w:p>
        </w:tc>
        <w:tc>
          <w:tcPr>
            <w:tcW w:w="6120" w:type="dxa"/>
          </w:tcPr>
          <w:p w:rsidR="00906BC5" w:rsidRPr="002D7A3F" w:rsidRDefault="00906BC5" w:rsidP="00933C72">
            <w:pPr>
              <w:rPr>
                <w:color w:val="FF0000"/>
              </w:rPr>
            </w:pPr>
            <w:r w:rsidRPr="002D7A3F">
              <w:rPr>
                <w:color w:val="FF0000"/>
              </w:rPr>
              <w:t>Инновационная деятельность педагога</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32</w:t>
            </w:r>
          </w:p>
        </w:tc>
        <w:tc>
          <w:tcPr>
            <w:tcW w:w="6120" w:type="dxa"/>
          </w:tcPr>
          <w:p w:rsidR="00906BC5" w:rsidRPr="002D7A3F" w:rsidRDefault="00906BC5" w:rsidP="00933C72">
            <w:pPr>
              <w:rPr>
                <w:color w:val="FF0000"/>
              </w:rPr>
            </w:pPr>
            <w:r w:rsidRPr="002D7A3F">
              <w:rPr>
                <w:color w:val="FF0000"/>
              </w:rPr>
              <w:t>Разработка и реализация совместных со специалистами творческих, социальных проектов, авторских программ, проектов, технологий, методик направленных на развитие ДОУ, повышение его авторитета, имиджа</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33</w:t>
            </w:r>
          </w:p>
        </w:tc>
        <w:tc>
          <w:tcPr>
            <w:tcW w:w="6120" w:type="dxa"/>
          </w:tcPr>
          <w:p w:rsidR="00906BC5" w:rsidRPr="002D7A3F" w:rsidRDefault="00906BC5" w:rsidP="00933C72">
            <w:pPr>
              <w:rPr>
                <w:color w:val="FF0000"/>
              </w:rPr>
            </w:pPr>
            <w:r w:rsidRPr="002D7A3F">
              <w:rPr>
                <w:color w:val="FF0000"/>
              </w:rPr>
              <w:t xml:space="preserve">Освоение и внедрение комплексных и </w:t>
            </w:r>
            <w:proofErr w:type="spellStart"/>
            <w:r w:rsidRPr="002D7A3F">
              <w:rPr>
                <w:color w:val="FF0000"/>
              </w:rPr>
              <w:t>парциональных</w:t>
            </w:r>
            <w:proofErr w:type="spellEnd"/>
            <w:r w:rsidRPr="002D7A3F">
              <w:rPr>
                <w:color w:val="FF0000"/>
              </w:rPr>
              <w:t xml:space="preserve"> программ нового поколения</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34</w:t>
            </w:r>
          </w:p>
        </w:tc>
        <w:tc>
          <w:tcPr>
            <w:tcW w:w="6120" w:type="dxa"/>
          </w:tcPr>
          <w:p w:rsidR="00906BC5" w:rsidRPr="002D7A3F" w:rsidRDefault="00906BC5" w:rsidP="00933C72">
            <w:pPr>
              <w:rPr>
                <w:color w:val="FF0000"/>
              </w:rPr>
            </w:pPr>
            <w:r w:rsidRPr="002D7A3F">
              <w:rPr>
                <w:color w:val="FF0000"/>
              </w:rPr>
              <w:t>Эффективная и безопасная организация предметно-развивающей среды в групповых помещениях, кабинетах специалистов, музыкальном и спортивном залах</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35</w:t>
            </w:r>
          </w:p>
        </w:tc>
        <w:tc>
          <w:tcPr>
            <w:tcW w:w="6120" w:type="dxa"/>
          </w:tcPr>
          <w:p w:rsidR="00906BC5" w:rsidRPr="002D7A3F" w:rsidRDefault="00906BC5" w:rsidP="00933C72">
            <w:pPr>
              <w:rPr>
                <w:color w:val="FF0000"/>
              </w:rPr>
            </w:pPr>
            <w:r w:rsidRPr="002D7A3F">
              <w:rPr>
                <w:color w:val="FF0000"/>
              </w:rPr>
              <w:t>Формирование социальных и поликультурных компетенция</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36</w:t>
            </w:r>
          </w:p>
        </w:tc>
        <w:tc>
          <w:tcPr>
            <w:tcW w:w="6120" w:type="dxa"/>
          </w:tcPr>
          <w:p w:rsidR="00906BC5" w:rsidRPr="002D7A3F" w:rsidRDefault="00906BC5" w:rsidP="00933C72">
            <w:pPr>
              <w:rPr>
                <w:color w:val="FF0000"/>
              </w:rPr>
            </w:pPr>
            <w:r w:rsidRPr="002D7A3F">
              <w:rPr>
                <w:color w:val="FF0000"/>
              </w:rPr>
              <w:t>Организация взаимодействия с семьями воспитанников, разнообразие форм работы с родителями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val="restart"/>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37</w:t>
            </w:r>
          </w:p>
        </w:tc>
        <w:tc>
          <w:tcPr>
            <w:tcW w:w="6120" w:type="dxa"/>
          </w:tcPr>
          <w:p w:rsidR="00906BC5" w:rsidRPr="002D7A3F" w:rsidRDefault="00906BC5" w:rsidP="00933C72">
            <w:pPr>
              <w:rPr>
                <w:color w:val="FF0000"/>
              </w:rPr>
            </w:pPr>
            <w:r w:rsidRPr="002D7A3F">
              <w:rPr>
                <w:color w:val="FF0000"/>
              </w:rPr>
              <w:t>Напряжённость, интенсивность труда</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38</w:t>
            </w:r>
          </w:p>
        </w:tc>
        <w:tc>
          <w:tcPr>
            <w:tcW w:w="6120" w:type="dxa"/>
          </w:tcPr>
          <w:p w:rsidR="00906BC5" w:rsidRPr="002D7A3F" w:rsidRDefault="00906BC5" w:rsidP="00933C72">
            <w:pPr>
              <w:rPr>
                <w:color w:val="FF0000"/>
              </w:rPr>
            </w:pPr>
            <w:r w:rsidRPr="002D7A3F">
              <w:rPr>
                <w:color w:val="FF0000"/>
              </w:rPr>
              <w:t>Высокий уровень выполнения должностных обязанностей, исполнительской дисциплины</w:t>
            </w:r>
          </w:p>
        </w:tc>
        <w:tc>
          <w:tcPr>
            <w:tcW w:w="1463" w:type="dxa"/>
          </w:tcPr>
          <w:p w:rsidR="00906BC5" w:rsidRPr="002D7A3F" w:rsidRDefault="00906BC5" w:rsidP="00933C72">
            <w:pPr>
              <w:jc w:val="center"/>
              <w:rPr>
                <w:color w:val="FF0000"/>
              </w:rPr>
            </w:pPr>
            <w:r w:rsidRPr="002D7A3F">
              <w:rPr>
                <w:color w:val="FF0000"/>
              </w:rPr>
              <w:t xml:space="preserve">0,1-1,85 </w:t>
            </w:r>
          </w:p>
        </w:tc>
      </w:tr>
      <w:tr w:rsidR="00906BC5" w:rsidRPr="002D7A3F" w:rsidTr="00CC50F0">
        <w:tc>
          <w:tcPr>
            <w:tcW w:w="1980" w:type="dxa"/>
            <w:vMerge/>
            <w:tcBorders>
              <w:top w:val="nil"/>
            </w:tcBorders>
          </w:tcPr>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t>39</w:t>
            </w:r>
          </w:p>
        </w:tc>
        <w:tc>
          <w:tcPr>
            <w:tcW w:w="6120" w:type="dxa"/>
          </w:tcPr>
          <w:p w:rsidR="00906BC5" w:rsidRPr="002D7A3F" w:rsidRDefault="00906BC5" w:rsidP="00933C72">
            <w:pPr>
              <w:rPr>
                <w:color w:val="FF0000"/>
              </w:rPr>
            </w:pPr>
            <w:r w:rsidRPr="002D7A3F">
              <w:rPr>
                <w:color w:val="FF0000"/>
              </w:rPr>
              <w:t>Активное участие в методической работе ДОУ</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rPr>
          <w:trHeight w:val="255"/>
        </w:trPr>
        <w:tc>
          <w:tcPr>
            <w:tcW w:w="1980" w:type="dxa"/>
            <w:vMerge w:val="restart"/>
          </w:tcPr>
          <w:p w:rsidR="00906BC5" w:rsidRPr="002D7A3F" w:rsidRDefault="00906BC5" w:rsidP="00933C72">
            <w:pPr>
              <w:jc w:val="center"/>
              <w:rPr>
                <w:b/>
                <w:color w:val="FF0000"/>
              </w:rPr>
            </w:pPr>
            <w:r w:rsidRPr="002D7A3F">
              <w:rPr>
                <w:b/>
                <w:color w:val="FF0000"/>
              </w:rPr>
              <w:t>Учитель-логопед</w:t>
            </w:r>
          </w:p>
          <w:p w:rsidR="00906BC5" w:rsidRPr="002D7A3F" w:rsidRDefault="00906BC5" w:rsidP="00933C72">
            <w:pPr>
              <w:jc w:val="center"/>
              <w:rPr>
                <w:b/>
                <w:color w:val="FF0000"/>
              </w:rPr>
            </w:pPr>
            <w:r w:rsidRPr="002D7A3F">
              <w:rPr>
                <w:b/>
                <w:color w:val="FF0000"/>
              </w:rPr>
              <w:t>Музыкальный руководитель Педагог-психолог</w:t>
            </w:r>
          </w:p>
          <w:p w:rsidR="00906BC5" w:rsidRPr="002D7A3F" w:rsidRDefault="00906BC5" w:rsidP="00933C72">
            <w:pPr>
              <w:jc w:val="center"/>
              <w:rPr>
                <w:color w:val="FF0000"/>
              </w:rPr>
            </w:pPr>
          </w:p>
        </w:tc>
        <w:tc>
          <w:tcPr>
            <w:tcW w:w="720" w:type="dxa"/>
          </w:tcPr>
          <w:p w:rsidR="00906BC5" w:rsidRPr="002D7A3F" w:rsidRDefault="00906BC5" w:rsidP="00933C72">
            <w:pPr>
              <w:jc w:val="center"/>
              <w:rPr>
                <w:color w:val="FF0000"/>
              </w:rPr>
            </w:pPr>
            <w:r w:rsidRPr="002D7A3F">
              <w:rPr>
                <w:color w:val="FF0000"/>
              </w:rPr>
              <w:lastRenderedPageBreak/>
              <w:t>1</w:t>
            </w:r>
          </w:p>
        </w:tc>
        <w:tc>
          <w:tcPr>
            <w:tcW w:w="6120" w:type="dxa"/>
          </w:tcPr>
          <w:p w:rsidR="00906BC5" w:rsidRPr="002D7A3F" w:rsidRDefault="00906BC5" w:rsidP="00933C72">
            <w:pPr>
              <w:rPr>
                <w:color w:val="FF0000"/>
              </w:rPr>
            </w:pPr>
            <w:r w:rsidRPr="002D7A3F">
              <w:rPr>
                <w:color w:val="FF0000"/>
              </w:rPr>
              <w:t>Напряжённость, интенсивность труда</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rPr>
          <w:trHeight w:val="570"/>
        </w:trPr>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Высокий уровень организации консультативной помощи родителям</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rPr>
          <w:trHeight w:val="285"/>
        </w:trPr>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Активное участие в методической работе ДОУ</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Образцовое содержание кабинета и методического материала</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Охват детей логопедической помощью (превышение норм плановой наполняемости групп) – по средней посещаемости в месяц</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Фиксированное участие в семинарах, педагогических советах, консилиумах, проведение открытых занятий, выставок</w:t>
            </w:r>
          </w:p>
        </w:tc>
        <w:tc>
          <w:tcPr>
            <w:tcW w:w="1463" w:type="dxa"/>
          </w:tcPr>
          <w:p w:rsidR="00906BC5" w:rsidRPr="002D7A3F" w:rsidRDefault="00906BC5" w:rsidP="00933C72">
            <w:pPr>
              <w:jc w:val="center"/>
              <w:rPr>
                <w:color w:val="FF0000"/>
              </w:rPr>
            </w:pPr>
            <w:r w:rsidRPr="002D7A3F">
              <w:rPr>
                <w:color w:val="FF0000"/>
              </w:rPr>
              <w:t>0,2-1.5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7</w:t>
            </w:r>
          </w:p>
        </w:tc>
        <w:tc>
          <w:tcPr>
            <w:tcW w:w="6120" w:type="dxa"/>
          </w:tcPr>
          <w:p w:rsidR="00906BC5" w:rsidRPr="002D7A3F" w:rsidRDefault="00906BC5" w:rsidP="00933C72">
            <w:pPr>
              <w:rPr>
                <w:color w:val="FF0000"/>
              </w:rPr>
            </w:pPr>
            <w:r w:rsidRPr="002D7A3F">
              <w:rPr>
                <w:color w:val="FF0000"/>
              </w:rPr>
              <w:t>Положительная динамика коррекционно-развивающей помощи детям по результатам ПМПК</w:t>
            </w:r>
          </w:p>
        </w:tc>
        <w:tc>
          <w:tcPr>
            <w:tcW w:w="1463" w:type="dxa"/>
          </w:tcPr>
          <w:p w:rsidR="00906BC5" w:rsidRPr="002D7A3F" w:rsidRDefault="00906BC5" w:rsidP="00933C72">
            <w:pPr>
              <w:jc w:val="center"/>
              <w:rPr>
                <w:color w:val="FF0000"/>
              </w:rPr>
            </w:pPr>
            <w:r w:rsidRPr="002D7A3F">
              <w:rPr>
                <w:color w:val="FF0000"/>
              </w:rPr>
              <w:t>0,2-1,85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8</w:t>
            </w:r>
          </w:p>
        </w:tc>
        <w:tc>
          <w:tcPr>
            <w:tcW w:w="6120" w:type="dxa"/>
          </w:tcPr>
          <w:p w:rsidR="00906BC5" w:rsidRPr="002D7A3F" w:rsidRDefault="00906BC5" w:rsidP="00933C72">
            <w:pPr>
              <w:rPr>
                <w:color w:val="FF0000"/>
              </w:rPr>
            </w:pPr>
            <w:r w:rsidRPr="002D7A3F">
              <w:rPr>
                <w:color w:val="FF0000"/>
              </w:rPr>
              <w:t>Увеличение объёма работы</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9</w:t>
            </w:r>
          </w:p>
        </w:tc>
        <w:tc>
          <w:tcPr>
            <w:tcW w:w="6120" w:type="dxa"/>
          </w:tcPr>
          <w:p w:rsidR="00906BC5" w:rsidRPr="002D7A3F" w:rsidRDefault="00906BC5" w:rsidP="00933C72">
            <w:pPr>
              <w:rPr>
                <w:color w:val="FF0000"/>
              </w:rPr>
            </w:pPr>
            <w:r w:rsidRPr="002D7A3F">
              <w:rPr>
                <w:color w:val="FF0000"/>
              </w:rPr>
              <w:t>Участие в городских мероприятиях (музыкальные конкурсы, семинары)</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10</w:t>
            </w:r>
          </w:p>
        </w:tc>
        <w:tc>
          <w:tcPr>
            <w:tcW w:w="6120" w:type="dxa"/>
          </w:tcPr>
          <w:p w:rsidR="00906BC5" w:rsidRPr="002D7A3F" w:rsidRDefault="00906BC5" w:rsidP="00933C72">
            <w:pPr>
              <w:rPr>
                <w:color w:val="FF0000"/>
              </w:rPr>
            </w:pPr>
            <w:r w:rsidRPr="002D7A3F">
              <w:rPr>
                <w:color w:val="FF0000"/>
              </w:rPr>
              <w:t>Проведение ПМП консилиума в ДОУ</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11</w:t>
            </w:r>
          </w:p>
        </w:tc>
        <w:tc>
          <w:tcPr>
            <w:tcW w:w="6120" w:type="dxa"/>
          </w:tcPr>
          <w:p w:rsidR="00906BC5" w:rsidRPr="002D7A3F" w:rsidRDefault="00906BC5" w:rsidP="00933C72">
            <w:pPr>
              <w:rPr>
                <w:color w:val="FF0000"/>
              </w:rPr>
            </w:pPr>
            <w:r w:rsidRPr="002D7A3F">
              <w:rPr>
                <w:color w:val="FF0000"/>
              </w:rPr>
              <w:t>Участие в РМО:</w:t>
            </w:r>
          </w:p>
          <w:p w:rsidR="00906BC5" w:rsidRPr="002D7A3F" w:rsidRDefault="00906BC5" w:rsidP="00933C72">
            <w:pPr>
              <w:rPr>
                <w:color w:val="FF0000"/>
              </w:rPr>
            </w:pPr>
            <w:r w:rsidRPr="002D7A3F">
              <w:rPr>
                <w:color w:val="FF0000"/>
              </w:rPr>
              <w:t>-выступление</w:t>
            </w:r>
          </w:p>
          <w:p w:rsidR="00906BC5" w:rsidRPr="002D7A3F" w:rsidRDefault="00906BC5" w:rsidP="00933C72">
            <w:pPr>
              <w:rPr>
                <w:color w:val="FF0000"/>
              </w:rPr>
            </w:pPr>
            <w:r w:rsidRPr="002D7A3F">
              <w:rPr>
                <w:color w:val="FF0000"/>
              </w:rPr>
              <w:t>-презентация</w:t>
            </w:r>
          </w:p>
          <w:p w:rsidR="00906BC5" w:rsidRPr="002D7A3F" w:rsidRDefault="00906BC5" w:rsidP="00933C72">
            <w:pPr>
              <w:rPr>
                <w:color w:val="FF0000"/>
              </w:rPr>
            </w:pPr>
            <w:r w:rsidRPr="002D7A3F">
              <w:rPr>
                <w:color w:val="FF0000"/>
              </w:rPr>
              <w:t>-практический показ</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12</w:t>
            </w:r>
          </w:p>
        </w:tc>
        <w:tc>
          <w:tcPr>
            <w:tcW w:w="6120" w:type="dxa"/>
          </w:tcPr>
          <w:p w:rsidR="00906BC5" w:rsidRPr="002D7A3F" w:rsidRDefault="00906BC5" w:rsidP="00933C72">
            <w:pPr>
              <w:rPr>
                <w:color w:val="FF0000"/>
              </w:rPr>
            </w:pPr>
            <w:r w:rsidRPr="002D7A3F">
              <w:rPr>
                <w:color w:val="FF0000"/>
              </w:rPr>
              <w:t>Оформление детских прогулочных площадок (зимние, летние), покраска, обустройство, эстетичность, безопасность</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Borders>
              <w:top w:val="nil"/>
            </w:tcBorders>
          </w:tcPr>
          <w:p w:rsidR="00906BC5" w:rsidRPr="002D7A3F" w:rsidRDefault="00906BC5" w:rsidP="00933C72">
            <w:pPr>
              <w:jc w:val="center"/>
              <w:rPr>
                <w:color w:val="FF0000"/>
              </w:rPr>
            </w:pPr>
            <w:r w:rsidRPr="002D7A3F">
              <w:rPr>
                <w:color w:val="FF0000"/>
              </w:rPr>
              <w:t>13</w:t>
            </w:r>
          </w:p>
        </w:tc>
        <w:tc>
          <w:tcPr>
            <w:tcW w:w="6120" w:type="dxa"/>
            <w:tcBorders>
              <w:top w:val="nil"/>
            </w:tcBorders>
          </w:tcPr>
          <w:p w:rsidR="00906BC5" w:rsidRPr="002D7A3F" w:rsidRDefault="00906BC5" w:rsidP="00933C72">
            <w:pPr>
              <w:rPr>
                <w:color w:val="FF0000"/>
              </w:rPr>
            </w:pPr>
            <w:r w:rsidRPr="002D7A3F">
              <w:rPr>
                <w:color w:val="FF0000"/>
              </w:rPr>
              <w:t>Делопроизводство (протоколы педсоветов, консилиумов, отчёты по экологии)</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val="restart"/>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14</w:t>
            </w:r>
          </w:p>
        </w:tc>
        <w:tc>
          <w:tcPr>
            <w:tcW w:w="6120" w:type="dxa"/>
          </w:tcPr>
          <w:p w:rsidR="00906BC5" w:rsidRPr="002D7A3F" w:rsidRDefault="00906BC5" w:rsidP="00933C72">
            <w:pPr>
              <w:rPr>
                <w:color w:val="FF0000"/>
              </w:rPr>
            </w:pPr>
            <w:r w:rsidRPr="002D7A3F">
              <w:rPr>
                <w:color w:val="FF0000"/>
              </w:rPr>
              <w:t>Исполнение ролей на детских утренниках (в нерабочее время в другой группе)</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15</w:t>
            </w:r>
          </w:p>
        </w:tc>
        <w:tc>
          <w:tcPr>
            <w:tcW w:w="6120" w:type="dxa"/>
          </w:tcPr>
          <w:p w:rsidR="00906BC5" w:rsidRPr="002D7A3F" w:rsidRDefault="00906BC5" w:rsidP="00933C72">
            <w:pPr>
              <w:rPr>
                <w:color w:val="FF0000"/>
              </w:rPr>
            </w:pPr>
            <w:r w:rsidRPr="002D7A3F">
              <w:rPr>
                <w:color w:val="FF0000"/>
              </w:rPr>
              <w:t xml:space="preserve">Участие в общественной жизни детского сада, городских мероприятиях (лыжи, </w:t>
            </w:r>
            <w:proofErr w:type="spellStart"/>
            <w:r w:rsidRPr="002D7A3F">
              <w:rPr>
                <w:color w:val="FF0000"/>
              </w:rPr>
              <w:t>турслёт</w:t>
            </w:r>
            <w:proofErr w:type="spellEnd"/>
            <w:r w:rsidRPr="002D7A3F">
              <w:rPr>
                <w:color w:val="FF0000"/>
              </w:rPr>
              <w:t>, дни здоровья и т.д.)</w:t>
            </w:r>
          </w:p>
        </w:tc>
        <w:tc>
          <w:tcPr>
            <w:tcW w:w="1463" w:type="dxa"/>
          </w:tcPr>
          <w:p w:rsidR="00906BC5" w:rsidRPr="002D7A3F" w:rsidRDefault="00906BC5" w:rsidP="00933C72">
            <w:pPr>
              <w:jc w:val="center"/>
              <w:rPr>
                <w:color w:val="FF0000"/>
              </w:rPr>
            </w:pPr>
            <w:r w:rsidRPr="002D7A3F">
              <w:rPr>
                <w:color w:val="FF0000"/>
              </w:rPr>
              <w:t>0,2-1.5</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16</w:t>
            </w:r>
          </w:p>
        </w:tc>
        <w:tc>
          <w:tcPr>
            <w:tcW w:w="6120" w:type="dxa"/>
          </w:tcPr>
          <w:p w:rsidR="00906BC5" w:rsidRPr="002D7A3F" w:rsidRDefault="00906BC5" w:rsidP="00933C72">
            <w:pPr>
              <w:rPr>
                <w:color w:val="FF0000"/>
              </w:rPr>
            </w:pPr>
            <w:r w:rsidRPr="002D7A3F">
              <w:rPr>
                <w:color w:val="FF0000"/>
              </w:rPr>
              <w:t>Результативность коррекционно-развивающей работы в мае на МПК</w:t>
            </w:r>
          </w:p>
        </w:tc>
        <w:tc>
          <w:tcPr>
            <w:tcW w:w="1463" w:type="dxa"/>
          </w:tcPr>
          <w:p w:rsidR="00906BC5" w:rsidRPr="002D7A3F" w:rsidRDefault="00906BC5" w:rsidP="00933C72">
            <w:pPr>
              <w:jc w:val="center"/>
              <w:rPr>
                <w:color w:val="FF0000"/>
              </w:rPr>
            </w:pPr>
            <w:r w:rsidRPr="002D7A3F">
              <w:rPr>
                <w:color w:val="FF0000"/>
              </w:rPr>
              <w:t>0,1-1,4</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17</w:t>
            </w:r>
          </w:p>
        </w:tc>
        <w:tc>
          <w:tcPr>
            <w:tcW w:w="6120" w:type="dxa"/>
          </w:tcPr>
          <w:p w:rsidR="00906BC5" w:rsidRPr="002D7A3F" w:rsidRDefault="00906BC5" w:rsidP="00933C72">
            <w:pPr>
              <w:rPr>
                <w:color w:val="FF0000"/>
              </w:rPr>
            </w:pPr>
            <w:r w:rsidRPr="002D7A3F">
              <w:rPr>
                <w:color w:val="FF0000"/>
              </w:rPr>
              <w:t>Охват детей с речевым нарушением в ДОУ, направленных на МПК</w:t>
            </w:r>
          </w:p>
        </w:tc>
        <w:tc>
          <w:tcPr>
            <w:tcW w:w="1463" w:type="dxa"/>
          </w:tcPr>
          <w:p w:rsidR="00906BC5" w:rsidRPr="002D7A3F" w:rsidRDefault="00906BC5" w:rsidP="00933C72">
            <w:pPr>
              <w:jc w:val="center"/>
              <w:rPr>
                <w:color w:val="FF0000"/>
              </w:rPr>
            </w:pPr>
            <w:r w:rsidRPr="002D7A3F">
              <w:rPr>
                <w:color w:val="FF0000"/>
              </w:rPr>
              <w:t>0,1-1,4</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18</w:t>
            </w:r>
          </w:p>
        </w:tc>
        <w:tc>
          <w:tcPr>
            <w:tcW w:w="6120" w:type="dxa"/>
          </w:tcPr>
          <w:p w:rsidR="00906BC5" w:rsidRPr="002D7A3F" w:rsidRDefault="00906BC5" w:rsidP="00933C72">
            <w:pPr>
              <w:rPr>
                <w:color w:val="FF0000"/>
              </w:rPr>
            </w:pPr>
            <w:r w:rsidRPr="002D7A3F">
              <w:rPr>
                <w:color w:val="FF0000"/>
              </w:rPr>
              <w:t>Компетенция самоорганизации и самообразования</w:t>
            </w:r>
          </w:p>
        </w:tc>
        <w:tc>
          <w:tcPr>
            <w:tcW w:w="1463" w:type="dxa"/>
          </w:tcPr>
          <w:p w:rsidR="00906BC5" w:rsidRPr="002D7A3F" w:rsidRDefault="00906BC5" w:rsidP="00933C72">
            <w:pPr>
              <w:jc w:val="center"/>
              <w:rPr>
                <w:color w:val="FF0000"/>
              </w:rPr>
            </w:pPr>
            <w:r w:rsidRPr="002D7A3F">
              <w:rPr>
                <w:color w:val="FF0000"/>
              </w:rPr>
              <w:t>0,1-1,3</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19</w:t>
            </w:r>
          </w:p>
        </w:tc>
        <w:tc>
          <w:tcPr>
            <w:tcW w:w="6120" w:type="dxa"/>
          </w:tcPr>
          <w:p w:rsidR="00906BC5" w:rsidRPr="002D7A3F" w:rsidRDefault="00906BC5" w:rsidP="00933C72">
            <w:pPr>
              <w:rPr>
                <w:color w:val="FF0000"/>
              </w:rPr>
            </w:pPr>
            <w:r w:rsidRPr="002D7A3F">
              <w:rPr>
                <w:color w:val="FF0000"/>
              </w:rPr>
              <w:t>Продуктивное участие в методической деятельности ДОУ</w:t>
            </w:r>
          </w:p>
        </w:tc>
        <w:tc>
          <w:tcPr>
            <w:tcW w:w="1463" w:type="dxa"/>
          </w:tcPr>
          <w:p w:rsidR="00906BC5" w:rsidRPr="002D7A3F" w:rsidRDefault="00906BC5" w:rsidP="00933C72">
            <w:pPr>
              <w:jc w:val="center"/>
              <w:rPr>
                <w:color w:val="FF0000"/>
              </w:rPr>
            </w:pPr>
            <w:r w:rsidRPr="002D7A3F">
              <w:rPr>
                <w:color w:val="FF0000"/>
              </w:rPr>
              <w:t>0,1-1,3</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20</w:t>
            </w:r>
          </w:p>
        </w:tc>
        <w:tc>
          <w:tcPr>
            <w:tcW w:w="6120" w:type="dxa"/>
          </w:tcPr>
          <w:p w:rsidR="00906BC5" w:rsidRPr="002D7A3F" w:rsidRDefault="00906BC5" w:rsidP="00933C72">
            <w:pPr>
              <w:rPr>
                <w:color w:val="FF0000"/>
              </w:rPr>
            </w:pPr>
            <w:r w:rsidRPr="002D7A3F">
              <w:rPr>
                <w:color w:val="FF0000"/>
              </w:rPr>
              <w:t>Обобщение и предъявление своего опыта по освоению и внедрению в ДОУ ФГОС</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21</w:t>
            </w:r>
          </w:p>
        </w:tc>
        <w:tc>
          <w:tcPr>
            <w:tcW w:w="6120" w:type="dxa"/>
          </w:tcPr>
          <w:p w:rsidR="00906BC5" w:rsidRPr="002D7A3F" w:rsidRDefault="00906BC5" w:rsidP="00933C72">
            <w:pPr>
              <w:rPr>
                <w:color w:val="FF0000"/>
              </w:rPr>
            </w:pPr>
            <w:r w:rsidRPr="002D7A3F">
              <w:rPr>
                <w:color w:val="FF0000"/>
              </w:rPr>
              <w:t>Публикации в научных, профессиональных образовательных изданиях и т.п.</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22</w:t>
            </w:r>
          </w:p>
        </w:tc>
        <w:tc>
          <w:tcPr>
            <w:tcW w:w="6120" w:type="dxa"/>
          </w:tcPr>
          <w:p w:rsidR="00906BC5" w:rsidRPr="002D7A3F" w:rsidRDefault="00906BC5" w:rsidP="00933C72">
            <w:pPr>
              <w:rPr>
                <w:color w:val="FF0000"/>
              </w:rPr>
            </w:pPr>
            <w:r w:rsidRPr="002D7A3F">
              <w:rPr>
                <w:color w:val="FF0000"/>
              </w:rPr>
              <w:t>Участие в конкурсах профессионального мастерства на различных уровнях</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23</w:t>
            </w:r>
          </w:p>
        </w:tc>
        <w:tc>
          <w:tcPr>
            <w:tcW w:w="6120" w:type="dxa"/>
          </w:tcPr>
          <w:p w:rsidR="00906BC5" w:rsidRPr="002D7A3F" w:rsidRDefault="00906BC5" w:rsidP="00933C72">
            <w:pPr>
              <w:rPr>
                <w:color w:val="FF0000"/>
              </w:rPr>
            </w:pPr>
            <w:r w:rsidRPr="002D7A3F">
              <w:rPr>
                <w:color w:val="FF0000"/>
              </w:rPr>
              <w:t>Своевременность и качество оформления документации</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24</w:t>
            </w:r>
          </w:p>
        </w:tc>
        <w:tc>
          <w:tcPr>
            <w:tcW w:w="6120" w:type="dxa"/>
          </w:tcPr>
          <w:p w:rsidR="00906BC5" w:rsidRPr="002D7A3F" w:rsidRDefault="00906BC5" w:rsidP="00933C72">
            <w:pPr>
              <w:rPr>
                <w:color w:val="FF0000"/>
              </w:rPr>
            </w:pPr>
            <w:r w:rsidRPr="002D7A3F">
              <w:rPr>
                <w:color w:val="FF0000"/>
              </w:rPr>
              <w:t xml:space="preserve"> Инновационная деятельность педагога</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25</w:t>
            </w:r>
          </w:p>
        </w:tc>
        <w:tc>
          <w:tcPr>
            <w:tcW w:w="6120" w:type="dxa"/>
          </w:tcPr>
          <w:p w:rsidR="00906BC5" w:rsidRPr="002D7A3F" w:rsidRDefault="00906BC5" w:rsidP="00933C72">
            <w:pPr>
              <w:rPr>
                <w:color w:val="FF0000"/>
              </w:rPr>
            </w:pPr>
            <w:r w:rsidRPr="002D7A3F">
              <w:rPr>
                <w:color w:val="FF0000"/>
              </w:rPr>
              <w:t>Разработка и реализация совместных со специалистами творческих, социальных проектов, авторских программ, проектов, технологий, методик направленных на развитие ДОУ, повышение его авторитета,  имиджа</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26</w:t>
            </w:r>
          </w:p>
        </w:tc>
        <w:tc>
          <w:tcPr>
            <w:tcW w:w="6120" w:type="dxa"/>
          </w:tcPr>
          <w:p w:rsidR="00906BC5" w:rsidRPr="002D7A3F" w:rsidRDefault="00906BC5" w:rsidP="00933C72">
            <w:pPr>
              <w:rPr>
                <w:color w:val="FF0000"/>
              </w:rPr>
            </w:pPr>
            <w:r w:rsidRPr="002D7A3F">
              <w:rPr>
                <w:color w:val="FF0000"/>
              </w:rPr>
              <w:t>Освоение и внедрение комплексных и парциальных программ нового поколения</w:t>
            </w:r>
          </w:p>
        </w:tc>
        <w:tc>
          <w:tcPr>
            <w:tcW w:w="1463" w:type="dxa"/>
          </w:tcPr>
          <w:p w:rsidR="00906BC5" w:rsidRPr="002D7A3F" w:rsidRDefault="00906BC5" w:rsidP="00933C72">
            <w:pPr>
              <w:jc w:val="center"/>
              <w:rPr>
                <w:color w:val="FF0000"/>
              </w:rPr>
            </w:pPr>
            <w:r w:rsidRPr="002D7A3F">
              <w:rPr>
                <w:color w:val="FF0000"/>
              </w:rPr>
              <w:t>0,1-1,7</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27</w:t>
            </w:r>
          </w:p>
        </w:tc>
        <w:tc>
          <w:tcPr>
            <w:tcW w:w="6120" w:type="dxa"/>
          </w:tcPr>
          <w:p w:rsidR="00906BC5" w:rsidRPr="002D7A3F" w:rsidRDefault="00906BC5" w:rsidP="00933C72">
            <w:pPr>
              <w:rPr>
                <w:color w:val="FF0000"/>
              </w:rPr>
            </w:pPr>
            <w:r w:rsidRPr="002D7A3F">
              <w:rPr>
                <w:color w:val="FF0000"/>
              </w:rPr>
              <w:t>Эффективная и безопасная организация предметно-развивающей среды в групповых помещения, кабинетах специалистов</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28</w:t>
            </w:r>
          </w:p>
        </w:tc>
        <w:tc>
          <w:tcPr>
            <w:tcW w:w="6120" w:type="dxa"/>
          </w:tcPr>
          <w:p w:rsidR="00906BC5" w:rsidRPr="002D7A3F" w:rsidRDefault="00906BC5" w:rsidP="00933C72">
            <w:pPr>
              <w:rPr>
                <w:color w:val="FF0000"/>
              </w:rPr>
            </w:pPr>
            <w:r w:rsidRPr="002D7A3F">
              <w:rPr>
                <w:color w:val="FF0000"/>
              </w:rPr>
              <w:t>Формирование  социальных и поликультурных компетенций</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29</w:t>
            </w:r>
          </w:p>
        </w:tc>
        <w:tc>
          <w:tcPr>
            <w:tcW w:w="6120" w:type="dxa"/>
          </w:tcPr>
          <w:p w:rsidR="00906BC5" w:rsidRPr="002D7A3F" w:rsidRDefault="00906BC5" w:rsidP="00933C72">
            <w:pPr>
              <w:rPr>
                <w:color w:val="FF0000"/>
              </w:rPr>
            </w:pPr>
            <w:r w:rsidRPr="002D7A3F">
              <w:rPr>
                <w:color w:val="FF0000"/>
              </w:rPr>
              <w:t>Организация взаимодействия с семьями воспитанников, разнообразие форм работы с родителями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30</w:t>
            </w:r>
          </w:p>
        </w:tc>
        <w:tc>
          <w:tcPr>
            <w:tcW w:w="6120" w:type="dxa"/>
          </w:tcPr>
          <w:p w:rsidR="00906BC5" w:rsidRPr="002D7A3F" w:rsidRDefault="00906BC5" w:rsidP="00933C72">
            <w:pPr>
              <w:rPr>
                <w:color w:val="FF0000"/>
              </w:rPr>
            </w:pPr>
            <w:r w:rsidRPr="002D7A3F">
              <w:rPr>
                <w:color w:val="FF0000"/>
              </w:rPr>
              <w:t xml:space="preserve">Удовлетворённость родителей процессом и результатами </w:t>
            </w:r>
            <w:r w:rsidRPr="002D7A3F">
              <w:rPr>
                <w:color w:val="FF0000"/>
              </w:rPr>
              <w:lastRenderedPageBreak/>
              <w:t>воспитательно-образовательной деятельности педагога</w:t>
            </w:r>
          </w:p>
        </w:tc>
        <w:tc>
          <w:tcPr>
            <w:tcW w:w="1463" w:type="dxa"/>
          </w:tcPr>
          <w:p w:rsidR="00906BC5" w:rsidRPr="002D7A3F" w:rsidRDefault="00906BC5" w:rsidP="00933C72">
            <w:pPr>
              <w:jc w:val="center"/>
              <w:rPr>
                <w:color w:val="FF0000"/>
              </w:rPr>
            </w:pPr>
            <w:r w:rsidRPr="002D7A3F">
              <w:rPr>
                <w:color w:val="FF0000"/>
              </w:rPr>
              <w:lastRenderedPageBreak/>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31</w:t>
            </w:r>
          </w:p>
        </w:tc>
        <w:tc>
          <w:tcPr>
            <w:tcW w:w="6120" w:type="dxa"/>
          </w:tcPr>
          <w:p w:rsidR="00906BC5" w:rsidRPr="002D7A3F" w:rsidRDefault="00906BC5" w:rsidP="00933C72">
            <w:pPr>
              <w:rPr>
                <w:color w:val="FF0000"/>
              </w:rPr>
            </w:pPr>
            <w:r w:rsidRPr="002D7A3F">
              <w:rPr>
                <w:color w:val="FF0000"/>
              </w:rPr>
              <w:t>Организация взаимодействия учителя-логопеда с воспитателями и педагогами ДОУ, с другими организациями</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32</w:t>
            </w:r>
          </w:p>
        </w:tc>
        <w:tc>
          <w:tcPr>
            <w:tcW w:w="6120" w:type="dxa"/>
          </w:tcPr>
          <w:p w:rsidR="00906BC5" w:rsidRPr="002D7A3F" w:rsidRDefault="00906BC5" w:rsidP="00933C72">
            <w:pPr>
              <w:rPr>
                <w:color w:val="FF0000"/>
              </w:rPr>
            </w:pPr>
            <w:r w:rsidRPr="002D7A3F">
              <w:rPr>
                <w:color w:val="FF0000"/>
              </w:rPr>
              <w:t>Развитие творческих способностей воспитанников (качественная подготовка к утренникам, конкурсам, выставкам, фестивалям и т.д.)</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33</w:t>
            </w:r>
          </w:p>
        </w:tc>
        <w:tc>
          <w:tcPr>
            <w:tcW w:w="6120" w:type="dxa"/>
          </w:tcPr>
          <w:p w:rsidR="00906BC5" w:rsidRPr="002D7A3F" w:rsidRDefault="00906BC5" w:rsidP="00933C72">
            <w:pPr>
              <w:rPr>
                <w:color w:val="FF0000"/>
              </w:rPr>
            </w:pPr>
            <w:r w:rsidRPr="002D7A3F">
              <w:rPr>
                <w:color w:val="FF0000"/>
              </w:rPr>
              <w:t>Социальные и коммуникативные компетенции</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34</w:t>
            </w:r>
          </w:p>
        </w:tc>
        <w:tc>
          <w:tcPr>
            <w:tcW w:w="6120" w:type="dxa"/>
          </w:tcPr>
          <w:p w:rsidR="00906BC5" w:rsidRPr="002D7A3F" w:rsidRDefault="00906BC5" w:rsidP="00933C72">
            <w:pPr>
              <w:rPr>
                <w:color w:val="FF0000"/>
              </w:rPr>
            </w:pPr>
            <w:r w:rsidRPr="002D7A3F">
              <w:rPr>
                <w:color w:val="FF0000"/>
              </w:rPr>
              <w:t>Удовлетворённость родителей процессом и результатами музыкального руководителя</w:t>
            </w:r>
          </w:p>
        </w:tc>
        <w:tc>
          <w:tcPr>
            <w:tcW w:w="1463" w:type="dxa"/>
          </w:tcPr>
          <w:p w:rsidR="00906BC5" w:rsidRPr="002D7A3F" w:rsidRDefault="00906BC5" w:rsidP="00933C72">
            <w:pPr>
              <w:jc w:val="center"/>
              <w:rPr>
                <w:color w:val="FF0000"/>
              </w:rPr>
            </w:pPr>
            <w:r w:rsidRPr="002D7A3F">
              <w:rPr>
                <w:color w:val="FF0000"/>
              </w:rPr>
              <w:t>0,1-1,6</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35</w:t>
            </w:r>
          </w:p>
        </w:tc>
        <w:tc>
          <w:tcPr>
            <w:tcW w:w="6120" w:type="dxa"/>
          </w:tcPr>
          <w:p w:rsidR="00906BC5" w:rsidRPr="002D7A3F" w:rsidRDefault="00906BC5" w:rsidP="00933C72">
            <w:pPr>
              <w:rPr>
                <w:color w:val="FF0000"/>
              </w:rPr>
            </w:pPr>
            <w:r w:rsidRPr="002D7A3F">
              <w:rPr>
                <w:color w:val="FF0000"/>
              </w:rPr>
              <w:t>Поддерживать психологическое благополучие в группах, снижение конфликтных и психотравмирующих ситуаций между сверстниками</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36</w:t>
            </w:r>
          </w:p>
        </w:tc>
        <w:tc>
          <w:tcPr>
            <w:tcW w:w="6120" w:type="dxa"/>
          </w:tcPr>
          <w:p w:rsidR="00906BC5" w:rsidRPr="002D7A3F" w:rsidRDefault="00906BC5" w:rsidP="00933C72">
            <w:pPr>
              <w:rPr>
                <w:color w:val="FF0000"/>
              </w:rPr>
            </w:pPr>
            <w:r w:rsidRPr="002D7A3F">
              <w:rPr>
                <w:color w:val="FF0000"/>
              </w:rPr>
              <w:t>Проведение психодиагностического исследования воспитанников</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37</w:t>
            </w:r>
          </w:p>
        </w:tc>
        <w:tc>
          <w:tcPr>
            <w:tcW w:w="6120" w:type="dxa"/>
          </w:tcPr>
          <w:p w:rsidR="00906BC5" w:rsidRPr="002D7A3F" w:rsidRDefault="00906BC5" w:rsidP="00933C72">
            <w:pPr>
              <w:rPr>
                <w:color w:val="FF0000"/>
              </w:rPr>
            </w:pPr>
            <w:r w:rsidRPr="002D7A3F">
              <w:rPr>
                <w:color w:val="FF0000"/>
              </w:rPr>
              <w:t>Умение донести профессиональное мастерство до сотрудников, воспитанников и их родителей</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38</w:t>
            </w:r>
          </w:p>
        </w:tc>
        <w:tc>
          <w:tcPr>
            <w:tcW w:w="6120" w:type="dxa"/>
          </w:tcPr>
          <w:p w:rsidR="00906BC5" w:rsidRPr="002D7A3F" w:rsidRDefault="00906BC5" w:rsidP="00933C72">
            <w:pPr>
              <w:rPr>
                <w:color w:val="FF0000"/>
              </w:rPr>
            </w:pPr>
            <w:r w:rsidRPr="002D7A3F">
              <w:rPr>
                <w:color w:val="FF0000"/>
              </w:rPr>
              <w:t xml:space="preserve">Эффективная и безопасная организация предметно-развивающей среды в кабинете психолога, на </w:t>
            </w:r>
            <w:proofErr w:type="spellStart"/>
            <w:r w:rsidRPr="002D7A3F">
              <w:rPr>
                <w:color w:val="FF0000"/>
              </w:rPr>
              <w:t>психокоррекционных</w:t>
            </w:r>
            <w:proofErr w:type="spellEnd"/>
            <w:r w:rsidRPr="002D7A3F">
              <w:rPr>
                <w:color w:val="FF0000"/>
              </w:rPr>
              <w:t xml:space="preserve"> и коррекционно-развивающих занятиях</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39</w:t>
            </w:r>
          </w:p>
        </w:tc>
        <w:tc>
          <w:tcPr>
            <w:tcW w:w="6120" w:type="dxa"/>
          </w:tcPr>
          <w:p w:rsidR="00906BC5" w:rsidRPr="002D7A3F" w:rsidRDefault="00906BC5" w:rsidP="00933C72">
            <w:pPr>
              <w:rPr>
                <w:color w:val="FF0000"/>
              </w:rPr>
            </w:pPr>
            <w:r w:rsidRPr="002D7A3F">
              <w:rPr>
                <w:color w:val="FF0000"/>
              </w:rPr>
              <w:t>Социальные и коммуникативные компетенции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val="restart"/>
          </w:tcPr>
          <w:p w:rsidR="00906BC5" w:rsidRPr="002D7A3F" w:rsidRDefault="00906BC5" w:rsidP="00933C72">
            <w:pPr>
              <w:jc w:val="center"/>
              <w:rPr>
                <w:b/>
                <w:color w:val="FF0000"/>
              </w:rPr>
            </w:pPr>
            <w:r w:rsidRPr="002D7A3F">
              <w:rPr>
                <w:b/>
                <w:color w:val="FF0000"/>
              </w:rPr>
              <w:t>Инструктор по ФИЗО</w:t>
            </w: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Результативность деятельности педагога, выраженная в достижениях детей</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Индивидуальные достижения воспитанниками более высоких показателей развития в сравнении с предыдущим периодом, сохранение и укрепление физического и психического здоровья</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Отсутствие (или снижение количества) пропускаемых воспитанниками дней</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proofErr w:type="spellStart"/>
            <w:r w:rsidRPr="002D7A3F">
              <w:rPr>
                <w:color w:val="FF0000"/>
              </w:rPr>
              <w:t>Здоровьесбережение</w:t>
            </w:r>
            <w:proofErr w:type="spellEnd"/>
            <w:r w:rsidRPr="002D7A3F">
              <w:rPr>
                <w:color w:val="FF0000"/>
              </w:rPr>
              <w:t xml:space="preserve"> воспитанников</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Компетенция самоорганизации и самообразования</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Продуктивное участие в методической работе</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7</w:t>
            </w:r>
          </w:p>
        </w:tc>
        <w:tc>
          <w:tcPr>
            <w:tcW w:w="6120" w:type="dxa"/>
          </w:tcPr>
          <w:p w:rsidR="00906BC5" w:rsidRPr="002D7A3F" w:rsidRDefault="00906BC5" w:rsidP="00933C72">
            <w:pPr>
              <w:rPr>
                <w:color w:val="FF0000"/>
              </w:rPr>
            </w:pPr>
            <w:r w:rsidRPr="002D7A3F">
              <w:rPr>
                <w:color w:val="FF0000"/>
              </w:rPr>
              <w:t>Обобщение и предъявление своего опыта по освоению и внедрению в ДОУ ФГТ и ФГОС</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8</w:t>
            </w:r>
          </w:p>
        </w:tc>
        <w:tc>
          <w:tcPr>
            <w:tcW w:w="6120" w:type="dxa"/>
          </w:tcPr>
          <w:p w:rsidR="00906BC5" w:rsidRPr="002D7A3F" w:rsidRDefault="00906BC5" w:rsidP="00933C72">
            <w:pPr>
              <w:rPr>
                <w:color w:val="FF0000"/>
              </w:rPr>
            </w:pPr>
            <w:r w:rsidRPr="002D7A3F">
              <w:rPr>
                <w:color w:val="FF0000"/>
              </w:rPr>
              <w:t>Публикации в научных, профессиональных образовательных изданиях и т.п.</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9</w:t>
            </w:r>
          </w:p>
        </w:tc>
        <w:tc>
          <w:tcPr>
            <w:tcW w:w="6120" w:type="dxa"/>
          </w:tcPr>
          <w:p w:rsidR="00906BC5" w:rsidRPr="002D7A3F" w:rsidRDefault="00906BC5" w:rsidP="00933C72">
            <w:pPr>
              <w:rPr>
                <w:color w:val="FF0000"/>
              </w:rPr>
            </w:pPr>
            <w:r w:rsidRPr="002D7A3F">
              <w:rPr>
                <w:color w:val="FF0000"/>
              </w:rPr>
              <w:t>Участие в конкурсах профессионального мастерства на различных уровнях</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10</w:t>
            </w:r>
          </w:p>
        </w:tc>
        <w:tc>
          <w:tcPr>
            <w:tcW w:w="6120" w:type="dxa"/>
          </w:tcPr>
          <w:p w:rsidR="00906BC5" w:rsidRPr="002D7A3F" w:rsidRDefault="00906BC5" w:rsidP="00933C72">
            <w:pPr>
              <w:rPr>
                <w:color w:val="FF0000"/>
              </w:rPr>
            </w:pPr>
            <w:r w:rsidRPr="002D7A3F">
              <w:rPr>
                <w:color w:val="FF0000"/>
              </w:rPr>
              <w:t>Своевременность и качество оформления документации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11</w:t>
            </w:r>
          </w:p>
        </w:tc>
        <w:tc>
          <w:tcPr>
            <w:tcW w:w="6120" w:type="dxa"/>
          </w:tcPr>
          <w:p w:rsidR="00906BC5" w:rsidRPr="002D7A3F" w:rsidRDefault="00906BC5" w:rsidP="00933C72">
            <w:pPr>
              <w:rPr>
                <w:color w:val="FF0000"/>
              </w:rPr>
            </w:pPr>
            <w:r w:rsidRPr="002D7A3F">
              <w:rPr>
                <w:color w:val="FF0000"/>
              </w:rPr>
              <w:t>Инновационная деятельность педагога</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12</w:t>
            </w:r>
          </w:p>
        </w:tc>
        <w:tc>
          <w:tcPr>
            <w:tcW w:w="6120" w:type="dxa"/>
          </w:tcPr>
          <w:p w:rsidR="00906BC5" w:rsidRPr="002D7A3F" w:rsidRDefault="00906BC5" w:rsidP="00933C72">
            <w:pPr>
              <w:rPr>
                <w:color w:val="FF0000"/>
              </w:rPr>
            </w:pPr>
            <w:r w:rsidRPr="002D7A3F">
              <w:rPr>
                <w:color w:val="FF0000"/>
              </w:rPr>
              <w:t>Разработка и реализация совместных со специалистами творческих, социальных проектов, авторских программ, проектов, технологий, методик направленных на развитие ДОУ, повышение его авторитета, имиджа</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13</w:t>
            </w:r>
          </w:p>
        </w:tc>
        <w:tc>
          <w:tcPr>
            <w:tcW w:w="6120" w:type="dxa"/>
          </w:tcPr>
          <w:p w:rsidR="00906BC5" w:rsidRPr="002D7A3F" w:rsidRDefault="00906BC5" w:rsidP="00933C72">
            <w:pPr>
              <w:rPr>
                <w:color w:val="FF0000"/>
              </w:rPr>
            </w:pPr>
            <w:r w:rsidRPr="002D7A3F">
              <w:rPr>
                <w:color w:val="FF0000"/>
              </w:rPr>
              <w:t>Эффективная и безопасная организация предметно-развивающей среды в групповых помещениях, кабинетах специалистов, музыкальном и спортивном залах</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14</w:t>
            </w:r>
          </w:p>
        </w:tc>
        <w:tc>
          <w:tcPr>
            <w:tcW w:w="6120" w:type="dxa"/>
          </w:tcPr>
          <w:p w:rsidR="00906BC5" w:rsidRPr="002D7A3F" w:rsidRDefault="00906BC5" w:rsidP="00933C72">
            <w:pPr>
              <w:rPr>
                <w:color w:val="FF0000"/>
              </w:rPr>
            </w:pPr>
            <w:r w:rsidRPr="002D7A3F">
              <w:rPr>
                <w:color w:val="FF0000"/>
              </w:rPr>
              <w:t>Социальные и коммуникативные компетенции</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15</w:t>
            </w:r>
          </w:p>
        </w:tc>
        <w:tc>
          <w:tcPr>
            <w:tcW w:w="6120" w:type="dxa"/>
          </w:tcPr>
          <w:p w:rsidR="00906BC5" w:rsidRPr="002D7A3F" w:rsidRDefault="00906BC5" w:rsidP="00933C72">
            <w:pPr>
              <w:rPr>
                <w:color w:val="FF0000"/>
              </w:rPr>
            </w:pPr>
            <w:r w:rsidRPr="002D7A3F">
              <w:rPr>
                <w:color w:val="FF0000"/>
              </w:rPr>
              <w:t>Организация взаимодействия с семьями воспитанников, разнообразие форм работы с родителями</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16</w:t>
            </w:r>
          </w:p>
        </w:tc>
        <w:tc>
          <w:tcPr>
            <w:tcW w:w="6120" w:type="dxa"/>
          </w:tcPr>
          <w:p w:rsidR="00906BC5" w:rsidRPr="002D7A3F" w:rsidRDefault="00906BC5" w:rsidP="00933C72">
            <w:pPr>
              <w:rPr>
                <w:color w:val="FF0000"/>
              </w:rPr>
            </w:pPr>
            <w:r w:rsidRPr="002D7A3F">
              <w:rPr>
                <w:color w:val="FF0000"/>
              </w:rPr>
              <w:t>Удовлетворённость родителей процессом и результатами воспитательно-образовательной деятельности педагога</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17</w:t>
            </w:r>
          </w:p>
        </w:tc>
        <w:tc>
          <w:tcPr>
            <w:tcW w:w="6120" w:type="dxa"/>
          </w:tcPr>
          <w:p w:rsidR="00906BC5" w:rsidRPr="002D7A3F" w:rsidRDefault="00906BC5" w:rsidP="00933C72">
            <w:pPr>
              <w:rPr>
                <w:color w:val="FF0000"/>
              </w:rPr>
            </w:pPr>
            <w:r w:rsidRPr="002D7A3F">
              <w:rPr>
                <w:color w:val="FF0000"/>
              </w:rPr>
              <w:t>Высокий уровень выполнения должностных обязанностей, исполнительской дисциплины</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18</w:t>
            </w:r>
          </w:p>
        </w:tc>
        <w:tc>
          <w:tcPr>
            <w:tcW w:w="6120" w:type="dxa"/>
          </w:tcPr>
          <w:p w:rsidR="00906BC5" w:rsidRPr="002D7A3F" w:rsidRDefault="00906BC5" w:rsidP="00933C72">
            <w:pPr>
              <w:rPr>
                <w:color w:val="FF0000"/>
              </w:rPr>
            </w:pPr>
            <w:r w:rsidRPr="002D7A3F">
              <w:rPr>
                <w:color w:val="FF0000"/>
              </w:rPr>
              <w:t>Активное участие в методической работе ДОУ</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val="restart"/>
          </w:tcPr>
          <w:p w:rsidR="00906BC5" w:rsidRPr="002D7A3F" w:rsidRDefault="00906BC5" w:rsidP="00933C72">
            <w:pPr>
              <w:jc w:val="center"/>
              <w:rPr>
                <w:b/>
                <w:color w:val="FF0000"/>
              </w:rPr>
            </w:pPr>
            <w:r w:rsidRPr="002D7A3F">
              <w:rPr>
                <w:b/>
                <w:color w:val="FF0000"/>
              </w:rPr>
              <w:t>Медицинские работники</w:t>
            </w: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Строгое соблюдение санитарно-эпидемиологических норм</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Снижение заболеваемости детей, качественное проведение оздоровительных мероприятий</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Качественное ведение документации</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Сохранение и укрепление здоровья детей, обеспечение контроля за качественным питанием</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Усиленный контроль за обеспечением санитарно-гигиенических условий в помещениях Учреждения</w:t>
            </w:r>
          </w:p>
        </w:tc>
        <w:tc>
          <w:tcPr>
            <w:tcW w:w="1463" w:type="dxa"/>
          </w:tcPr>
          <w:p w:rsidR="00906BC5" w:rsidRPr="002D7A3F" w:rsidRDefault="00906BC5" w:rsidP="00933C72">
            <w:pPr>
              <w:jc w:val="center"/>
              <w:rPr>
                <w:color w:val="FF0000"/>
              </w:rPr>
            </w:pPr>
            <w:r w:rsidRPr="002D7A3F">
              <w:rPr>
                <w:color w:val="FF0000"/>
              </w:rPr>
              <w:t>0,1-1,7</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Отсутствие больничных листов у работников</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7</w:t>
            </w:r>
          </w:p>
        </w:tc>
        <w:tc>
          <w:tcPr>
            <w:tcW w:w="6120" w:type="dxa"/>
          </w:tcPr>
          <w:p w:rsidR="00906BC5" w:rsidRPr="002D7A3F" w:rsidRDefault="00906BC5" w:rsidP="00933C72">
            <w:pPr>
              <w:rPr>
                <w:color w:val="FF0000"/>
              </w:rPr>
            </w:pPr>
            <w:r w:rsidRPr="002D7A3F">
              <w:rPr>
                <w:color w:val="FF0000"/>
              </w:rPr>
              <w:t>Отсутствие обоснованных обращений родителей (законных представителей) воспитанников, сотрудников по поводу конфликтных ситуаций и высокий уровень решений конфликтных ситуаций</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8</w:t>
            </w:r>
          </w:p>
        </w:tc>
        <w:tc>
          <w:tcPr>
            <w:tcW w:w="6120" w:type="dxa"/>
          </w:tcPr>
          <w:p w:rsidR="00906BC5" w:rsidRPr="002D7A3F" w:rsidRDefault="00906BC5" w:rsidP="00933C72">
            <w:pPr>
              <w:rPr>
                <w:color w:val="FF0000"/>
              </w:rPr>
            </w:pPr>
            <w:r w:rsidRPr="002D7A3F">
              <w:rPr>
                <w:color w:val="FF0000"/>
              </w:rPr>
              <w:t>Осуществление качественного контроля за работой работников пищеблока, младшего обслуживающего персонала, воспитателей</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9</w:t>
            </w:r>
          </w:p>
        </w:tc>
        <w:tc>
          <w:tcPr>
            <w:tcW w:w="6120" w:type="dxa"/>
          </w:tcPr>
          <w:p w:rsidR="00906BC5" w:rsidRPr="002D7A3F" w:rsidRDefault="00906BC5" w:rsidP="00933C72">
            <w:pPr>
              <w:rPr>
                <w:color w:val="FF0000"/>
              </w:rPr>
            </w:pPr>
            <w:r w:rsidRPr="002D7A3F">
              <w:rPr>
                <w:color w:val="FF0000"/>
              </w:rPr>
              <w:t>Активное участие в общественных мероприятиях Учреждения (уборках, субботниках, ремонте и т.п.)</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10</w:t>
            </w:r>
          </w:p>
        </w:tc>
        <w:tc>
          <w:tcPr>
            <w:tcW w:w="6120" w:type="dxa"/>
          </w:tcPr>
          <w:p w:rsidR="00906BC5" w:rsidRPr="002D7A3F" w:rsidRDefault="00906BC5" w:rsidP="00933C72">
            <w:pPr>
              <w:rPr>
                <w:color w:val="FF0000"/>
              </w:rPr>
            </w:pPr>
            <w:r w:rsidRPr="002D7A3F">
              <w:rPr>
                <w:color w:val="FF0000"/>
              </w:rPr>
              <w:t>Разработка и внедрение плана оздоровительных мероприятий, осуществление контроля за оздоровлением детей</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11</w:t>
            </w:r>
          </w:p>
        </w:tc>
        <w:tc>
          <w:tcPr>
            <w:tcW w:w="6120" w:type="dxa"/>
          </w:tcPr>
          <w:p w:rsidR="00906BC5" w:rsidRPr="002D7A3F" w:rsidRDefault="00906BC5" w:rsidP="00933C72">
            <w:pPr>
              <w:rPr>
                <w:color w:val="FF0000"/>
              </w:rPr>
            </w:pPr>
            <w:r w:rsidRPr="002D7A3F">
              <w:rPr>
                <w:color w:val="FF0000"/>
              </w:rPr>
              <w:t>Обеспечение качественного мониторинга состояния здоровья детей</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12</w:t>
            </w:r>
          </w:p>
        </w:tc>
        <w:tc>
          <w:tcPr>
            <w:tcW w:w="6120" w:type="dxa"/>
          </w:tcPr>
          <w:p w:rsidR="00906BC5" w:rsidRPr="002D7A3F" w:rsidRDefault="00906BC5" w:rsidP="00933C72">
            <w:pPr>
              <w:rPr>
                <w:color w:val="FF0000"/>
              </w:rPr>
            </w:pPr>
            <w:r w:rsidRPr="002D7A3F">
              <w:rPr>
                <w:color w:val="FF0000"/>
              </w:rPr>
              <w:t xml:space="preserve">Своевременное и качественно оказание первой медицинской помощи, проведение </w:t>
            </w:r>
            <w:proofErr w:type="spellStart"/>
            <w:r w:rsidRPr="002D7A3F">
              <w:rPr>
                <w:color w:val="FF0000"/>
              </w:rPr>
              <w:t>карантийных</w:t>
            </w:r>
            <w:proofErr w:type="spellEnd"/>
            <w:r w:rsidRPr="002D7A3F">
              <w:rPr>
                <w:color w:val="FF0000"/>
              </w:rPr>
              <w:t xml:space="preserve"> мероприятий</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rPr>
                <w:b/>
                <w:color w:val="FF0000"/>
              </w:rPr>
            </w:pPr>
          </w:p>
        </w:tc>
        <w:tc>
          <w:tcPr>
            <w:tcW w:w="720" w:type="dxa"/>
          </w:tcPr>
          <w:p w:rsidR="00906BC5" w:rsidRPr="002D7A3F" w:rsidRDefault="00906BC5" w:rsidP="00933C72">
            <w:pPr>
              <w:jc w:val="center"/>
              <w:rPr>
                <w:color w:val="FF0000"/>
              </w:rPr>
            </w:pPr>
            <w:r w:rsidRPr="002D7A3F">
              <w:rPr>
                <w:color w:val="FF0000"/>
              </w:rPr>
              <w:t>13</w:t>
            </w:r>
          </w:p>
        </w:tc>
        <w:tc>
          <w:tcPr>
            <w:tcW w:w="6120" w:type="dxa"/>
          </w:tcPr>
          <w:p w:rsidR="00906BC5" w:rsidRPr="002D7A3F" w:rsidRDefault="00906BC5" w:rsidP="00933C72">
            <w:pPr>
              <w:rPr>
                <w:color w:val="FF0000"/>
              </w:rPr>
            </w:pPr>
            <w:r w:rsidRPr="002D7A3F">
              <w:rPr>
                <w:color w:val="FF0000"/>
              </w:rPr>
              <w:t>Качественное проведение практических семинаров, занятий по вопросам оздоровления воспитанников, разработка методических рекомендаций</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rPr>
                <w:b/>
                <w:color w:val="FF0000"/>
              </w:rPr>
            </w:pPr>
          </w:p>
        </w:tc>
        <w:tc>
          <w:tcPr>
            <w:tcW w:w="720" w:type="dxa"/>
          </w:tcPr>
          <w:p w:rsidR="00906BC5" w:rsidRPr="002D7A3F" w:rsidRDefault="00906BC5" w:rsidP="00933C72">
            <w:pPr>
              <w:jc w:val="center"/>
              <w:rPr>
                <w:color w:val="FF0000"/>
              </w:rPr>
            </w:pPr>
            <w:r w:rsidRPr="002D7A3F">
              <w:rPr>
                <w:color w:val="FF0000"/>
              </w:rPr>
              <w:t>14</w:t>
            </w:r>
          </w:p>
        </w:tc>
        <w:tc>
          <w:tcPr>
            <w:tcW w:w="6120" w:type="dxa"/>
          </w:tcPr>
          <w:p w:rsidR="00906BC5" w:rsidRPr="002D7A3F" w:rsidRDefault="00906BC5" w:rsidP="00933C72">
            <w:pPr>
              <w:rPr>
                <w:color w:val="FF0000"/>
              </w:rPr>
            </w:pPr>
            <w:r w:rsidRPr="002D7A3F">
              <w:rPr>
                <w:color w:val="FF0000"/>
              </w:rPr>
              <w:t>Качественное проведение практических семинаров, занятий по вопросам разъяснения санитарных норм</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rPr>
                <w:b/>
                <w:color w:val="FF0000"/>
              </w:rPr>
            </w:pPr>
          </w:p>
        </w:tc>
        <w:tc>
          <w:tcPr>
            <w:tcW w:w="720" w:type="dxa"/>
          </w:tcPr>
          <w:p w:rsidR="00906BC5" w:rsidRPr="002D7A3F" w:rsidRDefault="00906BC5" w:rsidP="00933C72">
            <w:pPr>
              <w:jc w:val="center"/>
              <w:rPr>
                <w:color w:val="FF0000"/>
              </w:rPr>
            </w:pPr>
            <w:r w:rsidRPr="002D7A3F">
              <w:rPr>
                <w:color w:val="FF0000"/>
              </w:rPr>
              <w:t>15</w:t>
            </w:r>
          </w:p>
        </w:tc>
        <w:tc>
          <w:tcPr>
            <w:tcW w:w="6120" w:type="dxa"/>
          </w:tcPr>
          <w:p w:rsidR="00906BC5" w:rsidRPr="002D7A3F" w:rsidRDefault="00906BC5" w:rsidP="00933C72">
            <w:pPr>
              <w:rPr>
                <w:color w:val="FF0000"/>
              </w:rPr>
            </w:pPr>
            <w:r w:rsidRPr="002D7A3F">
              <w:rPr>
                <w:color w:val="FF0000"/>
              </w:rPr>
              <w:t>За эффективное использование в работе дидактических и наглядных материалов, аудио-, видео-, оргтехники, игровых методов и приёмов, изготовление пособий</w:t>
            </w:r>
          </w:p>
        </w:tc>
        <w:tc>
          <w:tcPr>
            <w:tcW w:w="1463" w:type="dxa"/>
          </w:tcPr>
          <w:p w:rsidR="00906BC5" w:rsidRPr="002D7A3F" w:rsidRDefault="00906BC5" w:rsidP="00933C72">
            <w:pPr>
              <w:jc w:val="center"/>
              <w:rPr>
                <w:color w:val="FF0000"/>
              </w:rPr>
            </w:pPr>
            <w:r w:rsidRPr="002D7A3F">
              <w:rPr>
                <w:color w:val="FF0000"/>
              </w:rPr>
              <w:t>0,1-1,1</w:t>
            </w:r>
          </w:p>
        </w:tc>
      </w:tr>
      <w:tr w:rsidR="00906BC5" w:rsidRPr="002D7A3F" w:rsidTr="00CC50F0">
        <w:tc>
          <w:tcPr>
            <w:tcW w:w="1980" w:type="dxa"/>
            <w:vMerge/>
          </w:tcPr>
          <w:p w:rsidR="00906BC5" w:rsidRPr="002D7A3F" w:rsidRDefault="00906BC5" w:rsidP="00933C72">
            <w:pPr>
              <w:rPr>
                <w:b/>
                <w:color w:val="FF0000"/>
              </w:rPr>
            </w:pPr>
          </w:p>
        </w:tc>
        <w:tc>
          <w:tcPr>
            <w:tcW w:w="720" w:type="dxa"/>
          </w:tcPr>
          <w:p w:rsidR="00906BC5" w:rsidRPr="002D7A3F" w:rsidRDefault="00906BC5" w:rsidP="00933C72">
            <w:pPr>
              <w:jc w:val="center"/>
              <w:rPr>
                <w:color w:val="FF0000"/>
              </w:rPr>
            </w:pPr>
            <w:r w:rsidRPr="002D7A3F">
              <w:rPr>
                <w:color w:val="FF0000"/>
              </w:rPr>
              <w:t>16</w:t>
            </w:r>
          </w:p>
        </w:tc>
        <w:tc>
          <w:tcPr>
            <w:tcW w:w="6120" w:type="dxa"/>
          </w:tcPr>
          <w:p w:rsidR="00906BC5" w:rsidRPr="002D7A3F" w:rsidRDefault="00906BC5" w:rsidP="00933C72">
            <w:pPr>
              <w:rPr>
                <w:color w:val="FF0000"/>
              </w:rPr>
            </w:pPr>
            <w:r w:rsidRPr="002D7A3F">
              <w:rPr>
                <w:color w:val="FF0000"/>
              </w:rPr>
              <w:t>Высокий уровень выполнения должностных обязанностей, исполнительской дисциплины</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rPr>
                <w:b/>
                <w:color w:val="FF0000"/>
              </w:rPr>
            </w:pPr>
          </w:p>
        </w:tc>
        <w:tc>
          <w:tcPr>
            <w:tcW w:w="720" w:type="dxa"/>
          </w:tcPr>
          <w:p w:rsidR="00906BC5" w:rsidRPr="002D7A3F" w:rsidRDefault="00906BC5" w:rsidP="00933C72">
            <w:pPr>
              <w:jc w:val="center"/>
              <w:rPr>
                <w:color w:val="FF0000"/>
              </w:rPr>
            </w:pPr>
            <w:r w:rsidRPr="002D7A3F">
              <w:rPr>
                <w:color w:val="FF0000"/>
              </w:rPr>
              <w:t>17</w:t>
            </w:r>
          </w:p>
        </w:tc>
        <w:tc>
          <w:tcPr>
            <w:tcW w:w="6120" w:type="dxa"/>
          </w:tcPr>
          <w:p w:rsidR="00906BC5" w:rsidRPr="002D7A3F" w:rsidRDefault="00906BC5" w:rsidP="00933C72">
            <w:pPr>
              <w:rPr>
                <w:color w:val="FF0000"/>
              </w:rPr>
            </w:pPr>
            <w:r w:rsidRPr="002D7A3F">
              <w:rPr>
                <w:color w:val="FF0000"/>
              </w:rPr>
              <w:t>Напряжённость, интенсивность труда</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rPr>
                <w:b/>
                <w:color w:val="FF0000"/>
              </w:rPr>
            </w:pPr>
          </w:p>
        </w:tc>
        <w:tc>
          <w:tcPr>
            <w:tcW w:w="720" w:type="dxa"/>
          </w:tcPr>
          <w:p w:rsidR="00906BC5" w:rsidRPr="002D7A3F" w:rsidRDefault="00906BC5" w:rsidP="00933C72">
            <w:pPr>
              <w:jc w:val="center"/>
              <w:rPr>
                <w:color w:val="FF0000"/>
              </w:rPr>
            </w:pPr>
            <w:r w:rsidRPr="002D7A3F">
              <w:rPr>
                <w:color w:val="FF0000"/>
              </w:rPr>
              <w:t>18</w:t>
            </w:r>
          </w:p>
        </w:tc>
        <w:tc>
          <w:tcPr>
            <w:tcW w:w="6120" w:type="dxa"/>
          </w:tcPr>
          <w:p w:rsidR="00906BC5" w:rsidRPr="002D7A3F" w:rsidRDefault="00906BC5" w:rsidP="00933C72">
            <w:pPr>
              <w:rPr>
                <w:color w:val="FF0000"/>
              </w:rPr>
            </w:pPr>
            <w:r w:rsidRPr="002D7A3F">
              <w:rPr>
                <w:color w:val="FF0000"/>
              </w:rPr>
              <w:t>Своевременное и качественное составление меню</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val="restart"/>
          </w:tcPr>
          <w:p w:rsidR="00906BC5" w:rsidRPr="002D7A3F" w:rsidRDefault="00906BC5" w:rsidP="00933C72">
            <w:pPr>
              <w:jc w:val="center"/>
              <w:rPr>
                <w:b/>
                <w:color w:val="FF0000"/>
              </w:rPr>
            </w:pPr>
            <w:r w:rsidRPr="002D7A3F">
              <w:rPr>
                <w:b/>
                <w:color w:val="FF0000"/>
              </w:rPr>
              <w:t>Учебно-вспомогательный персонал (младший воспитатель)</w:t>
            </w: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 xml:space="preserve">Активное участие в </w:t>
            </w:r>
            <w:proofErr w:type="spellStart"/>
            <w:r w:rsidRPr="002D7A3F">
              <w:rPr>
                <w:color w:val="FF0000"/>
              </w:rPr>
              <w:t>общесадовских</w:t>
            </w:r>
            <w:proofErr w:type="spellEnd"/>
            <w:r w:rsidRPr="002D7A3F">
              <w:rPr>
                <w:color w:val="FF0000"/>
              </w:rPr>
              <w:t xml:space="preserve"> мероприятиях (праздниках, утренниках, подготовки помещений к праздникам)</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Активное участие в общественных мероприятиях Учреждения (уборках, субботниках, ремонте и т.п.)</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Качественная подготовка к новому учебному году</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Участие и оформление летних и зимних участков</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Изготовление стендов, уголков, плакатов</w:t>
            </w:r>
          </w:p>
        </w:tc>
        <w:tc>
          <w:tcPr>
            <w:tcW w:w="1463" w:type="dxa"/>
          </w:tcPr>
          <w:p w:rsidR="00906BC5" w:rsidRPr="002D7A3F" w:rsidRDefault="00906BC5" w:rsidP="00933C72">
            <w:pPr>
              <w:jc w:val="center"/>
              <w:rPr>
                <w:color w:val="FF0000"/>
              </w:rPr>
            </w:pPr>
            <w:r w:rsidRPr="002D7A3F">
              <w:rPr>
                <w:color w:val="FF0000"/>
              </w:rPr>
              <w:t>0,1-1</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Высокий уровень выполнения должностных обязанностей, исполнительской дисциплины</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7</w:t>
            </w:r>
          </w:p>
        </w:tc>
        <w:tc>
          <w:tcPr>
            <w:tcW w:w="6120" w:type="dxa"/>
          </w:tcPr>
          <w:p w:rsidR="00906BC5" w:rsidRDefault="00906BC5" w:rsidP="00933C72">
            <w:pPr>
              <w:rPr>
                <w:color w:val="FF0000"/>
              </w:rPr>
            </w:pPr>
            <w:r w:rsidRPr="002D7A3F">
              <w:rPr>
                <w:color w:val="FF0000"/>
              </w:rPr>
              <w:t>Напряжённость, интенсивность труда</w:t>
            </w:r>
          </w:p>
          <w:p w:rsidR="0015452E" w:rsidRPr="002D7A3F" w:rsidRDefault="0015452E" w:rsidP="00933C72">
            <w:pPr>
              <w:rPr>
                <w:color w:val="FF0000"/>
              </w:rPr>
            </w:pP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vMerge w:val="restart"/>
          </w:tcPr>
          <w:p w:rsidR="00906BC5" w:rsidRPr="002D7A3F" w:rsidRDefault="00906BC5" w:rsidP="00933C72">
            <w:pPr>
              <w:jc w:val="center"/>
              <w:rPr>
                <w:b/>
                <w:color w:val="FF0000"/>
              </w:rPr>
            </w:pPr>
            <w:r w:rsidRPr="002D7A3F">
              <w:rPr>
                <w:b/>
                <w:color w:val="FF0000"/>
              </w:rPr>
              <w:lastRenderedPageBreak/>
              <w:t>Обслуживающий персонал (</w:t>
            </w:r>
            <w:proofErr w:type="spellStart"/>
            <w:r w:rsidRPr="002D7A3F">
              <w:rPr>
                <w:b/>
                <w:color w:val="FF0000"/>
              </w:rPr>
              <w:t>документовед</w:t>
            </w:r>
            <w:proofErr w:type="spellEnd"/>
            <w:r w:rsidRPr="002D7A3F">
              <w:rPr>
                <w:b/>
                <w:color w:val="FF0000"/>
              </w:rPr>
              <w:t>, повар, подсобный рабочий)</w:t>
            </w:r>
          </w:p>
        </w:tc>
        <w:tc>
          <w:tcPr>
            <w:tcW w:w="720" w:type="dxa"/>
          </w:tcPr>
          <w:p w:rsidR="00906BC5" w:rsidRPr="002D7A3F" w:rsidRDefault="00906BC5" w:rsidP="00933C72">
            <w:pPr>
              <w:jc w:val="center"/>
              <w:rPr>
                <w:color w:val="FF0000"/>
              </w:rPr>
            </w:pPr>
          </w:p>
        </w:tc>
        <w:tc>
          <w:tcPr>
            <w:tcW w:w="6120" w:type="dxa"/>
          </w:tcPr>
          <w:p w:rsidR="00906BC5" w:rsidRPr="002D7A3F" w:rsidRDefault="00906BC5" w:rsidP="00933C72">
            <w:pPr>
              <w:rPr>
                <w:color w:val="FF0000"/>
              </w:rPr>
            </w:pPr>
            <w:r w:rsidRPr="002D7A3F">
              <w:rPr>
                <w:color w:val="FF0000"/>
              </w:rPr>
              <w:t>Работники пищеблока:</w:t>
            </w:r>
          </w:p>
        </w:tc>
        <w:tc>
          <w:tcPr>
            <w:tcW w:w="1463" w:type="dxa"/>
          </w:tcPr>
          <w:p w:rsidR="00906BC5" w:rsidRPr="002D7A3F" w:rsidRDefault="00906BC5" w:rsidP="00933C72">
            <w:pPr>
              <w:jc w:val="center"/>
              <w:rPr>
                <w:color w:val="FF0000"/>
              </w:rPr>
            </w:pP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Сохранение и укрепление здоровья детей, обеспечение качественного питания по результатам контроля</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Осуществление контроля за питанием детей, учёт мнения по качеству питания со стороны воспитателей и родителей</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Качественное содержание пищеблока в соответствии с требованиями СЭС</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Отсутствие замечаний в актах и предписаниях контролирующих надзорных органов</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Качественный контроль за качество продуктов питания</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 xml:space="preserve">Высокие оценки </w:t>
            </w:r>
            <w:proofErr w:type="spellStart"/>
            <w:r w:rsidRPr="002D7A3F">
              <w:rPr>
                <w:color w:val="FF0000"/>
              </w:rPr>
              <w:t>бракеражной</w:t>
            </w:r>
            <w:proofErr w:type="spellEnd"/>
            <w:r w:rsidRPr="002D7A3F">
              <w:rPr>
                <w:color w:val="FF0000"/>
              </w:rPr>
              <w:t xml:space="preserve"> комиссии по качеству приготовленных блюд</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p>
        </w:tc>
        <w:tc>
          <w:tcPr>
            <w:tcW w:w="6120" w:type="dxa"/>
          </w:tcPr>
          <w:p w:rsidR="00906BC5" w:rsidRPr="002D7A3F" w:rsidRDefault="00906BC5" w:rsidP="00933C72">
            <w:pPr>
              <w:rPr>
                <w:color w:val="FF0000"/>
              </w:rPr>
            </w:pPr>
            <w:r w:rsidRPr="002D7A3F">
              <w:rPr>
                <w:color w:val="FF0000"/>
              </w:rPr>
              <w:t>Иные работники:</w:t>
            </w:r>
          </w:p>
        </w:tc>
        <w:tc>
          <w:tcPr>
            <w:tcW w:w="1463" w:type="dxa"/>
          </w:tcPr>
          <w:p w:rsidR="00906BC5" w:rsidRPr="002D7A3F" w:rsidRDefault="00906BC5" w:rsidP="00933C72">
            <w:pPr>
              <w:jc w:val="center"/>
              <w:rPr>
                <w:color w:val="FF0000"/>
              </w:rPr>
            </w:pP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 xml:space="preserve">Качественное проведение генеральных уборок, содержание участка, помещений в соответствии с требованиями </w:t>
            </w:r>
            <w:proofErr w:type="spellStart"/>
            <w:r w:rsidRPr="002D7A3F">
              <w:rPr>
                <w:color w:val="FF0000"/>
              </w:rPr>
              <w:t>СанПиН</w:t>
            </w:r>
            <w:proofErr w:type="spellEnd"/>
            <w:r w:rsidRPr="002D7A3F">
              <w:rPr>
                <w:color w:val="FF0000"/>
              </w:rPr>
              <w:t>, качественная уборка помещений, улиц, тротуаров и площадей, прилегающих к Учреждению</w:t>
            </w:r>
          </w:p>
        </w:tc>
        <w:tc>
          <w:tcPr>
            <w:tcW w:w="1463" w:type="dxa"/>
          </w:tcPr>
          <w:p w:rsidR="00906BC5" w:rsidRPr="002D7A3F" w:rsidRDefault="00906BC5" w:rsidP="00933C72">
            <w:pPr>
              <w:jc w:val="center"/>
              <w:rPr>
                <w:color w:val="FF0000"/>
              </w:rPr>
            </w:pPr>
            <w:r w:rsidRPr="002D7A3F">
              <w:rPr>
                <w:color w:val="FF0000"/>
              </w:rPr>
              <w:t>0,1-1,8</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Качественное содержание цветников, ведение работы по облагораживанию территории Учреждения, обрезка деревьев, покос травы</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Оперативность и качественность выполнения заявок</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Творческий подход к изготовлению костюмов для проведения праздников  в Учреждении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Качественная работа по обеспечению сохранности имущества и товароматериальных ценностей Учреждения (длительность)</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6</w:t>
            </w:r>
          </w:p>
        </w:tc>
        <w:tc>
          <w:tcPr>
            <w:tcW w:w="6120" w:type="dxa"/>
          </w:tcPr>
          <w:p w:rsidR="00906BC5" w:rsidRPr="002D7A3F" w:rsidRDefault="00906BC5" w:rsidP="00933C72">
            <w:pPr>
              <w:rPr>
                <w:color w:val="FF0000"/>
              </w:rPr>
            </w:pPr>
            <w:r w:rsidRPr="002D7A3F">
              <w:rPr>
                <w:color w:val="FF0000"/>
              </w:rPr>
              <w:t>Своевременное и качественно оформление в установленном порядке документов и отчётов</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7</w:t>
            </w:r>
          </w:p>
        </w:tc>
        <w:tc>
          <w:tcPr>
            <w:tcW w:w="6120" w:type="dxa"/>
          </w:tcPr>
          <w:p w:rsidR="00906BC5" w:rsidRPr="002D7A3F" w:rsidRDefault="00906BC5" w:rsidP="00933C72">
            <w:pPr>
              <w:rPr>
                <w:color w:val="FF0000"/>
              </w:rPr>
            </w:pPr>
            <w:r w:rsidRPr="002D7A3F">
              <w:rPr>
                <w:color w:val="FF0000"/>
              </w:rPr>
              <w:t>Обеспечение безаварийной и надёжной работы всех видов оборудования</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8</w:t>
            </w:r>
          </w:p>
        </w:tc>
        <w:tc>
          <w:tcPr>
            <w:tcW w:w="6120" w:type="dxa"/>
          </w:tcPr>
          <w:p w:rsidR="00906BC5" w:rsidRPr="002D7A3F" w:rsidRDefault="00906BC5" w:rsidP="00933C72">
            <w:pPr>
              <w:rPr>
                <w:color w:val="FF0000"/>
              </w:rPr>
            </w:pPr>
            <w:r w:rsidRPr="002D7A3F">
              <w:rPr>
                <w:color w:val="FF0000"/>
              </w:rPr>
              <w:t>Качественная уборка крупного мусора с территории, уборка снега после сильного снегопада</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9</w:t>
            </w:r>
          </w:p>
        </w:tc>
        <w:tc>
          <w:tcPr>
            <w:tcW w:w="6120" w:type="dxa"/>
          </w:tcPr>
          <w:p w:rsidR="00906BC5" w:rsidRPr="002D7A3F" w:rsidRDefault="00906BC5" w:rsidP="00933C72">
            <w:pPr>
              <w:rPr>
                <w:color w:val="FF0000"/>
              </w:rPr>
            </w:pPr>
            <w:r w:rsidRPr="002D7A3F">
              <w:rPr>
                <w:color w:val="FF0000"/>
              </w:rPr>
              <w:t>Обеспечение усиленного контроля за соблюдением норм ГО и ЧС, пожарной безопасности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10</w:t>
            </w:r>
          </w:p>
        </w:tc>
        <w:tc>
          <w:tcPr>
            <w:tcW w:w="6120" w:type="dxa"/>
          </w:tcPr>
          <w:p w:rsidR="00906BC5" w:rsidRPr="002D7A3F" w:rsidRDefault="00906BC5" w:rsidP="00933C72">
            <w:pPr>
              <w:rPr>
                <w:color w:val="FF0000"/>
              </w:rPr>
            </w:pPr>
            <w:r w:rsidRPr="002D7A3F">
              <w:rPr>
                <w:color w:val="FF0000"/>
              </w:rPr>
              <w:t>Качественная работа по обеспечению сохранности имущества Учреждения</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11</w:t>
            </w:r>
          </w:p>
        </w:tc>
        <w:tc>
          <w:tcPr>
            <w:tcW w:w="6120" w:type="dxa"/>
          </w:tcPr>
          <w:p w:rsidR="00906BC5" w:rsidRPr="002D7A3F" w:rsidRDefault="00906BC5" w:rsidP="00933C72">
            <w:pPr>
              <w:rPr>
                <w:color w:val="FF0000"/>
              </w:rPr>
            </w:pPr>
            <w:r w:rsidRPr="002D7A3F">
              <w:rPr>
                <w:color w:val="FF0000"/>
              </w:rPr>
              <w:t>Качественная работа по обеспечению пропускного режима на территорию</w:t>
            </w:r>
          </w:p>
        </w:tc>
        <w:tc>
          <w:tcPr>
            <w:tcW w:w="1463" w:type="dxa"/>
          </w:tcPr>
          <w:p w:rsidR="00906BC5" w:rsidRPr="002D7A3F" w:rsidRDefault="00906BC5" w:rsidP="00933C72">
            <w:pPr>
              <w:jc w:val="center"/>
              <w:rPr>
                <w:color w:val="FF0000"/>
              </w:rPr>
            </w:pPr>
            <w:r w:rsidRPr="002D7A3F">
              <w:rPr>
                <w:color w:val="FF0000"/>
              </w:rPr>
              <w:t>0,1-1,2</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12</w:t>
            </w:r>
          </w:p>
        </w:tc>
        <w:tc>
          <w:tcPr>
            <w:tcW w:w="6120" w:type="dxa"/>
          </w:tcPr>
          <w:p w:rsidR="00906BC5" w:rsidRPr="002D7A3F" w:rsidRDefault="00906BC5" w:rsidP="00933C72">
            <w:pPr>
              <w:rPr>
                <w:color w:val="FF0000"/>
              </w:rPr>
            </w:pPr>
            <w:r w:rsidRPr="002D7A3F">
              <w:rPr>
                <w:color w:val="FF0000"/>
              </w:rPr>
              <w:t>Качественное ведение документации</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13</w:t>
            </w:r>
          </w:p>
        </w:tc>
        <w:tc>
          <w:tcPr>
            <w:tcW w:w="6120" w:type="dxa"/>
          </w:tcPr>
          <w:p w:rsidR="00906BC5" w:rsidRPr="002D7A3F" w:rsidRDefault="00906BC5" w:rsidP="00933C72">
            <w:pPr>
              <w:rPr>
                <w:color w:val="FF0000"/>
              </w:rPr>
            </w:pPr>
            <w:r w:rsidRPr="002D7A3F">
              <w:rPr>
                <w:color w:val="FF0000"/>
              </w:rPr>
              <w:t>Качественное содержание площадки под контейнеры ТБО</w:t>
            </w:r>
          </w:p>
        </w:tc>
        <w:tc>
          <w:tcPr>
            <w:tcW w:w="1463" w:type="dxa"/>
          </w:tcPr>
          <w:p w:rsidR="00906BC5" w:rsidRPr="002D7A3F" w:rsidRDefault="00906BC5" w:rsidP="00933C72">
            <w:pPr>
              <w:jc w:val="center"/>
              <w:rPr>
                <w:color w:val="FF0000"/>
              </w:rPr>
            </w:pPr>
            <w:r w:rsidRPr="002D7A3F">
              <w:rPr>
                <w:color w:val="FF0000"/>
              </w:rPr>
              <w:t>0,1-1,2</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Borders>
              <w:top w:val="nil"/>
            </w:tcBorders>
          </w:tcPr>
          <w:p w:rsidR="00906BC5" w:rsidRPr="002D7A3F" w:rsidRDefault="00906BC5" w:rsidP="00933C72">
            <w:pPr>
              <w:jc w:val="center"/>
              <w:rPr>
                <w:color w:val="FF0000"/>
              </w:rPr>
            </w:pPr>
            <w:r w:rsidRPr="002D7A3F">
              <w:rPr>
                <w:color w:val="FF0000"/>
              </w:rPr>
              <w:t>14</w:t>
            </w:r>
          </w:p>
        </w:tc>
        <w:tc>
          <w:tcPr>
            <w:tcW w:w="6120" w:type="dxa"/>
            <w:tcBorders>
              <w:top w:val="nil"/>
            </w:tcBorders>
          </w:tcPr>
          <w:p w:rsidR="00906BC5" w:rsidRPr="002D7A3F" w:rsidRDefault="00906BC5" w:rsidP="00933C72">
            <w:pPr>
              <w:rPr>
                <w:color w:val="FF0000"/>
              </w:rPr>
            </w:pPr>
            <w:r w:rsidRPr="002D7A3F">
              <w:rPr>
                <w:color w:val="FF0000"/>
              </w:rPr>
              <w:t>Своевременное обеспечение доступа к зданию ДОУ и выходам эвакуации в зимнее время</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val="restart"/>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p>
        </w:tc>
        <w:tc>
          <w:tcPr>
            <w:tcW w:w="6120" w:type="dxa"/>
          </w:tcPr>
          <w:p w:rsidR="00906BC5" w:rsidRPr="002D7A3F" w:rsidRDefault="00906BC5" w:rsidP="00933C72">
            <w:pPr>
              <w:rPr>
                <w:b/>
                <w:color w:val="FF0000"/>
              </w:rPr>
            </w:pPr>
            <w:r w:rsidRPr="002D7A3F">
              <w:rPr>
                <w:b/>
                <w:color w:val="FF0000"/>
              </w:rPr>
              <w:t>Для всех работников:</w:t>
            </w:r>
          </w:p>
        </w:tc>
        <w:tc>
          <w:tcPr>
            <w:tcW w:w="1463" w:type="dxa"/>
          </w:tcPr>
          <w:p w:rsidR="00906BC5" w:rsidRPr="002D7A3F" w:rsidRDefault="00906BC5" w:rsidP="00933C72">
            <w:pPr>
              <w:jc w:val="center"/>
              <w:rPr>
                <w:color w:val="FF0000"/>
              </w:rPr>
            </w:pP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1</w:t>
            </w:r>
          </w:p>
        </w:tc>
        <w:tc>
          <w:tcPr>
            <w:tcW w:w="6120" w:type="dxa"/>
          </w:tcPr>
          <w:p w:rsidR="00906BC5" w:rsidRPr="002D7A3F" w:rsidRDefault="00906BC5" w:rsidP="00933C72">
            <w:pPr>
              <w:rPr>
                <w:color w:val="FF0000"/>
              </w:rPr>
            </w:pPr>
            <w:r w:rsidRPr="002D7A3F">
              <w:rPr>
                <w:color w:val="FF0000"/>
              </w:rPr>
              <w:t>Активное участие в общественных мероприятиях Учреждения</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2</w:t>
            </w:r>
          </w:p>
        </w:tc>
        <w:tc>
          <w:tcPr>
            <w:tcW w:w="6120" w:type="dxa"/>
          </w:tcPr>
          <w:p w:rsidR="00906BC5" w:rsidRPr="002D7A3F" w:rsidRDefault="00906BC5" w:rsidP="00933C72">
            <w:pPr>
              <w:rPr>
                <w:color w:val="FF0000"/>
              </w:rPr>
            </w:pPr>
            <w:r w:rsidRPr="002D7A3F">
              <w:rPr>
                <w:color w:val="FF0000"/>
              </w:rPr>
              <w:t>Качественная подготовка к новому учебному году</w:t>
            </w:r>
          </w:p>
        </w:tc>
        <w:tc>
          <w:tcPr>
            <w:tcW w:w="1463" w:type="dxa"/>
          </w:tcPr>
          <w:p w:rsidR="00906BC5" w:rsidRPr="002D7A3F" w:rsidRDefault="00906BC5" w:rsidP="00933C72">
            <w:pPr>
              <w:jc w:val="center"/>
              <w:rPr>
                <w:color w:val="FF0000"/>
              </w:rPr>
            </w:pPr>
            <w:r w:rsidRPr="002D7A3F">
              <w:rPr>
                <w:color w:val="FF0000"/>
              </w:rPr>
              <w:t>0,1-1,5</w:t>
            </w:r>
          </w:p>
        </w:tc>
      </w:tr>
      <w:tr w:rsidR="00906BC5" w:rsidRPr="002D7A3F" w:rsidTr="00CC50F0">
        <w:tc>
          <w:tcPr>
            <w:tcW w:w="1980" w:type="dxa"/>
            <w:vMerge/>
            <w:tcBorders>
              <w:top w:val="nil"/>
              <w:bottom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3</w:t>
            </w:r>
          </w:p>
        </w:tc>
        <w:tc>
          <w:tcPr>
            <w:tcW w:w="6120" w:type="dxa"/>
          </w:tcPr>
          <w:p w:rsidR="00906BC5" w:rsidRPr="002D7A3F" w:rsidRDefault="00906BC5" w:rsidP="00933C72">
            <w:pPr>
              <w:rPr>
                <w:color w:val="FF0000"/>
              </w:rPr>
            </w:pPr>
            <w:r w:rsidRPr="002D7A3F">
              <w:rPr>
                <w:color w:val="FF0000"/>
              </w:rPr>
              <w:t>Увеличение объёма работ, сложность, напряженность</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tcBorders>
              <w:top w:val="nil"/>
              <w:bottom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4</w:t>
            </w:r>
          </w:p>
        </w:tc>
        <w:tc>
          <w:tcPr>
            <w:tcW w:w="6120" w:type="dxa"/>
          </w:tcPr>
          <w:p w:rsidR="00906BC5" w:rsidRPr="002D7A3F" w:rsidRDefault="00906BC5" w:rsidP="00933C72">
            <w:pPr>
              <w:rPr>
                <w:color w:val="FF0000"/>
              </w:rPr>
            </w:pPr>
            <w:r w:rsidRPr="002D7A3F">
              <w:rPr>
                <w:color w:val="FF0000"/>
              </w:rPr>
              <w:t>Напряженность, интенсивность труда</w:t>
            </w:r>
          </w:p>
        </w:tc>
        <w:tc>
          <w:tcPr>
            <w:tcW w:w="1463" w:type="dxa"/>
          </w:tcPr>
          <w:p w:rsidR="00906BC5" w:rsidRPr="002D7A3F" w:rsidRDefault="00906BC5" w:rsidP="00933C72">
            <w:pPr>
              <w:jc w:val="center"/>
              <w:rPr>
                <w:color w:val="FF0000"/>
              </w:rPr>
            </w:pPr>
            <w:r w:rsidRPr="002D7A3F">
              <w:rPr>
                <w:color w:val="FF0000"/>
              </w:rPr>
              <w:t>0,1-1,85</w:t>
            </w:r>
          </w:p>
        </w:tc>
      </w:tr>
      <w:tr w:rsidR="00906BC5" w:rsidRPr="002D7A3F" w:rsidTr="00CC50F0">
        <w:tc>
          <w:tcPr>
            <w:tcW w:w="1980" w:type="dxa"/>
            <w:tcBorders>
              <w:top w:val="nil"/>
            </w:tcBorders>
          </w:tcPr>
          <w:p w:rsidR="00906BC5" w:rsidRPr="002D7A3F" w:rsidRDefault="00906BC5" w:rsidP="00933C72">
            <w:pPr>
              <w:jc w:val="center"/>
              <w:rPr>
                <w:b/>
                <w:color w:val="FF0000"/>
              </w:rPr>
            </w:pPr>
          </w:p>
        </w:tc>
        <w:tc>
          <w:tcPr>
            <w:tcW w:w="720" w:type="dxa"/>
          </w:tcPr>
          <w:p w:rsidR="00906BC5" w:rsidRPr="002D7A3F" w:rsidRDefault="00906BC5" w:rsidP="00933C72">
            <w:pPr>
              <w:jc w:val="center"/>
              <w:rPr>
                <w:color w:val="FF0000"/>
              </w:rPr>
            </w:pPr>
            <w:r w:rsidRPr="002D7A3F">
              <w:rPr>
                <w:color w:val="FF0000"/>
              </w:rPr>
              <w:t>5</w:t>
            </w:r>
          </w:p>
        </w:tc>
        <w:tc>
          <w:tcPr>
            <w:tcW w:w="6120" w:type="dxa"/>
          </w:tcPr>
          <w:p w:rsidR="00906BC5" w:rsidRPr="002D7A3F" w:rsidRDefault="00906BC5" w:rsidP="00933C72">
            <w:pPr>
              <w:rPr>
                <w:color w:val="FF0000"/>
              </w:rPr>
            </w:pPr>
            <w:r w:rsidRPr="002D7A3F">
              <w:rPr>
                <w:color w:val="FF0000"/>
              </w:rPr>
              <w:t>Высокий уровень выполнения должностных обязанностей, исполнительской дисциплины</w:t>
            </w:r>
          </w:p>
        </w:tc>
        <w:tc>
          <w:tcPr>
            <w:tcW w:w="1463" w:type="dxa"/>
          </w:tcPr>
          <w:p w:rsidR="00906BC5" w:rsidRPr="002D7A3F" w:rsidRDefault="00906BC5" w:rsidP="00933C72">
            <w:pPr>
              <w:jc w:val="center"/>
              <w:rPr>
                <w:color w:val="FF0000"/>
              </w:rPr>
            </w:pPr>
            <w:r w:rsidRPr="002D7A3F">
              <w:rPr>
                <w:color w:val="FF0000"/>
              </w:rPr>
              <w:t>0,1-1,85</w:t>
            </w:r>
          </w:p>
        </w:tc>
      </w:tr>
    </w:tbl>
    <w:p w:rsidR="00906BC5" w:rsidRPr="002D7A3F" w:rsidRDefault="00906BC5" w:rsidP="00906BC5">
      <w:pPr>
        <w:spacing w:after="120"/>
        <w:jc w:val="both"/>
        <w:rPr>
          <w:color w:val="FF0000"/>
        </w:rPr>
      </w:pPr>
    </w:p>
    <w:p w:rsidR="00906BC5" w:rsidRPr="002D7A3F" w:rsidRDefault="00906BC5" w:rsidP="00906BC5">
      <w:pPr>
        <w:spacing w:after="120"/>
        <w:jc w:val="both"/>
        <w:rPr>
          <w:color w:val="FF0000"/>
        </w:rPr>
      </w:pPr>
      <w:r w:rsidRPr="002D7A3F">
        <w:rPr>
          <w:color w:val="FF0000"/>
        </w:rPr>
        <w:lastRenderedPageBreak/>
        <w:t>Стоимость одного балла определяется из расчета: 1 балл = окладу(ставке) заработной платы</w:t>
      </w:r>
    </w:p>
    <w:p w:rsidR="00906BC5" w:rsidRPr="002D7A3F" w:rsidRDefault="00906BC5" w:rsidP="00906BC5">
      <w:pPr>
        <w:spacing w:after="120"/>
        <w:jc w:val="both"/>
        <w:rPr>
          <w:color w:val="FF0000"/>
        </w:rPr>
      </w:pPr>
      <w:r w:rsidRPr="002D7A3F">
        <w:rPr>
          <w:color w:val="FF0000"/>
        </w:rPr>
        <w:t>По основаниям, указанным в Перечне, может осуществляться премированием работников учреждения при наличии экономии по фонду оплаты труда.</w:t>
      </w:r>
    </w:p>
    <w:p w:rsidR="00C82884" w:rsidRPr="002D7A3F" w:rsidRDefault="00C82884" w:rsidP="00DE057B">
      <w:pPr>
        <w:spacing w:after="120"/>
        <w:rPr>
          <w:b/>
          <w:color w:val="FF0000"/>
          <w:sz w:val="28"/>
          <w:szCs w:val="28"/>
        </w:rPr>
      </w:pPr>
    </w:p>
    <w:p w:rsidR="007D6FE7" w:rsidRPr="002D7A3F" w:rsidRDefault="007D6FE7" w:rsidP="00DE057B">
      <w:pPr>
        <w:spacing w:after="120"/>
        <w:rPr>
          <w:b/>
          <w:color w:val="FF0000"/>
          <w:sz w:val="28"/>
          <w:szCs w:val="28"/>
        </w:rPr>
      </w:pPr>
    </w:p>
    <w:p w:rsidR="007D6FE7" w:rsidRPr="002D7A3F" w:rsidRDefault="007D6FE7" w:rsidP="00DE057B">
      <w:pPr>
        <w:spacing w:after="120"/>
        <w:rPr>
          <w:b/>
          <w:color w:val="FF0000"/>
          <w:sz w:val="28"/>
          <w:szCs w:val="28"/>
        </w:rPr>
      </w:pPr>
    </w:p>
    <w:p w:rsidR="007D6FE7" w:rsidRPr="002D7A3F" w:rsidRDefault="007D6FE7" w:rsidP="00DE057B">
      <w:pPr>
        <w:spacing w:after="120"/>
        <w:rPr>
          <w:b/>
          <w:color w:val="FF0000"/>
          <w:sz w:val="28"/>
          <w:szCs w:val="28"/>
        </w:rPr>
      </w:pPr>
    </w:p>
    <w:p w:rsidR="007D6FE7" w:rsidRPr="002D7A3F" w:rsidRDefault="007D6FE7" w:rsidP="00DE057B">
      <w:pPr>
        <w:spacing w:after="120"/>
        <w:rPr>
          <w:b/>
          <w:color w:val="FF0000"/>
          <w:sz w:val="28"/>
          <w:szCs w:val="28"/>
        </w:rPr>
      </w:pPr>
    </w:p>
    <w:p w:rsidR="007D6FE7" w:rsidRPr="002D7A3F" w:rsidRDefault="007D6FE7" w:rsidP="00DE057B">
      <w:pPr>
        <w:spacing w:after="120"/>
        <w:rPr>
          <w:b/>
          <w:color w:val="FF0000"/>
          <w:sz w:val="28"/>
          <w:szCs w:val="28"/>
        </w:rPr>
      </w:pP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Согласовано: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Председатель первичной профсоюзной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Организации МАДОУ Детский сад                                                                  </w:t>
      </w:r>
    </w:p>
    <w:p w:rsidR="008068CD" w:rsidRPr="002D7A3F" w:rsidRDefault="008068CD" w:rsidP="008068CD">
      <w:pPr>
        <w:pStyle w:val="af5"/>
        <w:rPr>
          <w:rFonts w:ascii="Times New Roman" w:hAnsi="Times New Roman" w:cs="Times New Roman"/>
          <w:bCs/>
          <w:color w:val="FF0000"/>
        </w:rPr>
      </w:pPr>
      <w:r w:rsidRPr="002D7A3F">
        <w:rPr>
          <w:rFonts w:ascii="Times New Roman" w:hAnsi="Times New Roman" w:cs="Times New Roman"/>
          <w:bCs/>
          <w:color w:val="FF0000"/>
        </w:rPr>
        <w:t xml:space="preserve">№ 13 «Звездочка» г. Бирска                                                                             </w:t>
      </w:r>
    </w:p>
    <w:p w:rsidR="008068CD" w:rsidRPr="002D7A3F" w:rsidRDefault="008068CD" w:rsidP="008068CD">
      <w:pPr>
        <w:rPr>
          <w:color w:val="FF0000"/>
        </w:rPr>
      </w:pPr>
      <w:r w:rsidRPr="002D7A3F">
        <w:rPr>
          <w:bCs/>
          <w:color w:val="FF0000"/>
        </w:rPr>
        <w:t xml:space="preserve">________ Н.В.Киселева                                                                                     </w:t>
      </w:r>
    </w:p>
    <w:p w:rsidR="007D6FE7" w:rsidRPr="002D7A3F" w:rsidRDefault="007D6FE7" w:rsidP="00DE057B">
      <w:pPr>
        <w:spacing w:after="120"/>
        <w:rPr>
          <w:b/>
          <w:color w:val="FF0000"/>
          <w:sz w:val="28"/>
          <w:szCs w:val="28"/>
        </w:rPr>
      </w:pPr>
    </w:p>
    <w:sectPr w:rsidR="007D6FE7" w:rsidRPr="002D7A3F" w:rsidSect="003A048E">
      <w:headerReference w:type="default" r:id="rId22"/>
      <w:footerReference w:type="default" r:id="rId23"/>
      <w:pgSz w:w="11905" w:h="16838"/>
      <w:pgMar w:top="284" w:right="706" w:bottom="426" w:left="1134" w:header="227" w:footer="28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230" w:rsidRDefault="00ED5230" w:rsidP="00AA6416">
      <w:r>
        <w:separator/>
      </w:r>
    </w:p>
  </w:endnote>
  <w:endnote w:type="continuationSeparator" w:id="0">
    <w:p w:rsidR="00ED5230" w:rsidRDefault="00ED5230" w:rsidP="00AA6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3CF" w:rsidRDefault="002043CF">
    <w:pPr>
      <w:pStyle w:val="ac"/>
      <w:jc w:val="center"/>
    </w:pPr>
  </w:p>
  <w:p w:rsidR="002043CF" w:rsidRDefault="002043C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230" w:rsidRDefault="00ED5230" w:rsidP="00AA6416">
      <w:r>
        <w:separator/>
      </w:r>
    </w:p>
  </w:footnote>
  <w:footnote w:type="continuationSeparator" w:id="0">
    <w:p w:rsidR="00ED5230" w:rsidRDefault="00ED5230" w:rsidP="00AA6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069"/>
      <w:docPartObj>
        <w:docPartGallery w:val="Page Numbers (Top of Page)"/>
        <w:docPartUnique/>
      </w:docPartObj>
    </w:sdtPr>
    <w:sdtContent>
      <w:p w:rsidR="002043CF" w:rsidRDefault="002043CF">
        <w:pPr>
          <w:pStyle w:val="aa"/>
          <w:jc w:val="right"/>
        </w:pPr>
        <w:fldSimple w:instr=" PAGE   \* MERGEFORMAT ">
          <w:r w:rsidR="001C4A1F">
            <w:rPr>
              <w:noProof/>
            </w:rPr>
            <w:t>5</w:t>
          </w:r>
        </w:fldSimple>
      </w:p>
    </w:sdtContent>
  </w:sdt>
  <w:p w:rsidR="002043CF" w:rsidRDefault="002043C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5287"/>
    <w:multiLevelType w:val="hybridMultilevel"/>
    <w:tmpl w:val="7E68E83C"/>
    <w:lvl w:ilvl="0" w:tplc="F79A83EA">
      <w:start w:val="1"/>
      <w:numFmt w:val="decimal"/>
      <w:lvlText w:val="%1."/>
      <w:lvlJc w:val="left"/>
      <w:pPr>
        <w:tabs>
          <w:tab w:val="num" w:pos="360"/>
        </w:tabs>
        <w:ind w:left="360" w:hanging="360"/>
      </w:pPr>
      <w:rPr>
        <w:rFonts w:cs="Times New Roman"/>
      </w:rPr>
    </w:lvl>
    <w:lvl w:ilvl="1" w:tplc="3C02A05C">
      <w:numFmt w:val="none"/>
      <w:lvlText w:val=""/>
      <w:lvlJc w:val="left"/>
      <w:pPr>
        <w:tabs>
          <w:tab w:val="num" w:pos="360"/>
        </w:tabs>
      </w:pPr>
      <w:rPr>
        <w:rFonts w:cs="Times New Roman"/>
      </w:rPr>
    </w:lvl>
    <w:lvl w:ilvl="2" w:tplc="95BEFD7C">
      <w:numFmt w:val="none"/>
      <w:lvlText w:val=""/>
      <w:lvlJc w:val="left"/>
      <w:pPr>
        <w:tabs>
          <w:tab w:val="num" w:pos="360"/>
        </w:tabs>
      </w:pPr>
      <w:rPr>
        <w:rFonts w:cs="Times New Roman"/>
      </w:rPr>
    </w:lvl>
    <w:lvl w:ilvl="3" w:tplc="071ACC5C">
      <w:numFmt w:val="none"/>
      <w:lvlText w:val=""/>
      <w:lvlJc w:val="left"/>
      <w:pPr>
        <w:tabs>
          <w:tab w:val="num" w:pos="360"/>
        </w:tabs>
      </w:pPr>
      <w:rPr>
        <w:rFonts w:cs="Times New Roman"/>
      </w:rPr>
    </w:lvl>
    <w:lvl w:ilvl="4" w:tplc="734CC60C">
      <w:numFmt w:val="none"/>
      <w:lvlText w:val=""/>
      <w:lvlJc w:val="left"/>
      <w:pPr>
        <w:tabs>
          <w:tab w:val="num" w:pos="360"/>
        </w:tabs>
      </w:pPr>
      <w:rPr>
        <w:rFonts w:cs="Times New Roman"/>
      </w:rPr>
    </w:lvl>
    <w:lvl w:ilvl="5" w:tplc="35927896">
      <w:numFmt w:val="none"/>
      <w:lvlText w:val=""/>
      <w:lvlJc w:val="left"/>
      <w:pPr>
        <w:tabs>
          <w:tab w:val="num" w:pos="360"/>
        </w:tabs>
      </w:pPr>
      <w:rPr>
        <w:rFonts w:cs="Times New Roman"/>
      </w:rPr>
    </w:lvl>
    <w:lvl w:ilvl="6" w:tplc="76E2198E">
      <w:numFmt w:val="none"/>
      <w:lvlText w:val=""/>
      <w:lvlJc w:val="left"/>
      <w:pPr>
        <w:tabs>
          <w:tab w:val="num" w:pos="360"/>
        </w:tabs>
      </w:pPr>
      <w:rPr>
        <w:rFonts w:cs="Times New Roman"/>
      </w:rPr>
    </w:lvl>
    <w:lvl w:ilvl="7" w:tplc="D2628370">
      <w:numFmt w:val="none"/>
      <w:lvlText w:val=""/>
      <w:lvlJc w:val="left"/>
      <w:pPr>
        <w:tabs>
          <w:tab w:val="num" w:pos="360"/>
        </w:tabs>
      </w:pPr>
      <w:rPr>
        <w:rFonts w:cs="Times New Roman"/>
      </w:rPr>
    </w:lvl>
    <w:lvl w:ilvl="8" w:tplc="E7703AFA">
      <w:numFmt w:val="none"/>
      <w:lvlText w:val=""/>
      <w:lvlJc w:val="left"/>
      <w:pPr>
        <w:tabs>
          <w:tab w:val="num" w:pos="360"/>
        </w:tabs>
      </w:pPr>
      <w:rPr>
        <w:rFonts w:cs="Times New Roman"/>
      </w:rPr>
    </w:lvl>
  </w:abstractNum>
  <w:abstractNum w:abstractNumId="1">
    <w:nsid w:val="115A6751"/>
    <w:multiLevelType w:val="multilevel"/>
    <w:tmpl w:val="A83CA594"/>
    <w:lvl w:ilvl="0">
      <w:start w:val="4"/>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158704F7"/>
    <w:multiLevelType w:val="hybridMultilevel"/>
    <w:tmpl w:val="D76AB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45420"/>
    <w:multiLevelType w:val="hybridMultilevel"/>
    <w:tmpl w:val="28D86D4A"/>
    <w:lvl w:ilvl="0" w:tplc="10389B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7E6414"/>
    <w:multiLevelType w:val="hybridMultilevel"/>
    <w:tmpl w:val="2FB45142"/>
    <w:lvl w:ilvl="0" w:tplc="131A3AA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485D99"/>
    <w:multiLevelType w:val="hybridMultilevel"/>
    <w:tmpl w:val="6EA07878"/>
    <w:lvl w:ilvl="0" w:tplc="0E14626E">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3049D7"/>
    <w:multiLevelType w:val="hybridMultilevel"/>
    <w:tmpl w:val="FEEE84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AF07D6"/>
    <w:multiLevelType w:val="hybridMultilevel"/>
    <w:tmpl w:val="FF2C006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E87764"/>
    <w:multiLevelType w:val="hybridMultilevel"/>
    <w:tmpl w:val="25081E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ED2441"/>
    <w:multiLevelType w:val="hybridMultilevel"/>
    <w:tmpl w:val="A4E43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824CB2"/>
    <w:multiLevelType w:val="hybridMultilevel"/>
    <w:tmpl w:val="5AFC0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78154D"/>
    <w:multiLevelType w:val="hybridMultilevel"/>
    <w:tmpl w:val="F8F808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F4411A4"/>
    <w:multiLevelType w:val="hybridMultilevel"/>
    <w:tmpl w:val="99A49E36"/>
    <w:lvl w:ilvl="0" w:tplc="20E4398C">
      <w:start w:val="1"/>
      <w:numFmt w:val="decimal"/>
      <w:lvlText w:val="%1."/>
      <w:lvlJc w:val="left"/>
      <w:pPr>
        <w:tabs>
          <w:tab w:val="num" w:pos="360"/>
        </w:tabs>
        <w:ind w:left="360" w:hanging="360"/>
      </w:pPr>
      <w:rPr>
        <w:rFonts w:cs="Times New Roman" w:hint="default"/>
      </w:rPr>
    </w:lvl>
    <w:lvl w:ilvl="1" w:tplc="21D8E628">
      <w:numFmt w:val="none"/>
      <w:lvlText w:val=""/>
      <w:lvlJc w:val="left"/>
      <w:pPr>
        <w:tabs>
          <w:tab w:val="num" w:pos="360"/>
        </w:tabs>
      </w:pPr>
      <w:rPr>
        <w:rFonts w:cs="Times New Roman"/>
      </w:rPr>
    </w:lvl>
    <w:lvl w:ilvl="2" w:tplc="1F242F28">
      <w:numFmt w:val="none"/>
      <w:lvlText w:val=""/>
      <w:lvlJc w:val="left"/>
      <w:pPr>
        <w:tabs>
          <w:tab w:val="num" w:pos="360"/>
        </w:tabs>
      </w:pPr>
      <w:rPr>
        <w:rFonts w:cs="Times New Roman"/>
      </w:rPr>
    </w:lvl>
    <w:lvl w:ilvl="3" w:tplc="5D306534">
      <w:numFmt w:val="none"/>
      <w:lvlText w:val=""/>
      <w:lvlJc w:val="left"/>
      <w:pPr>
        <w:tabs>
          <w:tab w:val="num" w:pos="360"/>
        </w:tabs>
      </w:pPr>
      <w:rPr>
        <w:rFonts w:cs="Times New Roman"/>
      </w:rPr>
    </w:lvl>
    <w:lvl w:ilvl="4" w:tplc="DACE9470">
      <w:numFmt w:val="none"/>
      <w:lvlText w:val=""/>
      <w:lvlJc w:val="left"/>
      <w:pPr>
        <w:tabs>
          <w:tab w:val="num" w:pos="360"/>
        </w:tabs>
      </w:pPr>
      <w:rPr>
        <w:rFonts w:cs="Times New Roman"/>
      </w:rPr>
    </w:lvl>
    <w:lvl w:ilvl="5" w:tplc="1A9E9018">
      <w:numFmt w:val="none"/>
      <w:lvlText w:val=""/>
      <w:lvlJc w:val="left"/>
      <w:pPr>
        <w:tabs>
          <w:tab w:val="num" w:pos="360"/>
        </w:tabs>
      </w:pPr>
      <w:rPr>
        <w:rFonts w:cs="Times New Roman"/>
      </w:rPr>
    </w:lvl>
    <w:lvl w:ilvl="6" w:tplc="77740F04">
      <w:numFmt w:val="none"/>
      <w:lvlText w:val=""/>
      <w:lvlJc w:val="left"/>
      <w:pPr>
        <w:tabs>
          <w:tab w:val="num" w:pos="360"/>
        </w:tabs>
      </w:pPr>
      <w:rPr>
        <w:rFonts w:cs="Times New Roman"/>
      </w:rPr>
    </w:lvl>
    <w:lvl w:ilvl="7" w:tplc="4A54E610">
      <w:numFmt w:val="none"/>
      <w:lvlText w:val=""/>
      <w:lvlJc w:val="left"/>
      <w:pPr>
        <w:tabs>
          <w:tab w:val="num" w:pos="360"/>
        </w:tabs>
      </w:pPr>
      <w:rPr>
        <w:rFonts w:cs="Times New Roman"/>
      </w:rPr>
    </w:lvl>
    <w:lvl w:ilvl="8" w:tplc="76A4FDD4">
      <w:numFmt w:val="none"/>
      <w:lvlText w:val=""/>
      <w:lvlJc w:val="left"/>
      <w:pPr>
        <w:tabs>
          <w:tab w:val="num" w:pos="360"/>
        </w:tabs>
      </w:pPr>
      <w:rPr>
        <w:rFonts w:cs="Times New Roman"/>
      </w:rPr>
    </w:lvl>
  </w:abstractNum>
  <w:abstractNum w:abstractNumId="13">
    <w:nsid w:val="65B65364"/>
    <w:multiLevelType w:val="hybridMultilevel"/>
    <w:tmpl w:val="82986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D5002B"/>
    <w:multiLevelType w:val="hybridMultilevel"/>
    <w:tmpl w:val="5AA27B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967F2E"/>
    <w:multiLevelType w:val="hybridMultilevel"/>
    <w:tmpl w:val="9750443A"/>
    <w:lvl w:ilvl="0" w:tplc="91FC04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C40A00"/>
    <w:multiLevelType w:val="hybridMultilevel"/>
    <w:tmpl w:val="ACA6FB40"/>
    <w:lvl w:ilvl="0" w:tplc="80CC83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6"/>
  </w:num>
  <w:num w:numId="4">
    <w:abstractNumId w:val="6"/>
  </w:num>
  <w:num w:numId="5">
    <w:abstractNumId w:val="14"/>
  </w:num>
  <w:num w:numId="6">
    <w:abstractNumId w:val="12"/>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13"/>
  </w:num>
  <w:num w:numId="12">
    <w:abstractNumId w:val="7"/>
  </w:num>
  <w:num w:numId="13">
    <w:abstractNumId w:val="8"/>
  </w:num>
  <w:num w:numId="14">
    <w:abstractNumId w:val="9"/>
  </w:num>
  <w:num w:numId="15">
    <w:abstractNumId w:val="4"/>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82884"/>
    <w:rsid w:val="00000313"/>
    <w:rsid w:val="00001BF5"/>
    <w:rsid w:val="000732E4"/>
    <w:rsid w:val="00091239"/>
    <w:rsid w:val="000946EE"/>
    <w:rsid w:val="000B4189"/>
    <w:rsid w:val="000C1DD3"/>
    <w:rsid w:val="000E10F7"/>
    <w:rsid w:val="000E358C"/>
    <w:rsid w:val="000F5092"/>
    <w:rsid w:val="00103970"/>
    <w:rsid w:val="0015452E"/>
    <w:rsid w:val="00160DC7"/>
    <w:rsid w:val="001A305A"/>
    <w:rsid w:val="001A434A"/>
    <w:rsid w:val="001C4A1F"/>
    <w:rsid w:val="001C677E"/>
    <w:rsid w:val="001D326B"/>
    <w:rsid w:val="00202A8C"/>
    <w:rsid w:val="0020313E"/>
    <w:rsid w:val="002043CF"/>
    <w:rsid w:val="00207934"/>
    <w:rsid w:val="002413D5"/>
    <w:rsid w:val="0025233F"/>
    <w:rsid w:val="00253217"/>
    <w:rsid w:val="00257793"/>
    <w:rsid w:val="0026448F"/>
    <w:rsid w:val="00272181"/>
    <w:rsid w:val="00293BF2"/>
    <w:rsid w:val="00295B6B"/>
    <w:rsid w:val="002C3F7C"/>
    <w:rsid w:val="002D4853"/>
    <w:rsid w:val="002D7A3F"/>
    <w:rsid w:val="002E6665"/>
    <w:rsid w:val="002F2CDA"/>
    <w:rsid w:val="00316FD3"/>
    <w:rsid w:val="00325CE2"/>
    <w:rsid w:val="0034453A"/>
    <w:rsid w:val="003673D0"/>
    <w:rsid w:val="00370BF0"/>
    <w:rsid w:val="003820BC"/>
    <w:rsid w:val="003A048E"/>
    <w:rsid w:val="003A2DA2"/>
    <w:rsid w:val="003E4623"/>
    <w:rsid w:val="003E5400"/>
    <w:rsid w:val="00423D2C"/>
    <w:rsid w:val="00435B44"/>
    <w:rsid w:val="004648B2"/>
    <w:rsid w:val="004826A4"/>
    <w:rsid w:val="004D262D"/>
    <w:rsid w:val="00520B2F"/>
    <w:rsid w:val="00546D06"/>
    <w:rsid w:val="005C12AD"/>
    <w:rsid w:val="005C1BB2"/>
    <w:rsid w:val="0060550E"/>
    <w:rsid w:val="0062168C"/>
    <w:rsid w:val="00644129"/>
    <w:rsid w:val="006625DB"/>
    <w:rsid w:val="00677E6E"/>
    <w:rsid w:val="006C3F85"/>
    <w:rsid w:val="006D250C"/>
    <w:rsid w:val="006F7C54"/>
    <w:rsid w:val="007019FC"/>
    <w:rsid w:val="00701C8E"/>
    <w:rsid w:val="00720343"/>
    <w:rsid w:val="007402A3"/>
    <w:rsid w:val="00770ABB"/>
    <w:rsid w:val="00782E05"/>
    <w:rsid w:val="00785AAF"/>
    <w:rsid w:val="007B0AC5"/>
    <w:rsid w:val="007B7821"/>
    <w:rsid w:val="007D6FE7"/>
    <w:rsid w:val="008068CD"/>
    <w:rsid w:val="00807010"/>
    <w:rsid w:val="008149C6"/>
    <w:rsid w:val="008167E4"/>
    <w:rsid w:val="00842C05"/>
    <w:rsid w:val="008B7875"/>
    <w:rsid w:val="008C5AC4"/>
    <w:rsid w:val="008D1E23"/>
    <w:rsid w:val="008D7BC4"/>
    <w:rsid w:val="00906BC5"/>
    <w:rsid w:val="009307FF"/>
    <w:rsid w:val="00933C72"/>
    <w:rsid w:val="00942D93"/>
    <w:rsid w:val="009648C7"/>
    <w:rsid w:val="00966C49"/>
    <w:rsid w:val="00974CA7"/>
    <w:rsid w:val="00981B27"/>
    <w:rsid w:val="00984813"/>
    <w:rsid w:val="00990997"/>
    <w:rsid w:val="009A4540"/>
    <w:rsid w:val="009B5E1C"/>
    <w:rsid w:val="009E7FCA"/>
    <w:rsid w:val="00A016F8"/>
    <w:rsid w:val="00A06B25"/>
    <w:rsid w:val="00A16058"/>
    <w:rsid w:val="00A16789"/>
    <w:rsid w:val="00A60A40"/>
    <w:rsid w:val="00A71E16"/>
    <w:rsid w:val="00A9476F"/>
    <w:rsid w:val="00AA15AE"/>
    <w:rsid w:val="00AA6416"/>
    <w:rsid w:val="00AF4442"/>
    <w:rsid w:val="00B07A72"/>
    <w:rsid w:val="00B124CA"/>
    <w:rsid w:val="00B50C9C"/>
    <w:rsid w:val="00B552D2"/>
    <w:rsid w:val="00B631C2"/>
    <w:rsid w:val="00B81A6B"/>
    <w:rsid w:val="00B8283D"/>
    <w:rsid w:val="00B92EE6"/>
    <w:rsid w:val="00BA4998"/>
    <w:rsid w:val="00BB0EE3"/>
    <w:rsid w:val="00BB283A"/>
    <w:rsid w:val="00BE34F2"/>
    <w:rsid w:val="00BF6846"/>
    <w:rsid w:val="00C54DD2"/>
    <w:rsid w:val="00C82884"/>
    <w:rsid w:val="00C84A80"/>
    <w:rsid w:val="00C87A1F"/>
    <w:rsid w:val="00CC50F0"/>
    <w:rsid w:val="00CD6624"/>
    <w:rsid w:val="00CE1B18"/>
    <w:rsid w:val="00CE5049"/>
    <w:rsid w:val="00CE6E4D"/>
    <w:rsid w:val="00CF7631"/>
    <w:rsid w:val="00D50795"/>
    <w:rsid w:val="00D553B2"/>
    <w:rsid w:val="00D61D56"/>
    <w:rsid w:val="00D62F92"/>
    <w:rsid w:val="00D75D9F"/>
    <w:rsid w:val="00D773CD"/>
    <w:rsid w:val="00D8777F"/>
    <w:rsid w:val="00DB4C50"/>
    <w:rsid w:val="00DC23F2"/>
    <w:rsid w:val="00DE057B"/>
    <w:rsid w:val="00DE683F"/>
    <w:rsid w:val="00DF2144"/>
    <w:rsid w:val="00DF38E8"/>
    <w:rsid w:val="00E0720E"/>
    <w:rsid w:val="00E74E24"/>
    <w:rsid w:val="00EB3D53"/>
    <w:rsid w:val="00ED3A48"/>
    <w:rsid w:val="00ED5230"/>
    <w:rsid w:val="00F43201"/>
    <w:rsid w:val="00F96F02"/>
    <w:rsid w:val="00FA28DB"/>
    <w:rsid w:val="00FB21E1"/>
    <w:rsid w:val="00FB389F"/>
    <w:rsid w:val="00FB604F"/>
    <w:rsid w:val="00FE7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C6"/>
    <w:rPr>
      <w:sz w:val="24"/>
      <w:szCs w:val="24"/>
      <w:lang w:eastAsia="ru-RU"/>
    </w:rPr>
  </w:style>
  <w:style w:type="paragraph" w:styleId="1">
    <w:name w:val="heading 1"/>
    <w:basedOn w:val="a"/>
    <w:next w:val="a"/>
    <w:link w:val="10"/>
    <w:qFormat/>
    <w:rsid w:val="008149C6"/>
    <w:pPr>
      <w:keepNext/>
      <w:jc w:val="center"/>
      <w:outlineLvl w:val="0"/>
    </w:pPr>
    <w:rPr>
      <w:b/>
      <w:bCs/>
      <w:sz w:val="28"/>
      <w:szCs w:val="20"/>
    </w:rPr>
  </w:style>
  <w:style w:type="paragraph" w:styleId="2">
    <w:name w:val="heading 2"/>
    <w:basedOn w:val="a"/>
    <w:next w:val="a"/>
    <w:link w:val="20"/>
    <w:qFormat/>
    <w:rsid w:val="008149C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0003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9C6"/>
    <w:rPr>
      <w:b/>
      <w:bCs/>
      <w:sz w:val="28"/>
      <w:lang w:eastAsia="ru-RU"/>
    </w:rPr>
  </w:style>
  <w:style w:type="character" w:customStyle="1" w:styleId="20">
    <w:name w:val="Заголовок 2 Знак"/>
    <w:basedOn w:val="a0"/>
    <w:link w:val="2"/>
    <w:rsid w:val="008149C6"/>
    <w:rPr>
      <w:rFonts w:ascii="Arial" w:hAnsi="Arial" w:cs="Arial"/>
      <w:b/>
      <w:bCs/>
      <w:i/>
      <w:iCs/>
      <w:sz w:val="28"/>
      <w:szCs w:val="28"/>
      <w:lang w:eastAsia="ru-RU"/>
    </w:rPr>
  </w:style>
  <w:style w:type="paragraph" w:styleId="a3">
    <w:name w:val="Title"/>
    <w:basedOn w:val="a"/>
    <w:link w:val="a4"/>
    <w:qFormat/>
    <w:rsid w:val="008149C6"/>
    <w:pPr>
      <w:jc w:val="center"/>
    </w:pPr>
    <w:rPr>
      <w:b/>
      <w:bCs/>
      <w:sz w:val="32"/>
      <w:szCs w:val="20"/>
    </w:rPr>
  </w:style>
  <w:style w:type="character" w:customStyle="1" w:styleId="a4">
    <w:name w:val="Название Знак"/>
    <w:basedOn w:val="a0"/>
    <w:link w:val="a3"/>
    <w:rsid w:val="008149C6"/>
    <w:rPr>
      <w:b/>
      <w:bCs/>
      <w:sz w:val="32"/>
      <w:lang w:eastAsia="ru-RU"/>
    </w:rPr>
  </w:style>
  <w:style w:type="paragraph" w:styleId="a5">
    <w:name w:val="Subtitle"/>
    <w:basedOn w:val="a"/>
    <w:link w:val="a6"/>
    <w:qFormat/>
    <w:rsid w:val="008149C6"/>
    <w:pPr>
      <w:jc w:val="center"/>
    </w:pPr>
    <w:rPr>
      <w:b/>
      <w:bCs/>
      <w:sz w:val="28"/>
      <w:szCs w:val="20"/>
    </w:rPr>
  </w:style>
  <w:style w:type="character" w:customStyle="1" w:styleId="a6">
    <w:name w:val="Подзаголовок Знак"/>
    <w:basedOn w:val="a0"/>
    <w:link w:val="a5"/>
    <w:rsid w:val="008149C6"/>
    <w:rPr>
      <w:b/>
      <w:bCs/>
      <w:sz w:val="28"/>
      <w:lang w:eastAsia="ru-RU"/>
    </w:rPr>
  </w:style>
  <w:style w:type="paragraph" w:customStyle="1" w:styleId="ConsPlusNonformat">
    <w:name w:val="ConsPlusNonformat"/>
    <w:uiPriority w:val="99"/>
    <w:rsid w:val="00C82884"/>
    <w:pPr>
      <w:widowControl w:val="0"/>
      <w:autoSpaceDE w:val="0"/>
      <w:autoSpaceDN w:val="0"/>
      <w:adjustRightInd w:val="0"/>
    </w:pPr>
    <w:rPr>
      <w:rFonts w:ascii="Courier New" w:eastAsiaTheme="minorEastAsia" w:hAnsi="Courier New" w:cs="Courier New"/>
      <w:lang w:eastAsia="ru-RU"/>
    </w:rPr>
  </w:style>
  <w:style w:type="paragraph" w:styleId="a7">
    <w:name w:val="List Paragraph"/>
    <w:basedOn w:val="a"/>
    <w:uiPriority w:val="34"/>
    <w:qFormat/>
    <w:rsid w:val="00D50795"/>
    <w:pPr>
      <w:ind w:left="720"/>
      <w:contextualSpacing/>
    </w:pPr>
  </w:style>
  <w:style w:type="paragraph" w:styleId="21">
    <w:name w:val="Body Text Indent 2"/>
    <w:basedOn w:val="a"/>
    <w:link w:val="22"/>
    <w:rsid w:val="003820BC"/>
    <w:pPr>
      <w:spacing w:before="60"/>
      <w:ind w:firstLine="720"/>
      <w:jc w:val="center"/>
    </w:pPr>
    <w:rPr>
      <w:sz w:val="30"/>
    </w:rPr>
  </w:style>
  <w:style w:type="character" w:customStyle="1" w:styleId="22">
    <w:name w:val="Основной текст с отступом 2 Знак"/>
    <w:basedOn w:val="a0"/>
    <w:link w:val="21"/>
    <w:rsid w:val="003820BC"/>
    <w:rPr>
      <w:sz w:val="30"/>
      <w:szCs w:val="24"/>
      <w:lang w:eastAsia="ru-RU"/>
    </w:rPr>
  </w:style>
  <w:style w:type="paragraph" w:styleId="a8">
    <w:name w:val="Balloon Text"/>
    <w:basedOn w:val="a"/>
    <w:link w:val="a9"/>
    <w:uiPriority w:val="99"/>
    <w:semiHidden/>
    <w:unhideWhenUsed/>
    <w:rsid w:val="003820BC"/>
    <w:rPr>
      <w:rFonts w:ascii="Tahoma" w:hAnsi="Tahoma" w:cs="Tahoma"/>
      <w:sz w:val="16"/>
      <w:szCs w:val="16"/>
    </w:rPr>
  </w:style>
  <w:style w:type="character" w:customStyle="1" w:styleId="a9">
    <w:name w:val="Текст выноски Знак"/>
    <w:basedOn w:val="a0"/>
    <w:link w:val="a8"/>
    <w:uiPriority w:val="99"/>
    <w:semiHidden/>
    <w:rsid w:val="003820BC"/>
    <w:rPr>
      <w:rFonts w:ascii="Tahoma" w:hAnsi="Tahoma" w:cs="Tahoma"/>
      <w:sz w:val="16"/>
      <w:szCs w:val="16"/>
      <w:lang w:eastAsia="ru-RU"/>
    </w:rPr>
  </w:style>
  <w:style w:type="paragraph" w:styleId="aa">
    <w:name w:val="header"/>
    <w:basedOn w:val="a"/>
    <w:link w:val="ab"/>
    <w:uiPriority w:val="99"/>
    <w:unhideWhenUsed/>
    <w:rsid w:val="00AA6416"/>
    <w:pPr>
      <w:tabs>
        <w:tab w:val="center" w:pos="4677"/>
        <w:tab w:val="right" w:pos="9355"/>
      </w:tabs>
    </w:pPr>
  </w:style>
  <w:style w:type="character" w:customStyle="1" w:styleId="ab">
    <w:name w:val="Верхний колонтитул Знак"/>
    <w:basedOn w:val="a0"/>
    <w:link w:val="aa"/>
    <w:uiPriority w:val="99"/>
    <w:rsid w:val="00AA6416"/>
    <w:rPr>
      <w:sz w:val="24"/>
      <w:szCs w:val="24"/>
      <w:lang w:eastAsia="ru-RU"/>
    </w:rPr>
  </w:style>
  <w:style w:type="paragraph" w:styleId="ac">
    <w:name w:val="footer"/>
    <w:basedOn w:val="a"/>
    <w:link w:val="ad"/>
    <w:unhideWhenUsed/>
    <w:rsid w:val="00AA6416"/>
    <w:pPr>
      <w:tabs>
        <w:tab w:val="center" w:pos="4677"/>
        <w:tab w:val="right" w:pos="9355"/>
      </w:tabs>
    </w:pPr>
  </w:style>
  <w:style w:type="character" w:customStyle="1" w:styleId="ad">
    <w:name w:val="Нижний колонтитул Знак"/>
    <w:basedOn w:val="a0"/>
    <w:link w:val="ac"/>
    <w:rsid w:val="00AA6416"/>
    <w:rPr>
      <w:sz w:val="24"/>
      <w:szCs w:val="24"/>
      <w:lang w:eastAsia="ru-RU"/>
    </w:rPr>
  </w:style>
  <w:style w:type="paragraph" w:customStyle="1" w:styleId="ConsPlusCell">
    <w:name w:val="ConsPlusCell"/>
    <w:rsid w:val="001A305A"/>
    <w:pPr>
      <w:widowControl w:val="0"/>
      <w:autoSpaceDE w:val="0"/>
      <w:autoSpaceDN w:val="0"/>
      <w:adjustRightInd w:val="0"/>
    </w:pPr>
    <w:rPr>
      <w:sz w:val="24"/>
      <w:szCs w:val="24"/>
      <w:lang w:eastAsia="ru-RU"/>
    </w:rPr>
  </w:style>
  <w:style w:type="paragraph" w:customStyle="1" w:styleId="ConsPlusNormal">
    <w:name w:val="ConsPlusNormal"/>
    <w:rsid w:val="001A305A"/>
    <w:pPr>
      <w:widowControl w:val="0"/>
      <w:autoSpaceDE w:val="0"/>
      <w:autoSpaceDN w:val="0"/>
      <w:adjustRightInd w:val="0"/>
      <w:ind w:firstLine="720"/>
    </w:pPr>
    <w:rPr>
      <w:rFonts w:ascii="Arial" w:hAnsi="Arial" w:cs="Arial"/>
      <w:lang w:eastAsia="ru-RU"/>
    </w:rPr>
  </w:style>
  <w:style w:type="character" w:customStyle="1" w:styleId="30">
    <w:name w:val="Заголовок 3 Знак"/>
    <w:basedOn w:val="a0"/>
    <w:link w:val="3"/>
    <w:uiPriority w:val="9"/>
    <w:rsid w:val="00000313"/>
    <w:rPr>
      <w:b/>
      <w:bCs/>
      <w:sz w:val="27"/>
      <w:szCs w:val="27"/>
      <w:lang w:eastAsia="ru-RU"/>
    </w:rPr>
  </w:style>
  <w:style w:type="table" w:styleId="ae">
    <w:name w:val="Table Grid"/>
    <w:basedOn w:val="a1"/>
    <w:rsid w:val="0000031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uiPriority w:val="99"/>
    <w:rsid w:val="00000313"/>
    <w:rPr>
      <w:rFonts w:ascii="Courier New" w:hAnsi="Courier New" w:cs="Courier New"/>
      <w:sz w:val="20"/>
      <w:szCs w:val="20"/>
    </w:rPr>
  </w:style>
  <w:style w:type="character" w:customStyle="1" w:styleId="af0">
    <w:name w:val="Текст Знак"/>
    <w:basedOn w:val="a0"/>
    <w:link w:val="af"/>
    <w:uiPriority w:val="99"/>
    <w:rsid w:val="00000313"/>
    <w:rPr>
      <w:rFonts w:ascii="Courier New" w:hAnsi="Courier New" w:cs="Courier New"/>
      <w:lang w:eastAsia="ru-RU"/>
    </w:rPr>
  </w:style>
  <w:style w:type="character" w:styleId="af1">
    <w:name w:val="Strong"/>
    <w:basedOn w:val="a0"/>
    <w:qFormat/>
    <w:rsid w:val="00000313"/>
    <w:rPr>
      <w:b/>
      <w:bCs/>
    </w:rPr>
  </w:style>
  <w:style w:type="paragraph" w:styleId="af2">
    <w:name w:val="Normal (Web)"/>
    <w:basedOn w:val="a"/>
    <w:rsid w:val="00000313"/>
    <w:pPr>
      <w:spacing w:before="100" w:beforeAutospacing="1" w:after="100" w:afterAutospacing="1"/>
    </w:pPr>
  </w:style>
  <w:style w:type="character" w:styleId="af3">
    <w:name w:val="page number"/>
    <w:basedOn w:val="a0"/>
    <w:rsid w:val="00000313"/>
  </w:style>
  <w:style w:type="character" w:styleId="af4">
    <w:name w:val="Hyperlink"/>
    <w:basedOn w:val="a0"/>
    <w:uiPriority w:val="99"/>
    <w:unhideWhenUsed/>
    <w:rsid w:val="00000313"/>
    <w:rPr>
      <w:color w:val="0000FF"/>
      <w:u w:val="single"/>
    </w:rPr>
  </w:style>
  <w:style w:type="paragraph" w:styleId="af5">
    <w:name w:val="No Spacing"/>
    <w:uiPriority w:val="1"/>
    <w:qFormat/>
    <w:rsid w:val="00984813"/>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C6"/>
    <w:rPr>
      <w:sz w:val="24"/>
      <w:szCs w:val="24"/>
      <w:lang w:eastAsia="ru-RU"/>
    </w:rPr>
  </w:style>
  <w:style w:type="paragraph" w:styleId="1">
    <w:name w:val="heading 1"/>
    <w:basedOn w:val="a"/>
    <w:next w:val="a"/>
    <w:link w:val="10"/>
    <w:qFormat/>
    <w:rsid w:val="008149C6"/>
    <w:pPr>
      <w:keepNext/>
      <w:jc w:val="center"/>
      <w:outlineLvl w:val="0"/>
    </w:pPr>
    <w:rPr>
      <w:b/>
      <w:bCs/>
      <w:sz w:val="28"/>
      <w:szCs w:val="20"/>
    </w:rPr>
  </w:style>
  <w:style w:type="paragraph" w:styleId="2">
    <w:name w:val="heading 2"/>
    <w:basedOn w:val="a"/>
    <w:next w:val="a"/>
    <w:link w:val="20"/>
    <w:qFormat/>
    <w:rsid w:val="008149C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00031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9C6"/>
    <w:rPr>
      <w:b/>
      <w:bCs/>
      <w:sz w:val="28"/>
      <w:lang w:eastAsia="ru-RU"/>
    </w:rPr>
  </w:style>
  <w:style w:type="character" w:customStyle="1" w:styleId="20">
    <w:name w:val="Заголовок 2 Знак"/>
    <w:basedOn w:val="a0"/>
    <w:link w:val="2"/>
    <w:rsid w:val="008149C6"/>
    <w:rPr>
      <w:rFonts w:ascii="Arial" w:hAnsi="Arial" w:cs="Arial"/>
      <w:b/>
      <w:bCs/>
      <w:i/>
      <w:iCs/>
      <w:sz w:val="28"/>
      <w:szCs w:val="28"/>
      <w:lang w:eastAsia="ru-RU"/>
    </w:rPr>
  </w:style>
  <w:style w:type="paragraph" w:styleId="a3">
    <w:name w:val="Title"/>
    <w:basedOn w:val="a"/>
    <w:link w:val="a4"/>
    <w:qFormat/>
    <w:rsid w:val="008149C6"/>
    <w:pPr>
      <w:jc w:val="center"/>
    </w:pPr>
    <w:rPr>
      <w:b/>
      <w:bCs/>
      <w:sz w:val="32"/>
      <w:szCs w:val="20"/>
    </w:rPr>
  </w:style>
  <w:style w:type="character" w:customStyle="1" w:styleId="a4">
    <w:name w:val="Название Знак"/>
    <w:basedOn w:val="a0"/>
    <w:link w:val="a3"/>
    <w:rsid w:val="008149C6"/>
    <w:rPr>
      <w:b/>
      <w:bCs/>
      <w:sz w:val="32"/>
      <w:lang w:eastAsia="ru-RU"/>
    </w:rPr>
  </w:style>
  <w:style w:type="paragraph" w:styleId="a5">
    <w:name w:val="Subtitle"/>
    <w:basedOn w:val="a"/>
    <w:link w:val="a6"/>
    <w:qFormat/>
    <w:rsid w:val="008149C6"/>
    <w:pPr>
      <w:jc w:val="center"/>
    </w:pPr>
    <w:rPr>
      <w:b/>
      <w:bCs/>
      <w:sz w:val="28"/>
      <w:szCs w:val="20"/>
    </w:rPr>
  </w:style>
  <w:style w:type="character" w:customStyle="1" w:styleId="a6">
    <w:name w:val="Подзаголовок Знак"/>
    <w:basedOn w:val="a0"/>
    <w:link w:val="a5"/>
    <w:rsid w:val="008149C6"/>
    <w:rPr>
      <w:b/>
      <w:bCs/>
      <w:sz w:val="28"/>
      <w:lang w:eastAsia="ru-RU"/>
    </w:rPr>
  </w:style>
  <w:style w:type="paragraph" w:customStyle="1" w:styleId="ConsPlusNonformat">
    <w:name w:val="ConsPlusNonformat"/>
    <w:uiPriority w:val="99"/>
    <w:rsid w:val="00C82884"/>
    <w:pPr>
      <w:widowControl w:val="0"/>
      <w:autoSpaceDE w:val="0"/>
      <w:autoSpaceDN w:val="0"/>
      <w:adjustRightInd w:val="0"/>
    </w:pPr>
    <w:rPr>
      <w:rFonts w:ascii="Courier New" w:eastAsiaTheme="minorEastAsia" w:hAnsi="Courier New" w:cs="Courier New"/>
      <w:lang w:eastAsia="ru-RU"/>
    </w:rPr>
  </w:style>
  <w:style w:type="paragraph" w:styleId="a7">
    <w:name w:val="List Paragraph"/>
    <w:basedOn w:val="a"/>
    <w:uiPriority w:val="34"/>
    <w:qFormat/>
    <w:rsid w:val="00D50795"/>
    <w:pPr>
      <w:ind w:left="720"/>
      <w:contextualSpacing/>
    </w:pPr>
  </w:style>
  <w:style w:type="paragraph" w:styleId="21">
    <w:name w:val="Body Text Indent 2"/>
    <w:basedOn w:val="a"/>
    <w:link w:val="22"/>
    <w:rsid w:val="003820BC"/>
    <w:pPr>
      <w:spacing w:before="60"/>
      <w:ind w:firstLine="720"/>
      <w:jc w:val="center"/>
    </w:pPr>
    <w:rPr>
      <w:sz w:val="30"/>
    </w:rPr>
  </w:style>
  <w:style w:type="character" w:customStyle="1" w:styleId="22">
    <w:name w:val="Основной текст с отступом 2 Знак"/>
    <w:basedOn w:val="a0"/>
    <w:link w:val="21"/>
    <w:uiPriority w:val="99"/>
    <w:rsid w:val="003820BC"/>
    <w:rPr>
      <w:sz w:val="30"/>
      <w:szCs w:val="24"/>
      <w:lang w:eastAsia="ru-RU"/>
    </w:rPr>
  </w:style>
  <w:style w:type="paragraph" w:styleId="a8">
    <w:name w:val="Balloon Text"/>
    <w:basedOn w:val="a"/>
    <w:link w:val="a9"/>
    <w:uiPriority w:val="99"/>
    <w:semiHidden/>
    <w:unhideWhenUsed/>
    <w:rsid w:val="003820BC"/>
    <w:rPr>
      <w:rFonts w:ascii="Tahoma" w:hAnsi="Tahoma" w:cs="Tahoma"/>
      <w:sz w:val="16"/>
      <w:szCs w:val="16"/>
    </w:rPr>
  </w:style>
  <w:style w:type="character" w:customStyle="1" w:styleId="a9">
    <w:name w:val="Текст выноски Знак"/>
    <w:basedOn w:val="a0"/>
    <w:link w:val="a8"/>
    <w:uiPriority w:val="99"/>
    <w:semiHidden/>
    <w:rsid w:val="003820BC"/>
    <w:rPr>
      <w:rFonts w:ascii="Tahoma" w:hAnsi="Tahoma" w:cs="Tahoma"/>
      <w:sz w:val="16"/>
      <w:szCs w:val="16"/>
      <w:lang w:eastAsia="ru-RU"/>
    </w:rPr>
  </w:style>
  <w:style w:type="paragraph" w:styleId="aa">
    <w:name w:val="header"/>
    <w:basedOn w:val="a"/>
    <w:link w:val="ab"/>
    <w:uiPriority w:val="99"/>
    <w:unhideWhenUsed/>
    <w:rsid w:val="00AA6416"/>
    <w:pPr>
      <w:tabs>
        <w:tab w:val="center" w:pos="4677"/>
        <w:tab w:val="right" w:pos="9355"/>
      </w:tabs>
    </w:pPr>
  </w:style>
  <w:style w:type="character" w:customStyle="1" w:styleId="ab">
    <w:name w:val="Верхний колонтитул Знак"/>
    <w:basedOn w:val="a0"/>
    <w:link w:val="aa"/>
    <w:uiPriority w:val="99"/>
    <w:rsid w:val="00AA6416"/>
    <w:rPr>
      <w:sz w:val="24"/>
      <w:szCs w:val="24"/>
      <w:lang w:eastAsia="ru-RU"/>
    </w:rPr>
  </w:style>
  <w:style w:type="paragraph" w:styleId="ac">
    <w:name w:val="footer"/>
    <w:basedOn w:val="a"/>
    <w:link w:val="ad"/>
    <w:unhideWhenUsed/>
    <w:rsid w:val="00AA6416"/>
    <w:pPr>
      <w:tabs>
        <w:tab w:val="center" w:pos="4677"/>
        <w:tab w:val="right" w:pos="9355"/>
      </w:tabs>
    </w:pPr>
  </w:style>
  <w:style w:type="character" w:customStyle="1" w:styleId="ad">
    <w:name w:val="Нижний колонтитул Знак"/>
    <w:basedOn w:val="a0"/>
    <w:link w:val="ac"/>
    <w:rsid w:val="00AA6416"/>
    <w:rPr>
      <w:sz w:val="24"/>
      <w:szCs w:val="24"/>
      <w:lang w:eastAsia="ru-RU"/>
    </w:rPr>
  </w:style>
  <w:style w:type="paragraph" w:customStyle="1" w:styleId="ConsPlusCell">
    <w:name w:val="ConsPlusCell"/>
    <w:rsid w:val="001A305A"/>
    <w:pPr>
      <w:widowControl w:val="0"/>
      <w:autoSpaceDE w:val="0"/>
      <w:autoSpaceDN w:val="0"/>
      <w:adjustRightInd w:val="0"/>
    </w:pPr>
    <w:rPr>
      <w:sz w:val="24"/>
      <w:szCs w:val="24"/>
      <w:lang w:eastAsia="ru-RU"/>
    </w:rPr>
  </w:style>
  <w:style w:type="paragraph" w:customStyle="1" w:styleId="ConsPlusNormal">
    <w:name w:val="ConsPlusNormal"/>
    <w:rsid w:val="001A305A"/>
    <w:pPr>
      <w:widowControl w:val="0"/>
      <w:autoSpaceDE w:val="0"/>
      <w:autoSpaceDN w:val="0"/>
      <w:adjustRightInd w:val="0"/>
      <w:ind w:firstLine="720"/>
    </w:pPr>
    <w:rPr>
      <w:rFonts w:ascii="Arial" w:hAnsi="Arial" w:cs="Arial"/>
      <w:lang w:eastAsia="ru-RU"/>
    </w:rPr>
  </w:style>
  <w:style w:type="character" w:customStyle="1" w:styleId="30">
    <w:name w:val="Заголовок 3 Знак"/>
    <w:basedOn w:val="a0"/>
    <w:link w:val="3"/>
    <w:uiPriority w:val="9"/>
    <w:rsid w:val="00000313"/>
    <w:rPr>
      <w:b/>
      <w:bCs/>
      <w:sz w:val="27"/>
      <w:szCs w:val="27"/>
      <w:lang w:eastAsia="ru-RU"/>
    </w:rPr>
  </w:style>
  <w:style w:type="table" w:styleId="ae">
    <w:name w:val="Table Grid"/>
    <w:basedOn w:val="a1"/>
    <w:rsid w:val="0000031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uiPriority w:val="99"/>
    <w:rsid w:val="00000313"/>
    <w:rPr>
      <w:rFonts w:ascii="Courier New" w:hAnsi="Courier New" w:cs="Courier New"/>
      <w:sz w:val="20"/>
      <w:szCs w:val="20"/>
    </w:rPr>
  </w:style>
  <w:style w:type="character" w:customStyle="1" w:styleId="af0">
    <w:name w:val="Текст Знак"/>
    <w:basedOn w:val="a0"/>
    <w:link w:val="af"/>
    <w:uiPriority w:val="99"/>
    <w:rsid w:val="00000313"/>
    <w:rPr>
      <w:rFonts w:ascii="Courier New" w:hAnsi="Courier New" w:cs="Courier New"/>
      <w:lang w:eastAsia="ru-RU"/>
    </w:rPr>
  </w:style>
  <w:style w:type="character" w:styleId="af1">
    <w:name w:val="Strong"/>
    <w:basedOn w:val="a0"/>
    <w:qFormat/>
    <w:rsid w:val="00000313"/>
    <w:rPr>
      <w:b/>
      <w:bCs/>
    </w:rPr>
  </w:style>
  <w:style w:type="paragraph" w:styleId="af2">
    <w:name w:val="Normal (Web)"/>
    <w:basedOn w:val="a"/>
    <w:rsid w:val="00000313"/>
    <w:pPr>
      <w:spacing w:before="100" w:beforeAutospacing="1" w:after="100" w:afterAutospacing="1"/>
    </w:pPr>
  </w:style>
  <w:style w:type="character" w:styleId="af3">
    <w:name w:val="page number"/>
    <w:basedOn w:val="a0"/>
    <w:rsid w:val="00000313"/>
  </w:style>
  <w:style w:type="character" w:styleId="af4">
    <w:name w:val="Hyperlink"/>
    <w:basedOn w:val="a0"/>
    <w:uiPriority w:val="99"/>
    <w:semiHidden/>
    <w:unhideWhenUsed/>
    <w:rsid w:val="0000031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59F75A4400A185AF0C5E366F4BE280B87D579BE7BD12FC3C004CADD1A11E4J9i4F" TargetMode="External"/><Relationship Id="rId13" Type="http://schemas.openxmlformats.org/officeDocument/2006/relationships/hyperlink" Target="consultantplus://offline/ref=C6A59F75A4400A185AF0C5E07498E1210A8E8E71B87DDA799E9F5F978A131BB3D3FD16865CE01B04J7i6F" TargetMode="External"/><Relationship Id="rId18" Type="http://schemas.openxmlformats.org/officeDocument/2006/relationships/hyperlink" Target="consultantplus://offline/ref=C6A59F75A4400A185AF0C5E366F4BE280B87D579B27BD92AC0C004CADD1A11E4J9i4F" TargetMode="External"/><Relationship Id="rId3" Type="http://schemas.openxmlformats.org/officeDocument/2006/relationships/styles" Target="styles.xml"/><Relationship Id="rId21" Type="http://schemas.openxmlformats.org/officeDocument/2006/relationships/hyperlink" Target="consultantplus://offline/ref=C6A59F75A4400A185AF0C5E366F4BE280B87D579BC72D929C1C004CADD1A11E4J9i4F" TargetMode="External"/><Relationship Id="rId7" Type="http://schemas.openxmlformats.org/officeDocument/2006/relationships/endnotes" Target="endnotes.xml"/><Relationship Id="rId12" Type="http://schemas.openxmlformats.org/officeDocument/2006/relationships/hyperlink" Target="consultantplus://offline/ref=C6A59F75A4400A185AF0C5E07498E1210A8E8C71BA7CDA799E9F5F978AJ1i3F" TargetMode="External"/><Relationship Id="rId17" Type="http://schemas.openxmlformats.org/officeDocument/2006/relationships/hyperlink" Target="consultantplus://offline/ref=C6A59F75A4400A185AF0C5E07498E1210A898E75BE7EDA799E9F5F978AJ1i3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A59F75A4400A185AF0C5E07498E1210A8D8275BF78DA799E9F5F978A131BB3D3FD16865CE01B04J7i6F" TargetMode="External"/><Relationship Id="rId20" Type="http://schemas.openxmlformats.org/officeDocument/2006/relationships/hyperlink" Target="consultantplus://offline/ref=C6A59F75A4400A185AF0C5E366F4BE280B87D579BC79D127CAC004CADD1A11E4J9i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A59F75A4400A185AF0C5E07498E1210C858E73BB71877396C653958D1C44A4D4B41A875CE01BJ0i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A59F75A4400A185AF0C5E07498E1210C8D8E74BC71877396C653958D1C44A4D4B41A875CE01BJ0iDF" TargetMode="External"/><Relationship Id="rId23" Type="http://schemas.openxmlformats.org/officeDocument/2006/relationships/footer" Target="footer1.xml"/><Relationship Id="rId10" Type="http://schemas.openxmlformats.org/officeDocument/2006/relationships/hyperlink" Target="consultantplus://offline/ref=C6A59F75A4400A185AF0C5E07498E12103888A72BF71877396C653958D1C44A4D4B41A875CE01BJ0iDF" TargetMode="External"/><Relationship Id="rId19" Type="http://schemas.openxmlformats.org/officeDocument/2006/relationships/hyperlink" Target="consultantplus://offline/ref=C6A59F75A4400A185AF0C5E366F4BE280B87D579BD73D52BC2C004CADD1A11E4J9i4F" TargetMode="External"/><Relationship Id="rId4" Type="http://schemas.openxmlformats.org/officeDocument/2006/relationships/settings" Target="settings.xml"/><Relationship Id="rId9" Type="http://schemas.openxmlformats.org/officeDocument/2006/relationships/hyperlink" Target="consultantplus://offline/ref=C6A59F75A4400A185AF0C5E366F4BE280B87D579B27BD92AC0C004CADD1A11E4J9i4F" TargetMode="External"/><Relationship Id="rId14" Type="http://schemas.openxmlformats.org/officeDocument/2006/relationships/hyperlink" Target="consultantplus://offline/ref=C6A59F75A4400A185AF0C5E07498E1210C8B8A70BF71877396C653958D1C44A4D4B41A875CE01BJ0iDF" TargetMode="External"/><Relationship Id="rId22"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5957-EB6E-4A0D-8944-A843AC4A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30</Pages>
  <Words>13120</Words>
  <Characters>74785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40</cp:revision>
  <cp:lastPrinted>2018-05-17T08:05:00Z</cp:lastPrinted>
  <dcterms:created xsi:type="dcterms:W3CDTF">2014-06-20T06:32:00Z</dcterms:created>
  <dcterms:modified xsi:type="dcterms:W3CDTF">2018-05-17T08:10:00Z</dcterms:modified>
</cp:coreProperties>
</file>