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0668" w14:textId="594E0FD9" w:rsidR="00E96CE2" w:rsidRPr="00445EB0" w:rsidRDefault="00E96CE2" w:rsidP="00E96CE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45EB0">
        <w:rPr>
          <w:rFonts w:ascii="Times New Roman" w:hAnsi="Times New Roman" w:cs="Times New Roman"/>
          <w:b/>
          <w:bCs/>
          <w:sz w:val="28"/>
          <w:szCs w:val="28"/>
        </w:rPr>
        <w:t>БОЙРОК</w:t>
      </w:r>
      <w:r w:rsidRPr="00445EB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45EB0" w:rsidRPr="00445E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 w:rsidR="00445EB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45EB0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14:paraId="400AA8B6" w14:textId="080AF741" w:rsidR="00E96CE2" w:rsidRPr="00E96CE2" w:rsidRDefault="00E96CE2" w:rsidP="00E96C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CE2">
        <w:rPr>
          <w:rFonts w:ascii="Times New Roman" w:hAnsi="Times New Roman" w:cs="Times New Roman"/>
          <w:bCs/>
          <w:sz w:val="28"/>
          <w:szCs w:val="28"/>
        </w:rPr>
        <w:t>30 октябрь 2023</w:t>
      </w:r>
      <w:r w:rsidRPr="00E96CE2">
        <w:rPr>
          <w:rFonts w:ascii="Times New Roman" w:hAnsi="Times New Roman" w:cs="Times New Roman"/>
          <w:sz w:val="28"/>
          <w:szCs w:val="28"/>
        </w:rPr>
        <w:t xml:space="preserve"> й.                       </w:t>
      </w:r>
      <w:r w:rsidR="00445EB0">
        <w:rPr>
          <w:rFonts w:ascii="Times New Roman" w:hAnsi="Times New Roman" w:cs="Times New Roman"/>
          <w:sz w:val="28"/>
          <w:szCs w:val="28"/>
        </w:rPr>
        <w:t xml:space="preserve">      </w:t>
      </w:r>
      <w:r w:rsidRPr="00E96CE2">
        <w:rPr>
          <w:rFonts w:ascii="Times New Roman" w:hAnsi="Times New Roman" w:cs="Times New Roman"/>
          <w:sz w:val="28"/>
          <w:szCs w:val="28"/>
        </w:rPr>
        <w:t xml:space="preserve"> № 9</w:t>
      </w:r>
      <w:r w:rsidR="00445EB0">
        <w:rPr>
          <w:rFonts w:ascii="Times New Roman" w:hAnsi="Times New Roman" w:cs="Times New Roman"/>
          <w:sz w:val="28"/>
          <w:szCs w:val="28"/>
        </w:rPr>
        <w:t>1</w:t>
      </w:r>
      <w:r w:rsidRPr="00E96CE2">
        <w:rPr>
          <w:rFonts w:ascii="Times New Roman" w:hAnsi="Times New Roman" w:cs="Times New Roman"/>
          <w:sz w:val="28"/>
          <w:szCs w:val="28"/>
        </w:rPr>
        <w:t xml:space="preserve">-К                                  30 октября 2023 г.      </w:t>
      </w:r>
    </w:p>
    <w:p w14:paraId="5C062E76" w14:textId="2D3703B1" w:rsidR="00E96CE2" w:rsidRPr="00EC29FF" w:rsidRDefault="00E96CE2" w:rsidP="00EC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page" w:horzAnchor="margin" w:tblpXSpec="center" w:tblpY="811"/>
        <w:tblW w:w="10413" w:type="dxa"/>
        <w:tblLook w:val="04A0" w:firstRow="1" w:lastRow="0" w:firstColumn="1" w:lastColumn="0" w:noHBand="0" w:noVBand="1"/>
      </w:tblPr>
      <w:tblGrid>
        <w:gridCol w:w="4233"/>
        <w:gridCol w:w="1586"/>
        <w:gridCol w:w="4594"/>
      </w:tblGrid>
      <w:tr w:rsidR="00E96CE2" w:rsidRPr="00E96CE2" w14:paraId="12511793" w14:textId="77777777" w:rsidTr="00E96CE2">
        <w:trPr>
          <w:trHeight w:val="2756"/>
        </w:trPr>
        <w:tc>
          <w:tcPr>
            <w:tcW w:w="423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4315BED" w14:textId="77777777" w:rsidR="00E96CE2" w:rsidRPr="00E96CE2" w:rsidRDefault="00E96CE2" w:rsidP="00E96CE2">
            <w:pPr>
              <w:pStyle w:val="a4"/>
              <w:jc w:val="center"/>
              <w:rPr>
                <w:lang w:val="be-BY"/>
              </w:rPr>
            </w:pPr>
            <w:bookmarkStart w:id="0" w:name="_Hlk149644195"/>
            <w:bookmarkStart w:id="1" w:name="_Hlk110865861"/>
            <w:r w:rsidRPr="00E96CE2">
              <w:rPr>
                <w:lang w:val="be-BY"/>
              </w:rPr>
              <w:t>БАШҠОРТОСТАН РЕСПУБЛИКАһЫНЫҢ</w:t>
            </w:r>
          </w:p>
          <w:p w14:paraId="24A084FE" w14:textId="1AC3FF3B" w:rsidR="00E96CE2" w:rsidRPr="00E96CE2" w:rsidRDefault="00E96CE2" w:rsidP="00E96CE2">
            <w:pPr>
              <w:pStyle w:val="a4"/>
              <w:jc w:val="center"/>
              <w:rPr>
                <w:lang w:val="be-BY"/>
              </w:rPr>
            </w:pPr>
            <w:r w:rsidRPr="00E96CE2">
              <w:rPr>
                <w:lang w:val="be-BY"/>
              </w:rPr>
              <w:t>БӨРӨ РАЙОНЫ МУНИЦИПАЛЬ РАЙОНЫ</w:t>
            </w:r>
          </w:p>
          <w:p w14:paraId="3D1ABB59" w14:textId="77777777" w:rsidR="00E96CE2" w:rsidRPr="00E96CE2" w:rsidRDefault="00E96CE2" w:rsidP="00E96CE2">
            <w:pPr>
              <w:pStyle w:val="a4"/>
              <w:jc w:val="center"/>
              <w:rPr>
                <w:lang w:val="be-BY"/>
              </w:rPr>
            </w:pPr>
            <w:r w:rsidRPr="00E96CE2">
              <w:rPr>
                <w:lang w:val="be-BY"/>
              </w:rPr>
              <w:t>БӨРӨ ҠАЛАһЫНЫҢ   ҠАТНАШ ТӨРҘӘГЕ</w:t>
            </w:r>
          </w:p>
          <w:p w14:paraId="45920C37" w14:textId="6C232CB5" w:rsidR="00E96CE2" w:rsidRPr="00E96CE2" w:rsidRDefault="00E96CE2" w:rsidP="00E96CE2">
            <w:pPr>
              <w:pStyle w:val="a4"/>
              <w:jc w:val="center"/>
              <w:rPr>
                <w:lang w:val="be-BY"/>
              </w:rPr>
            </w:pPr>
            <w:r w:rsidRPr="00E96CE2">
              <w:rPr>
                <w:lang w:val="be-BY"/>
              </w:rPr>
              <w:t>13-СӨ “ЙОНДОҘСОҠ”БАЛАЛАР БАҠСАҺЫ</w:t>
            </w:r>
          </w:p>
          <w:p w14:paraId="0EEB6D61" w14:textId="77777777" w:rsidR="00E96CE2" w:rsidRPr="00E96CE2" w:rsidRDefault="00E96CE2" w:rsidP="00E96CE2">
            <w:pPr>
              <w:pStyle w:val="a4"/>
              <w:jc w:val="center"/>
              <w:rPr>
                <w:lang w:val="be-BY"/>
              </w:rPr>
            </w:pPr>
            <w:r w:rsidRPr="00E96CE2">
              <w:rPr>
                <w:lang w:val="be-BY"/>
              </w:rPr>
              <w:t>МУНИЦИПАЛЬ  БЮДЖЕТМӘКТӘПКӘСӘ БЕЛЕМ БИРЕҮ УЧРЕЖДЕНИЕҺЫ</w:t>
            </w:r>
          </w:p>
          <w:p w14:paraId="78CFDC14" w14:textId="77777777" w:rsidR="00E96CE2" w:rsidRPr="00E96CE2" w:rsidRDefault="00E96CE2" w:rsidP="00E96CE2">
            <w:pPr>
              <w:pStyle w:val="a4"/>
              <w:jc w:val="center"/>
              <w:rPr>
                <w:lang w:val="be-BY"/>
              </w:rPr>
            </w:pPr>
            <w:r w:rsidRPr="00E96CE2">
              <w:rPr>
                <w:lang w:val="be-BY"/>
              </w:rPr>
              <w:t xml:space="preserve">(БӨРӨ </w:t>
            </w:r>
            <w:r w:rsidRPr="00E96CE2">
              <w:rPr>
                <w:rFonts w:eastAsia="MS Mincho"/>
                <w:lang w:val="be-BY"/>
              </w:rPr>
              <w:t>Ҡ</w:t>
            </w:r>
            <w:r w:rsidRPr="00E96CE2">
              <w:rPr>
                <w:lang w:val="be-BY"/>
              </w:rPr>
              <w:t>АЛАҺЫНЫҢ 13-СӨ ҺАНЛЫ “ЙОНДО</w:t>
            </w:r>
            <w:r w:rsidRPr="00E96CE2">
              <w:rPr>
                <w:rFonts w:eastAsia="MS Mincho"/>
                <w:lang w:val="be-BY"/>
              </w:rPr>
              <w:t>Ҙ</w:t>
            </w:r>
            <w:r w:rsidRPr="00E96CE2">
              <w:rPr>
                <w:lang w:val="be-BY"/>
              </w:rPr>
              <w:t>СО</w:t>
            </w:r>
            <w:r w:rsidRPr="00E96CE2">
              <w:rPr>
                <w:rFonts w:eastAsia="MS Mincho"/>
                <w:lang w:val="be-BY"/>
              </w:rPr>
              <w:t>Ҡ</w:t>
            </w:r>
            <w:r w:rsidRPr="00E96CE2">
              <w:rPr>
                <w:lang w:val="be-BY"/>
              </w:rPr>
              <w:t>”</w:t>
            </w:r>
          </w:p>
          <w:p w14:paraId="593AF429" w14:textId="77777777" w:rsidR="00E96CE2" w:rsidRPr="00E96CE2" w:rsidRDefault="00E96CE2" w:rsidP="00E96CE2">
            <w:pPr>
              <w:pStyle w:val="a4"/>
              <w:jc w:val="center"/>
              <w:rPr>
                <w:spacing w:val="-20"/>
                <w:lang w:val="be-BY"/>
              </w:rPr>
            </w:pPr>
            <w:r w:rsidRPr="00E96CE2">
              <w:rPr>
                <w:lang w:val="be-BY"/>
              </w:rPr>
              <w:t>БАЛАЛАР БА</w:t>
            </w:r>
            <w:r w:rsidRPr="00E96CE2">
              <w:rPr>
                <w:rFonts w:eastAsia="MS Mincho"/>
                <w:lang w:val="be-BY"/>
              </w:rPr>
              <w:t>Ҡ</w:t>
            </w:r>
            <w:r w:rsidRPr="00E96CE2">
              <w:rPr>
                <w:lang w:val="be-BY"/>
              </w:rPr>
              <w:t>САҺЫ МБМББУ)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5B59D57" w14:textId="77777777" w:rsidR="00E96CE2" w:rsidRPr="00E96CE2" w:rsidRDefault="00E96CE2" w:rsidP="00E96CE2">
            <w:pPr>
              <w:pStyle w:val="a4"/>
              <w:rPr>
                <w:spacing w:val="-20"/>
                <w:lang w:val="be-BY"/>
              </w:rPr>
            </w:pPr>
          </w:p>
          <w:p w14:paraId="6361E147" w14:textId="77777777" w:rsidR="00E96CE2" w:rsidRPr="00E96CE2" w:rsidRDefault="00E96CE2" w:rsidP="00E96CE2">
            <w:pPr>
              <w:pStyle w:val="a4"/>
            </w:pPr>
          </w:p>
          <w:p w14:paraId="3D0C565B" w14:textId="77777777" w:rsidR="00E96CE2" w:rsidRPr="00E96CE2" w:rsidRDefault="00E96CE2" w:rsidP="00E96CE2">
            <w:pPr>
              <w:pStyle w:val="a4"/>
              <w:rPr>
                <w:spacing w:val="-2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65B3B9E" w14:textId="10CCC591" w:rsidR="00E96CE2" w:rsidRPr="00E96CE2" w:rsidRDefault="00E96CE2" w:rsidP="00E96CE2">
            <w:pPr>
              <w:pStyle w:val="a4"/>
              <w:jc w:val="center"/>
            </w:pPr>
            <w:r w:rsidRPr="00E96CE2">
              <w:rPr>
                <w:lang w:val="be-BY"/>
              </w:rPr>
              <w:t>МУНИЦИПАЛЬНОЕ БЮДЖЕТНОЕ ДОШКОЛЬНОЕ ОБРАЗОВАТЕЛЬНОЕ УЧРЕЖДЕНИЕ КОМБИНИРОВАННОГО ВИДА</w:t>
            </w:r>
          </w:p>
          <w:p w14:paraId="450ADBCA" w14:textId="1FC8FFB7" w:rsidR="00E96CE2" w:rsidRPr="00E96CE2" w:rsidRDefault="00E96CE2" w:rsidP="00E96CE2">
            <w:pPr>
              <w:pStyle w:val="a4"/>
              <w:jc w:val="center"/>
            </w:pPr>
            <w:r w:rsidRPr="00E96CE2">
              <w:rPr>
                <w:lang w:val="be-BY"/>
              </w:rPr>
              <w:t xml:space="preserve">ДЕТСКИЙ САД №13 </w:t>
            </w:r>
            <w:r w:rsidRPr="00E96CE2">
              <w:t>«</w:t>
            </w:r>
            <w:r w:rsidRPr="00E96CE2">
              <w:rPr>
                <w:lang w:val="be-BY"/>
              </w:rPr>
              <w:t>ЗВЕЗДОЧКА</w:t>
            </w:r>
            <w:r w:rsidRPr="00E96CE2">
              <w:t>»</w:t>
            </w:r>
          </w:p>
          <w:p w14:paraId="4C9EA17C" w14:textId="0CA4E6CD" w:rsidR="00E96CE2" w:rsidRPr="00E96CE2" w:rsidRDefault="00E96CE2" w:rsidP="00E96CE2">
            <w:pPr>
              <w:pStyle w:val="a4"/>
              <w:jc w:val="center"/>
            </w:pPr>
            <w:r w:rsidRPr="00E96CE2">
              <w:rPr>
                <w:lang w:val="be-BY"/>
              </w:rPr>
              <w:t>ГОРОДА БИРСКА</w:t>
            </w:r>
          </w:p>
          <w:p w14:paraId="7CA5E85C" w14:textId="77777777" w:rsidR="00E96CE2" w:rsidRPr="00E96CE2" w:rsidRDefault="00E96CE2" w:rsidP="00E96CE2">
            <w:pPr>
              <w:pStyle w:val="a4"/>
              <w:jc w:val="center"/>
              <w:rPr>
                <w:lang w:val="be-BY"/>
              </w:rPr>
            </w:pPr>
            <w:r w:rsidRPr="00E96CE2">
              <w:rPr>
                <w:lang w:val="be-BY"/>
              </w:rPr>
              <w:t>МУНИЦИПАЛЬНОГО РАЙОНА БИРСКИЙ РАЙОН РЕСПУБЛИКИ БАШКОРТОСТАН</w:t>
            </w:r>
          </w:p>
          <w:p w14:paraId="03D01B38" w14:textId="77777777" w:rsidR="00E96CE2" w:rsidRPr="00E96CE2" w:rsidRDefault="00E96CE2" w:rsidP="00E96CE2">
            <w:pPr>
              <w:pStyle w:val="a4"/>
              <w:jc w:val="center"/>
              <w:rPr>
                <w:spacing w:val="-20"/>
                <w:lang w:val="be-BY"/>
              </w:rPr>
            </w:pPr>
            <w:r w:rsidRPr="00E96CE2">
              <w:rPr>
                <w:spacing w:val="-20"/>
                <w:lang w:val="be-BY"/>
              </w:rPr>
              <w:t xml:space="preserve">(МБДОУ Детский сад  №  13  </w:t>
            </w:r>
            <w:r w:rsidRPr="00E96CE2">
              <w:t>«</w:t>
            </w:r>
            <w:r w:rsidRPr="00E96CE2">
              <w:rPr>
                <w:spacing w:val="-20"/>
                <w:lang w:val="be-BY"/>
              </w:rPr>
              <w:t>Звездочка</w:t>
            </w:r>
            <w:r w:rsidRPr="00E96CE2">
              <w:t xml:space="preserve">»г. </w:t>
            </w:r>
            <w:proofErr w:type="gramStart"/>
            <w:r w:rsidRPr="00E96CE2">
              <w:t xml:space="preserve">Бирска </w:t>
            </w:r>
            <w:r w:rsidRPr="00E96CE2">
              <w:rPr>
                <w:spacing w:val="-20"/>
                <w:lang w:val="be-BY"/>
              </w:rPr>
              <w:t>)</w:t>
            </w:r>
            <w:proofErr w:type="gramEnd"/>
          </w:p>
          <w:p w14:paraId="61B0E851" w14:textId="77777777" w:rsidR="00E96CE2" w:rsidRPr="00E96CE2" w:rsidRDefault="00E96CE2" w:rsidP="00E96CE2">
            <w:pPr>
              <w:pStyle w:val="a4"/>
              <w:rPr>
                <w:spacing w:val="-20"/>
                <w:lang w:val="be-BY"/>
              </w:rPr>
            </w:pPr>
          </w:p>
          <w:p w14:paraId="5ACD5560" w14:textId="77777777" w:rsidR="00E96CE2" w:rsidRPr="00E96CE2" w:rsidRDefault="00E96CE2" w:rsidP="00E96CE2">
            <w:pPr>
              <w:pStyle w:val="a4"/>
              <w:rPr>
                <w:spacing w:val="-20"/>
                <w:lang w:val="be-BY"/>
              </w:rPr>
            </w:pPr>
          </w:p>
        </w:tc>
      </w:tr>
    </w:tbl>
    <w:bookmarkEnd w:id="0"/>
    <w:bookmarkEnd w:id="1"/>
    <w:p w14:paraId="3BD42CA8" w14:textId="7D75CFAD" w:rsidR="0035210E" w:rsidRPr="006963EB" w:rsidRDefault="00445EB0" w:rsidP="00445EB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51B36" w:rsidRPr="008B7FF8">
        <w:rPr>
          <w:rFonts w:ascii="Times New Roman" w:hAnsi="Times New Roman" w:cs="Times New Roman"/>
          <w:b/>
          <w:sz w:val="28"/>
          <w:szCs w:val="28"/>
        </w:rPr>
        <w:t>О проведении специальной оценки условии труда</w:t>
      </w:r>
    </w:p>
    <w:p w14:paraId="55C1F29C" w14:textId="582B95BC" w:rsidR="004D6B8A" w:rsidRDefault="003917E5" w:rsidP="006963E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FF8">
        <w:rPr>
          <w:rFonts w:ascii="Times New Roman" w:hAnsi="Times New Roman" w:cs="Times New Roman"/>
          <w:sz w:val="28"/>
          <w:szCs w:val="28"/>
        </w:rPr>
        <w:t>Согласно</w:t>
      </w:r>
      <w:r w:rsidR="00E51B36" w:rsidRPr="008B7FF8">
        <w:rPr>
          <w:rFonts w:ascii="Times New Roman" w:hAnsi="Times New Roman" w:cs="Times New Roman"/>
          <w:sz w:val="28"/>
          <w:szCs w:val="28"/>
        </w:rPr>
        <w:t xml:space="preserve"> статьи</w:t>
      </w:r>
      <w:proofErr w:type="gramEnd"/>
      <w:r w:rsidR="00E51B36" w:rsidRPr="008B7FF8">
        <w:rPr>
          <w:rFonts w:ascii="Times New Roman" w:hAnsi="Times New Roman" w:cs="Times New Roman"/>
          <w:sz w:val="28"/>
          <w:szCs w:val="28"/>
        </w:rPr>
        <w:t xml:space="preserve"> 21</w:t>
      </w:r>
      <w:r w:rsidR="00E86277">
        <w:rPr>
          <w:rFonts w:ascii="Times New Roman" w:hAnsi="Times New Roman" w:cs="Times New Roman"/>
          <w:sz w:val="28"/>
          <w:szCs w:val="28"/>
        </w:rPr>
        <w:t>3</w:t>
      </w:r>
      <w:r w:rsidR="00E51B36" w:rsidRPr="008B7FF8">
        <w:rPr>
          <w:rFonts w:ascii="Times New Roman" w:hAnsi="Times New Roman" w:cs="Times New Roman"/>
          <w:sz w:val="28"/>
          <w:szCs w:val="28"/>
        </w:rPr>
        <w:t xml:space="preserve"> Трудового Кодекса РФ, </w:t>
      </w:r>
      <w:r w:rsidR="00120089">
        <w:rPr>
          <w:rFonts w:ascii="Times New Roman" w:hAnsi="Times New Roman" w:cs="Times New Roman"/>
          <w:sz w:val="28"/>
          <w:szCs w:val="28"/>
        </w:rPr>
        <w:t>в целях</w:t>
      </w:r>
      <w:r w:rsidRPr="008B7FF8">
        <w:rPr>
          <w:rFonts w:ascii="Times New Roman" w:hAnsi="Times New Roman" w:cs="Times New Roman"/>
          <w:sz w:val="28"/>
          <w:szCs w:val="28"/>
        </w:rPr>
        <w:t xml:space="preserve"> проведения специальной оценки условий труда работников </w:t>
      </w:r>
      <w:r w:rsidR="00E96CE2">
        <w:rPr>
          <w:rFonts w:ascii="Times New Roman" w:hAnsi="Times New Roman" w:cs="Times New Roman"/>
          <w:sz w:val="28"/>
          <w:szCs w:val="28"/>
        </w:rPr>
        <w:t xml:space="preserve">МБДОУ Детский сад № 13 «Звездочка» </w:t>
      </w:r>
      <w:proofErr w:type="spellStart"/>
      <w:r w:rsidR="00E96CE2">
        <w:rPr>
          <w:rFonts w:ascii="Times New Roman" w:hAnsi="Times New Roman" w:cs="Times New Roman"/>
          <w:sz w:val="28"/>
          <w:szCs w:val="28"/>
        </w:rPr>
        <w:t>г.Бирска</w:t>
      </w:r>
      <w:proofErr w:type="spellEnd"/>
    </w:p>
    <w:p w14:paraId="0C8532C0" w14:textId="77777777" w:rsidR="00E51B36" w:rsidRPr="008B7FF8" w:rsidRDefault="00E51B36" w:rsidP="006963E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F8">
        <w:rPr>
          <w:rFonts w:ascii="Times New Roman" w:hAnsi="Times New Roman" w:cs="Times New Roman"/>
          <w:sz w:val="28"/>
          <w:szCs w:val="28"/>
        </w:rPr>
        <w:t>п р и к а з ы в а ю:</w:t>
      </w:r>
    </w:p>
    <w:p w14:paraId="6CF8AEB0" w14:textId="77777777" w:rsidR="00E51B36" w:rsidRPr="008B7FF8" w:rsidRDefault="00E51B36" w:rsidP="005A36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7FF8">
        <w:rPr>
          <w:rFonts w:ascii="Times New Roman" w:hAnsi="Times New Roman" w:cs="Times New Roman"/>
          <w:sz w:val="28"/>
          <w:szCs w:val="28"/>
        </w:rPr>
        <w:t>1.</w:t>
      </w:r>
      <w:r w:rsidR="005A36C6">
        <w:rPr>
          <w:rFonts w:ascii="Times New Roman" w:hAnsi="Times New Roman" w:cs="Times New Roman"/>
          <w:sz w:val="28"/>
          <w:szCs w:val="28"/>
        </w:rPr>
        <w:t xml:space="preserve"> Создать комиссию по п</w:t>
      </w:r>
      <w:r w:rsidR="001018EB">
        <w:rPr>
          <w:rFonts w:ascii="Times New Roman" w:hAnsi="Times New Roman" w:cs="Times New Roman"/>
          <w:sz w:val="28"/>
          <w:szCs w:val="28"/>
        </w:rPr>
        <w:t>р</w:t>
      </w:r>
      <w:r w:rsidR="005A36C6">
        <w:rPr>
          <w:rFonts w:ascii="Times New Roman" w:hAnsi="Times New Roman" w:cs="Times New Roman"/>
          <w:sz w:val="28"/>
          <w:szCs w:val="28"/>
        </w:rPr>
        <w:t>оведени</w:t>
      </w:r>
      <w:r w:rsidR="00FB786A">
        <w:rPr>
          <w:rFonts w:ascii="Times New Roman" w:hAnsi="Times New Roman" w:cs="Times New Roman"/>
          <w:sz w:val="28"/>
          <w:szCs w:val="28"/>
        </w:rPr>
        <w:t>ю</w:t>
      </w:r>
      <w:r w:rsidR="005A36C6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в составе: </w:t>
      </w:r>
    </w:p>
    <w:p w14:paraId="1B5285F5" w14:textId="77777777" w:rsidR="006963EB" w:rsidRDefault="00E51B36" w:rsidP="008B7FF8">
      <w:pPr>
        <w:pStyle w:val="a4"/>
        <w:rPr>
          <w:rFonts w:ascii="Times New Roman" w:hAnsi="Times New Roman" w:cs="Times New Roman"/>
          <w:sz w:val="28"/>
          <w:szCs w:val="28"/>
        </w:rPr>
      </w:pPr>
      <w:r w:rsidRPr="008B7FF8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14:paraId="47E9D0C2" w14:textId="12BBF97E" w:rsidR="00E51B36" w:rsidRPr="008B7FF8" w:rsidRDefault="00E96CE2" w:rsidP="008B7F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Акбашева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-заведующий МБДОУ</w:t>
      </w:r>
    </w:p>
    <w:p w14:paraId="6FFA8AA0" w14:textId="77777777" w:rsidR="006963EB" w:rsidRDefault="00E51B36" w:rsidP="008B7FF8">
      <w:pPr>
        <w:pStyle w:val="a4"/>
        <w:rPr>
          <w:rFonts w:ascii="Times New Roman" w:hAnsi="Times New Roman" w:cs="Times New Roman"/>
          <w:sz w:val="28"/>
          <w:szCs w:val="28"/>
        </w:rPr>
      </w:pPr>
      <w:r w:rsidRPr="008B7FF8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79A50865" w14:textId="18F3A44C" w:rsidR="004D6B8A" w:rsidRPr="008B7FF8" w:rsidRDefault="00E96CE2" w:rsidP="004D6B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Наталья Валерьевна-учитель-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логопед( председатель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МБДОУ)</w:t>
      </w:r>
    </w:p>
    <w:p w14:paraId="4B3FF6AA" w14:textId="399FFC20" w:rsidR="004D6B8A" w:rsidRPr="008B7FF8" w:rsidRDefault="00E96CE2" w:rsidP="004D6B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Трапезникова Валентина Ивановна-заведующий хозяйством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ОТ МБДОУ)</w:t>
      </w:r>
    </w:p>
    <w:p w14:paraId="6FE6A7DB" w14:textId="77777777" w:rsidR="005A36C6" w:rsidRDefault="005A36C6" w:rsidP="005A36C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EC25D10" w14:textId="77777777" w:rsidR="005A36C6" w:rsidRDefault="005A36C6" w:rsidP="005A36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 начала выполнения работ по проведению специальной оценки условий труда комиссии утвердить перечень ра</w:t>
      </w:r>
      <w:r w:rsidR="00C110BF">
        <w:rPr>
          <w:rFonts w:ascii="Times New Roman" w:hAnsi="Times New Roman" w:cs="Times New Roman"/>
          <w:sz w:val="28"/>
          <w:szCs w:val="28"/>
        </w:rPr>
        <w:t>бочих мест, на которых проводит</w:t>
      </w:r>
      <w:r>
        <w:rPr>
          <w:rFonts w:ascii="Times New Roman" w:hAnsi="Times New Roman" w:cs="Times New Roman"/>
          <w:sz w:val="28"/>
          <w:szCs w:val="28"/>
        </w:rPr>
        <w:t>ся специальная оценка услов</w:t>
      </w:r>
      <w:r w:rsidR="00EF1EDD">
        <w:rPr>
          <w:rFonts w:ascii="Times New Roman" w:hAnsi="Times New Roman" w:cs="Times New Roman"/>
          <w:sz w:val="28"/>
          <w:szCs w:val="28"/>
        </w:rPr>
        <w:t>ий труда, с указанием аналогичны</w:t>
      </w:r>
      <w:r>
        <w:rPr>
          <w:rFonts w:ascii="Times New Roman" w:hAnsi="Times New Roman" w:cs="Times New Roman"/>
          <w:sz w:val="28"/>
          <w:szCs w:val="28"/>
        </w:rPr>
        <w:t>х рабочих мест.</w:t>
      </w:r>
    </w:p>
    <w:p w14:paraId="01792D38" w14:textId="77777777" w:rsidR="002D5E44" w:rsidRDefault="002D5E44" w:rsidP="005A36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0C8814E" w14:textId="77777777" w:rsidR="003917E5" w:rsidRPr="008B7FF8" w:rsidRDefault="005A36C6" w:rsidP="005A36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3917E5" w:rsidRPr="008B7FF8">
        <w:rPr>
          <w:rFonts w:ascii="Times New Roman" w:hAnsi="Times New Roman" w:cs="Times New Roman"/>
          <w:sz w:val="28"/>
          <w:szCs w:val="28"/>
        </w:rPr>
        <w:t xml:space="preserve">график проведения работ по специальной оценке условий труда </w:t>
      </w:r>
      <w:r w:rsidR="008B7FF8">
        <w:rPr>
          <w:rFonts w:ascii="Times New Roman" w:hAnsi="Times New Roman" w:cs="Times New Roman"/>
          <w:sz w:val="28"/>
          <w:szCs w:val="28"/>
        </w:rPr>
        <w:t>(</w:t>
      </w:r>
      <w:r w:rsidR="003917E5" w:rsidRPr="008B7FF8">
        <w:rPr>
          <w:rFonts w:ascii="Times New Roman" w:hAnsi="Times New Roman" w:cs="Times New Roman"/>
          <w:sz w:val="28"/>
          <w:szCs w:val="28"/>
        </w:rPr>
        <w:t>Приложение 1 к настоящему приказу).</w:t>
      </w:r>
    </w:p>
    <w:p w14:paraId="47155D83" w14:textId="77777777" w:rsidR="009B2E04" w:rsidRDefault="009B2E04" w:rsidP="006963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9B13735" w14:textId="77777777" w:rsidR="00516B43" w:rsidRPr="008B7FF8" w:rsidRDefault="002D5E44" w:rsidP="006963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6B43" w:rsidRPr="008B7F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Организовать ознакомление работников с результатами проведения специальной оценки условий труда на их рабочих местах под роспись в срок не позднее</w:t>
      </w:r>
      <w:r w:rsidR="001200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 тридцать (30) календарных дней со дня утверждения  отчета о проведении специальной оценки условий труда.</w:t>
      </w:r>
    </w:p>
    <w:p w14:paraId="3E9FA87F" w14:textId="77777777" w:rsidR="002D5E44" w:rsidRDefault="002D5E44" w:rsidP="006963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E0FEB7A" w14:textId="77777777" w:rsidR="00E51B36" w:rsidRPr="008B7FF8" w:rsidRDefault="002D5E44" w:rsidP="006963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1B36" w:rsidRPr="008B7FF8">
        <w:rPr>
          <w:rFonts w:ascii="Times New Roman" w:hAnsi="Times New Roman" w:cs="Times New Roman"/>
          <w:sz w:val="28"/>
          <w:szCs w:val="28"/>
        </w:rPr>
        <w:t>.Определить срок хранения материалов специальной оценки условий труда в архиве в течении 45 лет с момента ее завершения.</w:t>
      </w:r>
    </w:p>
    <w:p w14:paraId="13C96AE9" w14:textId="77777777" w:rsidR="002D5E44" w:rsidRDefault="002D5E44" w:rsidP="006963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11719FA" w14:textId="77777777" w:rsidR="008B7FF8" w:rsidRDefault="002D5E44" w:rsidP="006963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7FF8" w:rsidRPr="008B7FF8">
        <w:rPr>
          <w:rFonts w:ascii="Times New Roman" w:hAnsi="Times New Roman" w:cs="Times New Roman"/>
          <w:sz w:val="28"/>
          <w:szCs w:val="28"/>
        </w:rPr>
        <w:t>.</w:t>
      </w:r>
      <w:r w:rsidR="00E51B36" w:rsidRPr="008B7FF8">
        <w:rPr>
          <w:rFonts w:ascii="Times New Roman" w:hAnsi="Times New Roman" w:cs="Times New Roman"/>
          <w:sz w:val="28"/>
          <w:szCs w:val="28"/>
        </w:rPr>
        <w:t>Контроль за исполнение данного приказа оставляю за собой.</w:t>
      </w:r>
    </w:p>
    <w:p w14:paraId="5E4C6189" w14:textId="77777777" w:rsidR="002D5E44" w:rsidRDefault="002D5E44" w:rsidP="006963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346BD2E" w14:textId="77777777" w:rsidR="006963EB" w:rsidRDefault="006963EB" w:rsidP="008B7FF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BD46394" w14:textId="12CA3929" w:rsidR="00E51B36" w:rsidRPr="008B7FF8" w:rsidRDefault="00445EB0" w:rsidP="006963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Э.М.Акбашева</w:t>
      </w:r>
      <w:proofErr w:type="spellEnd"/>
    </w:p>
    <w:p w14:paraId="5DFD04BF" w14:textId="77777777" w:rsidR="002150DB" w:rsidRPr="008B7FF8" w:rsidRDefault="002150DB">
      <w:pPr>
        <w:rPr>
          <w:rFonts w:ascii="Times New Roman" w:hAnsi="Times New Roman" w:cs="Times New Roman"/>
          <w:sz w:val="28"/>
          <w:szCs w:val="28"/>
        </w:rPr>
      </w:pPr>
    </w:p>
    <w:p w14:paraId="4EAC0760" w14:textId="77777777" w:rsidR="00E51B36" w:rsidRDefault="00E51B36"/>
    <w:p w14:paraId="38A3CE9C" w14:textId="77777777" w:rsidR="00374513" w:rsidRDefault="00374513" w:rsidP="00E51B36">
      <w:pPr>
        <w:pStyle w:val="a4"/>
        <w:rPr>
          <w:rStyle w:val="a5"/>
          <w:rFonts w:ascii="Times New Roman" w:hAnsi="Times New Roman" w:cs="Times New Roman"/>
          <w:sz w:val="16"/>
          <w:szCs w:val="16"/>
        </w:rPr>
      </w:pPr>
    </w:p>
    <w:p w14:paraId="7F39FD40" w14:textId="77777777" w:rsidR="00374513" w:rsidRDefault="00374513" w:rsidP="00E51B36">
      <w:pPr>
        <w:pStyle w:val="a4"/>
        <w:rPr>
          <w:rStyle w:val="a5"/>
          <w:rFonts w:ascii="Times New Roman" w:hAnsi="Times New Roman" w:cs="Times New Roman"/>
          <w:sz w:val="16"/>
          <w:szCs w:val="16"/>
        </w:rPr>
      </w:pPr>
    </w:p>
    <w:p w14:paraId="6EB5847F" w14:textId="77777777" w:rsidR="00374513" w:rsidRDefault="00374513" w:rsidP="00E51B36">
      <w:pPr>
        <w:pStyle w:val="a4"/>
        <w:rPr>
          <w:rStyle w:val="a5"/>
          <w:rFonts w:ascii="Times New Roman" w:hAnsi="Times New Roman" w:cs="Times New Roman"/>
          <w:sz w:val="16"/>
          <w:szCs w:val="16"/>
        </w:rPr>
      </w:pPr>
    </w:p>
    <w:p w14:paraId="44A8ECE7" w14:textId="77777777" w:rsidR="00374513" w:rsidRDefault="00374513" w:rsidP="00E51B36">
      <w:pPr>
        <w:pStyle w:val="a4"/>
        <w:rPr>
          <w:rStyle w:val="a5"/>
          <w:rFonts w:ascii="Times New Roman" w:hAnsi="Times New Roman" w:cs="Times New Roman"/>
          <w:sz w:val="16"/>
          <w:szCs w:val="16"/>
        </w:rPr>
      </w:pPr>
    </w:p>
    <w:p w14:paraId="1F9541FF" w14:textId="77777777" w:rsidR="00374513" w:rsidRDefault="00374513" w:rsidP="00E51B36">
      <w:pPr>
        <w:pStyle w:val="a4"/>
        <w:rPr>
          <w:rStyle w:val="a5"/>
          <w:rFonts w:ascii="Times New Roman" w:hAnsi="Times New Roman" w:cs="Times New Roman"/>
          <w:sz w:val="16"/>
          <w:szCs w:val="16"/>
        </w:rPr>
      </w:pPr>
    </w:p>
    <w:p w14:paraId="3C119294" w14:textId="77777777" w:rsidR="00E51B36" w:rsidRDefault="00E51B36" w:rsidP="00E51B36">
      <w:pPr>
        <w:pStyle w:val="a4"/>
        <w:rPr>
          <w:rStyle w:val="a5"/>
          <w:rFonts w:ascii="Times New Roman" w:hAnsi="Times New Roman" w:cs="Times New Roman"/>
          <w:b w:val="0"/>
          <w:sz w:val="16"/>
          <w:szCs w:val="16"/>
        </w:rPr>
      </w:pPr>
      <w:r w:rsidRPr="00CC3960">
        <w:rPr>
          <w:rStyle w:val="a5"/>
          <w:rFonts w:ascii="Times New Roman" w:hAnsi="Times New Roman" w:cs="Times New Roman"/>
          <w:sz w:val="16"/>
          <w:szCs w:val="16"/>
        </w:rPr>
        <w:t>Приложение</w:t>
      </w:r>
      <w:r w:rsidR="0035210E">
        <w:rPr>
          <w:rStyle w:val="a5"/>
          <w:rFonts w:ascii="Times New Roman" w:hAnsi="Times New Roman" w:cs="Times New Roman"/>
          <w:sz w:val="16"/>
          <w:szCs w:val="16"/>
        </w:rPr>
        <w:t>1</w:t>
      </w:r>
    </w:p>
    <w:p w14:paraId="0931016C" w14:textId="77777777" w:rsidR="004D6B8A" w:rsidRDefault="00E51B36" w:rsidP="002D5E44">
      <w:pPr>
        <w:pStyle w:val="a4"/>
        <w:rPr>
          <w:rStyle w:val="a5"/>
          <w:rFonts w:ascii="Times New Roman" w:hAnsi="Times New Roman" w:cs="Times New Roman"/>
          <w:sz w:val="16"/>
          <w:szCs w:val="16"/>
        </w:rPr>
      </w:pPr>
      <w:r w:rsidRPr="00CC3960">
        <w:rPr>
          <w:rStyle w:val="a5"/>
          <w:rFonts w:ascii="Times New Roman" w:hAnsi="Times New Roman" w:cs="Times New Roman"/>
          <w:sz w:val="16"/>
          <w:szCs w:val="16"/>
        </w:rPr>
        <w:t xml:space="preserve">к приказу </w:t>
      </w:r>
    </w:p>
    <w:p w14:paraId="381054EA" w14:textId="7BC09A5E" w:rsidR="00E51B36" w:rsidRPr="002D5E44" w:rsidRDefault="00E51B36" w:rsidP="002D5E44">
      <w:pPr>
        <w:pStyle w:val="a4"/>
        <w:rPr>
          <w:rFonts w:ascii="Times New Roman" w:hAnsi="Times New Roman" w:cs="Times New Roman"/>
          <w:bCs/>
          <w:sz w:val="16"/>
          <w:szCs w:val="16"/>
        </w:rPr>
      </w:pPr>
      <w:r w:rsidRPr="00CC3960">
        <w:rPr>
          <w:rStyle w:val="a5"/>
          <w:rFonts w:ascii="Times New Roman" w:hAnsi="Times New Roman" w:cs="Times New Roman"/>
          <w:sz w:val="16"/>
          <w:szCs w:val="16"/>
        </w:rPr>
        <w:t xml:space="preserve">№ </w:t>
      </w:r>
      <w:r w:rsidR="00445EB0">
        <w:rPr>
          <w:rStyle w:val="a5"/>
          <w:rFonts w:ascii="Times New Roman" w:hAnsi="Times New Roman" w:cs="Times New Roman"/>
          <w:sz w:val="16"/>
          <w:szCs w:val="16"/>
        </w:rPr>
        <w:t>91-</w:t>
      </w:r>
      <w:proofErr w:type="gramStart"/>
      <w:r w:rsidR="00445EB0">
        <w:rPr>
          <w:rStyle w:val="a5"/>
          <w:rFonts w:ascii="Times New Roman" w:hAnsi="Times New Roman" w:cs="Times New Roman"/>
          <w:sz w:val="16"/>
          <w:szCs w:val="16"/>
        </w:rPr>
        <w:t xml:space="preserve">К </w:t>
      </w:r>
      <w:r w:rsidRPr="00CC3960">
        <w:rPr>
          <w:rStyle w:val="a5"/>
          <w:rFonts w:ascii="Times New Roman" w:hAnsi="Times New Roman" w:cs="Times New Roman"/>
          <w:sz w:val="16"/>
          <w:szCs w:val="16"/>
        </w:rPr>
        <w:t xml:space="preserve"> от</w:t>
      </w:r>
      <w:proofErr w:type="gramEnd"/>
      <w:r w:rsidRPr="00CC3960">
        <w:rPr>
          <w:rStyle w:val="a5"/>
          <w:rFonts w:ascii="Times New Roman" w:hAnsi="Times New Roman" w:cs="Times New Roman"/>
          <w:sz w:val="16"/>
          <w:szCs w:val="16"/>
        </w:rPr>
        <w:t xml:space="preserve"> </w:t>
      </w:r>
      <w:r w:rsidR="00445EB0">
        <w:rPr>
          <w:rStyle w:val="a5"/>
          <w:rFonts w:ascii="Times New Roman" w:hAnsi="Times New Roman" w:cs="Times New Roman"/>
          <w:sz w:val="16"/>
          <w:szCs w:val="16"/>
        </w:rPr>
        <w:t xml:space="preserve"> 30.11.2023г</w:t>
      </w:r>
    </w:p>
    <w:p w14:paraId="65967630" w14:textId="77777777" w:rsidR="00154A2E" w:rsidRPr="00154A2E" w:rsidRDefault="00154A2E" w:rsidP="0015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4A2E">
        <w:rPr>
          <w:rFonts w:ascii="Times New Roman" w:eastAsia="Times New Roman" w:hAnsi="Times New Roman" w:cs="Times New Roman"/>
          <w:b/>
          <w:lang w:eastAsia="ru-RU"/>
        </w:rPr>
        <w:t xml:space="preserve">График проведения специальной оценки условий труда </w:t>
      </w:r>
    </w:p>
    <w:p w14:paraId="5840FFD4" w14:textId="77777777" w:rsidR="00154A2E" w:rsidRPr="00154A2E" w:rsidRDefault="00154A2E" w:rsidP="00154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0"/>
        <w:gridCol w:w="1701"/>
        <w:gridCol w:w="2693"/>
        <w:gridCol w:w="2126"/>
      </w:tblGrid>
      <w:tr w:rsidR="00154A2E" w:rsidRPr="00154A2E" w14:paraId="04FC6EAD" w14:textId="77777777" w:rsidTr="002D5E44">
        <w:tc>
          <w:tcPr>
            <w:tcW w:w="710" w:type="dxa"/>
          </w:tcPr>
          <w:p w14:paraId="50A35389" w14:textId="77777777" w:rsidR="00154A2E" w:rsidRPr="00154A2E" w:rsidRDefault="00154A2E" w:rsidP="00154A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260" w:type="dxa"/>
          </w:tcPr>
          <w:p w14:paraId="24C8A1B6" w14:textId="77777777" w:rsidR="00154A2E" w:rsidRPr="00154A2E" w:rsidRDefault="00154A2E" w:rsidP="00154A2E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этапов работ</w:t>
            </w:r>
          </w:p>
        </w:tc>
        <w:tc>
          <w:tcPr>
            <w:tcW w:w="1701" w:type="dxa"/>
          </w:tcPr>
          <w:p w14:paraId="3FF08F05" w14:textId="77777777" w:rsidR="00154A2E" w:rsidRPr="00154A2E" w:rsidRDefault="00154A2E" w:rsidP="00154A2E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693" w:type="dxa"/>
          </w:tcPr>
          <w:p w14:paraId="0AAB8CBC" w14:textId="77777777" w:rsidR="00154A2E" w:rsidRPr="00154A2E" w:rsidRDefault="00154A2E" w:rsidP="00154A2E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Отчетные документы (результат работ)  </w:t>
            </w:r>
          </w:p>
        </w:tc>
        <w:tc>
          <w:tcPr>
            <w:tcW w:w="2126" w:type="dxa"/>
          </w:tcPr>
          <w:p w14:paraId="7242BA92" w14:textId="77777777" w:rsidR="00154A2E" w:rsidRPr="00154A2E" w:rsidRDefault="00154A2E" w:rsidP="00154A2E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154A2E" w:rsidRPr="00154A2E" w14:paraId="6C962698" w14:textId="77777777" w:rsidTr="002D5E44">
        <w:trPr>
          <w:trHeight w:val="1148"/>
        </w:trPr>
        <w:tc>
          <w:tcPr>
            <w:tcW w:w="710" w:type="dxa"/>
            <w:vAlign w:val="center"/>
          </w:tcPr>
          <w:p w14:paraId="632E8B3B" w14:textId="77777777" w:rsidR="00154A2E" w:rsidRPr="00154A2E" w:rsidRDefault="00154A2E" w:rsidP="00154A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</w:tcPr>
          <w:p w14:paraId="0BA052F8" w14:textId="77777777" w:rsidR="00154A2E" w:rsidRPr="00154A2E" w:rsidRDefault="00154A2E" w:rsidP="00154A2E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и утверждение перечня рабочих мест, на которых будет проводиться СОУТ. </w:t>
            </w:r>
          </w:p>
          <w:p w14:paraId="209BA33A" w14:textId="77777777" w:rsidR="00154A2E" w:rsidRPr="00154A2E" w:rsidRDefault="00154A2E" w:rsidP="00154A2E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DD1A537" w14:textId="77777777" w:rsidR="00154A2E" w:rsidRPr="00154A2E" w:rsidRDefault="00154A2E" w:rsidP="00154A2E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проведению СОУТ</w:t>
            </w:r>
          </w:p>
        </w:tc>
        <w:tc>
          <w:tcPr>
            <w:tcW w:w="2693" w:type="dxa"/>
          </w:tcPr>
          <w:p w14:paraId="3EBBEAD9" w14:textId="77777777" w:rsidR="00154A2E" w:rsidRPr="00154A2E" w:rsidRDefault="00154A2E" w:rsidP="00154A2E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Утвержденный перечень рабочих мест, на которых будет проводиться СОУТ </w:t>
            </w:r>
          </w:p>
          <w:p w14:paraId="4A2D65B1" w14:textId="77777777" w:rsidR="00154A2E" w:rsidRPr="00154A2E" w:rsidRDefault="00154A2E" w:rsidP="00154A2E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4AA30F7E" w14:textId="77777777" w:rsidR="00154A2E" w:rsidRPr="00154A2E" w:rsidRDefault="00154A2E" w:rsidP="00154A2E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начала проведения работ по СОУТ</w:t>
            </w:r>
          </w:p>
        </w:tc>
      </w:tr>
      <w:tr w:rsidR="00154A2E" w:rsidRPr="00154A2E" w14:paraId="15EC3265" w14:textId="77777777" w:rsidTr="002D5E44">
        <w:trPr>
          <w:trHeight w:val="1147"/>
        </w:trPr>
        <w:tc>
          <w:tcPr>
            <w:tcW w:w="710" w:type="dxa"/>
            <w:vAlign w:val="center"/>
          </w:tcPr>
          <w:p w14:paraId="57537C8B" w14:textId="77777777" w:rsidR="00154A2E" w:rsidRPr="00154A2E" w:rsidRDefault="00154A2E" w:rsidP="00154A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</w:tcPr>
          <w:p w14:paraId="38DDCCEB" w14:textId="77777777" w:rsidR="00154A2E" w:rsidRPr="00154A2E" w:rsidRDefault="00154A2E" w:rsidP="00154A2E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организации,  проводящей СОУТ сведений,  документов и информации, которые характеризуют условия труда на рабочих местах.</w:t>
            </w:r>
          </w:p>
        </w:tc>
        <w:tc>
          <w:tcPr>
            <w:tcW w:w="1701" w:type="dxa"/>
          </w:tcPr>
          <w:p w14:paraId="300B26D8" w14:textId="77777777" w:rsidR="00154A2E" w:rsidRPr="00154A2E" w:rsidRDefault="00154A2E" w:rsidP="00154A2E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проведению СОУТ</w:t>
            </w:r>
          </w:p>
        </w:tc>
        <w:tc>
          <w:tcPr>
            <w:tcW w:w="2693" w:type="dxa"/>
          </w:tcPr>
          <w:p w14:paraId="36DDED48" w14:textId="77777777" w:rsidR="00154A2E" w:rsidRPr="00154A2E" w:rsidRDefault="00154A2E" w:rsidP="00154A2E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производственном оборудовании, материалах, сырье, используемых работниками;</w:t>
            </w:r>
          </w:p>
          <w:p w14:paraId="7AE4C190" w14:textId="77777777" w:rsidR="00154A2E" w:rsidRPr="00154A2E" w:rsidRDefault="00154A2E" w:rsidP="00154A2E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списки </w:t>
            </w:r>
            <w:proofErr w:type="gramStart"/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  мест</w:t>
            </w:r>
            <w:proofErr w:type="gramEnd"/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которых проводятся предварительные и периодические медицинские осмотры,</w:t>
            </w:r>
          </w:p>
          <w:p w14:paraId="34E2AC6C" w14:textId="77777777" w:rsidR="00154A2E" w:rsidRPr="00154A2E" w:rsidRDefault="00154A2E" w:rsidP="00154A2E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ранее проводившихся исследований (испытаний) и измерений вредных и (или) опасных факторов производственной среды;</w:t>
            </w:r>
          </w:p>
          <w:p w14:paraId="76FD6F7E" w14:textId="77777777" w:rsidR="00154A2E" w:rsidRPr="00154A2E" w:rsidRDefault="00154A2E" w:rsidP="0015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фактическом наличии  гарантий  и компенсаций, предоставляемых работникам;</w:t>
            </w:r>
          </w:p>
          <w:p w14:paraId="73AB20D1" w14:textId="77777777" w:rsidR="00154A2E" w:rsidRPr="00154A2E" w:rsidRDefault="00154A2E" w:rsidP="0015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случаях производственного травматизма и (или) установлении профессионального заболевания; Другие документы, характеризующие  условия труда на рабочих местах</w:t>
            </w:r>
          </w:p>
        </w:tc>
        <w:tc>
          <w:tcPr>
            <w:tcW w:w="2126" w:type="dxa"/>
          </w:tcPr>
          <w:p w14:paraId="0716EF6F" w14:textId="77777777" w:rsidR="00154A2E" w:rsidRPr="00154A2E" w:rsidRDefault="00154A2E" w:rsidP="00154A2E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начала проведения работ по СОУТ</w:t>
            </w:r>
          </w:p>
        </w:tc>
      </w:tr>
      <w:tr w:rsidR="00154A2E" w:rsidRPr="00154A2E" w14:paraId="4A3D3F61" w14:textId="77777777" w:rsidTr="002D5E44">
        <w:tc>
          <w:tcPr>
            <w:tcW w:w="710" w:type="dxa"/>
            <w:vAlign w:val="center"/>
          </w:tcPr>
          <w:p w14:paraId="21560198" w14:textId="77777777" w:rsidR="00154A2E" w:rsidRPr="00154A2E" w:rsidRDefault="00154A2E" w:rsidP="00154A2E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</w:tcPr>
          <w:p w14:paraId="7B87E0D5" w14:textId="77777777" w:rsidR="00154A2E" w:rsidRPr="00154A2E" w:rsidRDefault="00154A2E" w:rsidP="0015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потенциально вредных и (или) опасных факторов производственной среды и трудового процесса на рабочих местах.</w:t>
            </w:r>
          </w:p>
        </w:tc>
        <w:tc>
          <w:tcPr>
            <w:tcW w:w="1701" w:type="dxa"/>
          </w:tcPr>
          <w:p w14:paraId="26C9498F" w14:textId="77777777" w:rsidR="00154A2E" w:rsidRPr="00154A2E" w:rsidRDefault="00154A2E" w:rsidP="00154A2E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 организации, проводящей СОУТ</w:t>
            </w:r>
          </w:p>
        </w:tc>
        <w:tc>
          <w:tcPr>
            <w:tcW w:w="2693" w:type="dxa"/>
          </w:tcPr>
          <w:p w14:paraId="1317C84C" w14:textId="77777777" w:rsidR="00154A2E" w:rsidRPr="00154A2E" w:rsidRDefault="00154A2E" w:rsidP="0015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рабочих  мест, на которых проводилась СОУТ с указанием вредных и (или) опасных производственных факторов, которые идентифицированы на данных рабочих местах</w:t>
            </w:r>
          </w:p>
        </w:tc>
        <w:tc>
          <w:tcPr>
            <w:tcW w:w="2126" w:type="dxa"/>
          </w:tcPr>
          <w:p w14:paraId="126BBAD1" w14:textId="77777777" w:rsidR="00154A2E" w:rsidRPr="00154A2E" w:rsidRDefault="00154A2E" w:rsidP="00154A2E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2D5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 недель  с момента начала работ</w:t>
            </w:r>
          </w:p>
          <w:p w14:paraId="49EAA809" w14:textId="77777777" w:rsidR="00154A2E" w:rsidRPr="00154A2E" w:rsidRDefault="00154A2E" w:rsidP="00154A2E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A2E" w:rsidRPr="00154A2E" w14:paraId="25DD7B41" w14:textId="77777777" w:rsidTr="002D5E44">
        <w:tc>
          <w:tcPr>
            <w:tcW w:w="710" w:type="dxa"/>
            <w:vAlign w:val="center"/>
          </w:tcPr>
          <w:p w14:paraId="2AB54B79" w14:textId="77777777" w:rsidR="00154A2E" w:rsidRPr="00154A2E" w:rsidRDefault="00154A2E" w:rsidP="00154A2E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</w:tcPr>
          <w:p w14:paraId="081D35A1" w14:textId="77777777" w:rsidR="00154A2E" w:rsidRPr="00154A2E" w:rsidRDefault="00154A2E" w:rsidP="00154A2E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(испытания) и</w:t>
            </w:r>
          </w:p>
          <w:p w14:paraId="639F1EB4" w14:textId="77777777" w:rsidR="00154A2E" w:rsidRPr="00154A2E" w:rsidRDefault="00154A2E" w:rsidP="0015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 фактических значений вредных и (или) опасных факторов производственной среды и трудового процесса.</w:t>
            </w:r>
          </w:p>
        </w:tc>
        <w:tc>
          <w:tcPr>
            <w:tcW w:w="1701" w:type="dxa"/>
          </w:tcPr>
          <w:p w14:paraId="6A69C896" w14:textId="77777777" w:rsidR="00154A2E" w:rsidRPr="00154A2E" w:rsidRDefault="00154A2E" w:rsidP="00154A2E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Испытательная лаборатория, эксперт и иные работники организации, проводящей СОУТ</w:t>
            </w:r>
          </w:p>
        </w:tc>
        <w:tc>
          <w:tcPr>
            <w:tcW w:w="2693" w:type="dxa"/>
          </w:tcPr>
          <w:p w14:paraId="77412397" w14:textId="77777777" w:rsidR="00154A2E" w:rsidRPr="00154A2E" w:rsidRDefault="00154A2E" w:rsidP="00154A2E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Протоколы </w:t>
            </w: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исследований (испытаний) и </w:t>
            </w:r>
            <w:r w:rsidRPr="00154A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измерений  параметров опасных и вредных производственных факторов в отношении каждого из этих факторов </w:t>
            </w:r>
          </w:p>
        </w:tc>
        <w:tc>
          <w:tcPr>
            <w:tcW w:w="2126" w:type="dxa"/>
          </w:tcPr>
          <w:p w14:paraId="18FF56C9" w14:textId="77777777" w:rsidR="00154A2E" w:rsidRPr="00154A2E" w:rsidRDefault="00154A2E" w:rsidP="00154A2E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 месяца с момента начала работ</w:t>
            </w:r>
          </w:p>
          <w:p w14:paraId="16B12B79" w14:textId="77777777" w:rsidR="00154A2E" w:rsidRPr="00154A2E" w:rsidRDefault="00154A2E" w:rsidP="00154A2E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A2E" w:rsidRPr="00154A2E" w14:paraId="55A8474B" w14:textId="77777777" w:rsidTr="002D5E44">
        <w:tc>
          <w:tcPr>
            <w:tcW w:w="710" w:type="dxa"/>
            <w:vAlign w:val="center"/>
          </w:tcPr>
          <w:p w14:paraId="3CCE2C3A" w14:textId="77777777" w:rsidR="00154A2E" w:rsidRPr="00154A2E" w:rsidRDefault="00154A2E" w:rsidP="00154A2E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</w:tcPr>
          <w:p w14:paraId="4C838F13" w14:textId="77777777" w:rsidR="00154A2E" w:rsidRPr="00154A2E" w:rsidRDefault="00154A2E" w:rsidP="00154A2E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Отнесение условий труда на рабочих местах к классам (подклассам) условий труда по степени вредности или опасности по результатам проведения исследований (испытаний) и измерений. </w:t>
            </w:r>
          </w:p>
        </w:tc>
        <w:tc>
          <w:tcPr>
            <w:tcW w:w="1701" w:type="dxa"/>
          </w:tcPr>
          <w:p w14:paraId="6E14BC38" w14:textId="77777777" w:rsidR="00154A2E" w:rsidRPr="00154A2E" w:rsidRDefault="00154A2E" w:rsidP="00154A2E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 организации, проводящей СОУТ</w:t>
            </w:r>
          </w:p>
        </w:tc>
        <w:tc>
          <w:tcPr>
            <w:tcW w:w="2693" w:type="dxa"/>
          </w:tcPr>
          <w:p w14:paraId="2C8594E6" w14:textId="77777777" w:rsidR="00154A2E" w:rsidRPr="00154A2E" w:rsidRDefault="00154A2E" w:rsidP="00154A2E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Карты</w:t>
            </w: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специальной оценки условий труда, содержащие сведения об установленном классе (подклассе) условий труда </w:t>
            </w:r>
            <w:r w:rsidRPr="00154A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рабочих местах</w:t>
            </w:r>
          </w:p>
        </w:tc>
        <w:tc>
          <w:tcPr>
            <w:tcW w:w="2126" w:type="dxa"/>
          </w:tcPr>
          <w:p w14:paraId="1BAE0C68" w14:textId="77777777" w:rsidR="00154A2E" w:rsidRPr="00154A2E" w:rsidRDefault="00154A2E" w:rsidP="00154A2E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97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месяцев с момента начала работ</w:t>
            </w:r>
          </w:p>
          <w:p w14:paraId="7F1EA4E1" w14:textId="77777777" w:rsidR="00154A2E" w:rsidRPr="00154A2E" w:rsidRDefault="00154A2E" w:rsidP="00154A2E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A2E" w:rsidRPr="00154A2E" w14:paraId="0C60B841" w14:textId="77777777" w:rsidTr="002D5E44">
        <w:tc>
          <w:tcPr>
            <w:tcW w:w="710" w:type="dxa"/>
            <w:vAlign w:val="center"/>
          </w:tcPr>
          <w:p w14:paraId="33C3F651" w14:textId="77777777" w:rsidR="00154A2E" w:rsidRPr="00154A2E" w:rsidRDefault="00154A2E" w:rsidP="00154A2E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</w:tcPr>
          <w:p w14:paraId="7FCD54BE" w14:textId="77777777" w:rsidR="00154A2E" w:rsidRPr="00154A2E" w:rsidRDefault="00154A2E" w:rsidP="00154A2E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сводной ведомости результатов проведения СОУТ,  разработка перечня </w:t>
            </w: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рекомендуемых мероприятий по улучшению условий труда.</w:t>
            </w:r>
          </w:p>
        </w:tc>
        <w:tc>
          <w:tcPr>
            <w:tcW w:w="1701" w:type="dxa"/>
          </w:tcPr>
          <w:p w14:paraId="0338FCA1" w14:textId="77777777" w:rsidR="00154A2E" w:rsidRPr="00154A2E" w:rsidRDefault="00154A2E" w:rsidP="00154A2E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Эксперт организации, </w:t>
            </w: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проводящей СОУТ</w:t>
            </w:r>
          </w:p>
        </w:tc>
        <w:tc>
          <w:tcPr>
            <w:tcW w:w="2693" w:type="dxa"/>
          </w:tcPr>
          <w:p w14:paraId="3C406CDA" w14:textId="77777777" w:rsidR="00154A2E" w:rsidRPr="00154A2E" w:rsidRDefault="00154A2E" w:rsidP="00154A2E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Сводная ведомость результатов проведения СОУТ,   Перечень </w:t>
            </w: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рекомендуемых мероприятий по улучшению условий труда</w:t>
            </w:r>
          </w:p>
          <w:p w14:paraId="0E9CC22A" w14:textId="77777777" w:rsidR="00154A2E" w:rsidRPr="00154A2E" w:rsidRDefault="00154A2E" w:rsidP="00154A2E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ED17D01" w14:textId="77777777" w:rsidR="00154A2E" w:rsidRPr="00154A2E" w:rsidRDefault="00154A2E" w:rsidP="0015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течение </w:t>
            </w:r>
            <w:r w:rsidR="0097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месяцев с момента начала работ</w:t>
            </w:r>
          </w:p>
          <w:p w14:paraId="35B56E99" w14:textId="77777777" w:rsidR="00154A2E" w:rsidRPr="00154A2E" w:rsidRDefault="00154A2E" w:rsidP="00154A2E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A2E" w:rsidRPr="00154A2E" w14:paraId="47B73CE0" w14:textId="77777777" w:rsidTr="002D5E44">
        <w:trPr>
          <w:trHeight w:val="937"/>
        </w:trPr>
        <w:tc>
          <w:tcPr>
            <w:tcW w:w="710" w:type="dxa"/>
            <w:vAlign w:val="center"/>
          </w:tcPr>
          <w:p w14:paraId="758952D4" w14:textId="77777777" w:rsidR="00154A2E" w:rsidRPr="00154A2E" w:rsidRDefault="00154A2E" w:rsidP="00154A2E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0" w:type="dxa"/>
          </w:tcPr>
          <w:p w14:paraId="303B7837" w14:textId="77777777" w:rsidR="00154A2E" w:rsidRPr="00154A2E" w:rsidRDefault="00154A2E" w:rsidP="00154A2E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Отчета о проведении СОУТ</w:t>
            </w:r>
          </w:p>
        </w:tc>
        <w:tc>
          <w:tcPr>
            <w:tcW w:w="1701" w:type="dxa"/>
          </w:tcPr>
          <w:p w14:paraId="747FB0B7" w14:textId="77777777" w:rsidR="00154A2E" w:rsidRPr="00154A2E" w:rsidRDefault="00154A2E" w:rsidP="00154A2E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 организации, проводящей СОУТ</w:t>
            </w:r>
          </w:p>
        </w:tc>
        <w:tc>
          <w:tcPr>
            <w:tcW w:w="2693" w:type="dxa"/>
          </w:tcPr>
          <w:p w14:paraId="61AB5B68" w14:textId="77777777" w:rsidR="00154A2E" w:rsidRPr="00154A2E" w:rsidRDefault="00154A2E" w:rsidP="00154A2E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 о проведении СОУТ в электронном виде</w:t>
            </w:r>
          </w:p>
        </w:tc>
        <w:tc>
          <w:tcPr>
            <w:tcW w:w="2126" w:type="dxa"/>
          </w:tcPr>
          <w:p w14:paraId="05DE9999" w14:textId="77777777" w:rsidR="00154A2E" w:rsidRPr="00154A2E" w:rsidRDefault="00154A2E" w:rsidP="0097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975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месяцев с момента начала работ</w:t>
            </w:r>
          </w:p>
        </w:tc>
      </w:tr>
      <w:tr w:rsidR="00154A2E" w:rsidRPr="00154A2E" w14:paraId="52CECDD7" w14:textId="77777777" w:rsidTr="002D5E44">
        <w:trPr>
          <w:trHeight w:val="398"/>
        </w:trPr>
        <w:tc>
          <w:tcPr>
            <w:tcW w:w="710" w:type="dxa"/>
            <w:vAlign w:val="center"/>
          </w:tcPr>
          <w:p w14:paraId="5BA7435A" w14:textId="77777777" w:rsidR="00154A2E" w:rsidRPr="00154A2E" w:rsidRDefault="00154A2E" w:rsidP="00154A2E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3ACFB5B4" w14:textId="77777777" w:rsidR="00154A2E" w:rsidRPr="00154A2E" w:rsidRDefault="00154A2E" w:rsidP="00154A2E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комиссии по проведению СОУТ с Отчетом о проведении СОУТ. Промежуточная проверка  Отчета о проведении СОУТ в электронном виде</w:t>
            </w:r>
          </w:p>
        </w:tc>
        <w:tc>
          <w:tcPr>
            <w:tcW w:w="1701" w:type="dxa"/>
          </w:tcPr>
          <w:p w14:paraId="4D7A8458" w14:textId="77777777" w:rsidR="00154A2E" w:rsidRPr="00154A2E" w:rsidRDefault="00154A2E" w:rsidP="00154A2E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Комиссия по проведению СОУТ </w:t>
            </w:r>
          </w:p>
        </w:tc>
        <w:tc>
          <w:tcPr>
            <w:tcW w:w="2693" w:type="dxa"/>
          </w:tcPr>
          <w:p w14:paraId="70340885" w14:textId="77777777" w:rsidR="00154A2E" w:rsidRPr="00154A2E" w:rsidRDefault="00154A2E" w:rsidP="00154A2E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промежуточной проверки, протокол разногласий, иные документы.</w:t>
            </w:r>
          </w:p>
        </w:tc>
        <w:tc>
          <w:tcPr>
            <w:tcW w:w="2126" w:type="dxa"/>
          </w:tcPr>
          <w:p w14:paraId="1737CD61" w14:textId="77777777" w:rsidR="00154A2E" w:rsidRPr="00154A2E" w:rsidRDefault="00154A2E" w:rsidP="00154A2E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14 дней с момента получения Отчета о проведении СОУТ  в электронном виде </w:t>
            </w:r>
          </w:p>
        </w:tc>
      </w:tr>
      <w:tr w:rsidR="00154A2E" w:rsidRPr="00154A2E" w14:paraId="41D708CC" w14:textId="77777777" w:rsidTr="002D5E44">
        <w:trPr>
          <w:trHeight w:val="398"/>
        </w:trPr>
        <w:tc>
          <w:tcPr>
            <w:tcW w:w="710" w:type="dxa"/>
            <w:vAlign w:val="center"/>
          </w:tcPr>
          <w:p w14:paraId="62BB9582" w14:textId="77777777" w:rsidR="00154A2E" w:rsidRPr="00154A2E" w:rsidRDefault="00154A2E" w:rsidP="00154A2E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0" w:type="dxa"/>
          </w:tcPr>
          <w:p w14:paraId="5163855A" w14:textId="77777777" w:rsidR="00154A2E" w:rsidRPr="00154A2E" w:rsidRDefault="00154A2E" w:rsidP="00154A2E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 комиссии по проведению СОУТ   Отчета о проведении СОУТ на бумажном носителе</w:t>
            </w:r>
          </w:p>
        </w:tc>
        <w:tc>
          <w:tcPr>
            <w:tcW w:w="1701" w:type="dxa"/>
          </w:tcPr>
          <w:p w14:paraId="71FFA176" w14:textId="77777777" w:rsidR="00154A2E" w:rsidRPr="00154A2E" w:rsidRDefault="00154A2E" w:rsidP="00154A2E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проводящая СОУТ</w:t>
            </w:r>
          </w:p>
        </w:tc>
        <w:tc>
          <w:tcPr>
            <w:tcW w:w="2693" w:type="dxa"/>
          </w:tcPr>
          <w:p w14:paraId="76E22EEA" w14:textId="77777777" w:rsidR="00154A2E" w:rsidRPr="00154A2E" w:rsidRDefault="00154A2E" w:rsidP="00154A2E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 о проведении СОУТ на бумажном носителе</w:t>
            </w:r>
          </w:p>
        </w:tc>
        <w:tc>
          <w:tcPr>
            <w:tcW w:w="2126" w:type="dxa"/>
          </w:tcPr>
          <w:p w14:paraId="5E2EBB5F" w14:textId="77777777" w:rsidR="00154A2E" w:rsidRPr="00154A2E" w:rsidRDefault="00154A2E" w:rsidP="00154A2E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14 дней с момента согласования Отчета о проведении СОУТ  в электронном виде</w:t>
            </w:r>
          </w:p>
        </w:tc>
      </w:tr>
      <w:tr w:rsidR="00154A2E" w:rsidRPr="00154A2E" w14:paraId="35AC4D9F" w14:textId="77777777" w:rsidTr="002D5E44">
        <w:trPr>
          <w:trHeight w:val="398"/>
        </w:trPr>
        <w:tc>
          <w:tcPr>
            <w:tcW w:w="710" w:type="dxa"/>
            <w:vAlign w:val="center"/>
          </w:tcPr>
          <w:p w14:paraId="7179596A" w14:textId="77777777" w:rsidR="00154A2E" w:rsidRPr="00154A2E" w:rsidRDefault="00154A2E" w:rsidP="00154A2E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0" w:type="dxa"/>
          </w:tcPr>
          <w:p w14:paraId="57683982" w14:textId="77777777" w:rsidR="00154A2E" w:rsidRPr="00154A2E" w:rsidRDefault="00154A2E" w:rsidP="0015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Подписание Отчета по проведению СОУТ членами комиссии и утверждение Отчета о проведении СОУТ</w:t>
            </w:r>
          </w:p>
        </w:tc>
        <w:tc>
          <w:tcPr>
            <w:tcW w:w="1701" w:type="dxa"/>
          </w:tcPr>
          <w:p w14:paraId="54730FC2" w14:textId="77777777" w:rsidR="00154A2E" w:rsidRPr="00154A2E" w:rsidRDefault="00154A2E" w:rsidP="00154A2E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комиссии и председатель комиссии</w:t>
            </w:r>
          </w:p>
        </w:tc>
        <w:tc>
          <w:tcPr>
            <w:tcW w:w="2693" w:type="dxa"/>
          </w:tcPr>
          <w:p w14:paraId="5D307604" w14:textId="77777777" w:rsidR="00154A2E" w:rsidRPr="00154A2E" w:rsidRDefault="00154A2E" w:rsidP="0015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 о  завершении СОУТ и утверждении </w:t>
            </w:r>
          </w:p>
          <w:p w14:paraId="272C70EA" w14:textId="77777777" w:rsidR="00154A2E" w:rsidRPr="00154A2E" w:rsidRDefault="00154A2E" w:rsidP="0015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Отчета о проведении СОУТ</w:t>
            </w:r>
          </w:p>
        </w:tc>
        <w:tc>
          <w:tcPr>
            <w:tcW w:w="2126" w:type="dxa"/>
          </w:tcPr>
          <w:p w14:paraId="6EF48557" w14:textId="77777777" w:rsidR="00154A2E" w:rsidRPr="00154A2E" w:rsidRDefault="00154A2E" w:rsidP="0015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14 дней с момента получения Отчета о проведении СОУТ  на бумажном носителе</w:t>
            </w:r>
          </w:p>
        </w:tc>
      </w:tr>
      <w:tr w:rsidR="00154A2E" w:rsidRPr="00154A2E" w14:paraId="4396E5E0" w14:textId="77777777" w:rsidTr="002D5E44">
        <w:trPr>
          <w:trHeight w:val="1268"/>
        </w:trPr>
        <w:tc>
          <w:tcPr>
            <w:tcW w:w="710" w:type="dxa"/>
            <w:vAlign w:val="center"/>
          </w:tcPr>
          <w:p w14:paraId="2E2A9FB5" w14:textId="77777777" w:rsidR="00154A2E" w:rsidRPr="00154A2E" w:rsidRDefault="00154A2E" w:rsidP="00154A2E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0" w:type="dxa"/>
          </w:tcPr>
          <w:p w14:paraId="343DBF84" w14:textId="77777777" w:rsidR="00154A2E" w:rsidRPr="00154A2E" w:rsidRDefault="00154A2E" w:rsidP="0015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 копии Приказа  о  завершении СОУТ и утверждении </w:t>
            </w:r>
          </w:p>
          <w:p w14:paraId="3FE8FFD9" w14:textId="77777777" w:rsidR="00154A2E" w:rsidRPr="00154A2E" w:rsidRDefault="00154A2E" w:rsidP="0015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Отчета о проведении СОУТ в организацию,  проводящую СОУТ </w:t>
            </w:r>
          </w:p>
          <w:p w14:paraId="68ABF9F4" w14:textId="77777777" w:rsidR="00154A2E" w:rsidRPr="00154A2E" w:rsidRDefault="00154A2E" w:rsidP="0015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8A0E27B" w14:textId="77777777" w:rsidR="00154A2E" w:rsidRPr="00154A2E" w:rsidRDefault="00154A2E" w:rsidP="00154A2E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или его представитель</w:t>
            </w:r>
          </w:p>
        </w:tc>
        <w:tc>
          <w:tcPr>
            <w:tcW w:w="2693" w:type="dxa"/>
          </w:tcPr>
          <w:p w14:paraId="3F1D3E2F" w14:textId="77777777" w:rsidR="00154A2E" w:rsidRPr="00154A2E" w:rsidRDefault="00154A2E" w:rsidP="0015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Приказа  о  завершении СОУТ и утверждении </w:t>
            </w:r>
          </w:p>
          <w:p w14:paraId="5FE75F13" w14:textId="77777777" w:rsidR="00154A2E" w:rsidRPr="00154A2E" w:rsidRDefault="00154A2E" w:rsidP="0015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Отчета о проведении СОУТ.</w:t>
            </w:r>
          </w:p>
        </w:tc>
        <w:tc>
          <w:tcPr>
            <w:tcW w:w="2126" w:type="dxa"/>
          </w:tcPr>
          <w:p w14:paraId="4A37391D" w14:textId="77777777" w:rsidR="00154A2E" w:rsidRPr="00154A2E" w:rsidRDefault="00154A2E" w:rsidP="0015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 дней со дня утверждения Отчета о проведении СОУТ</w:t>
            </w:r>
          </w:p>
        </w:tc>
      </w:tr>
      <w:tr w:rsidR="00154A2E" w:rsidRPr="00154A2E" w14:paraId="78D17D66" w14:textId="77777777" w:rsidTr="002D5E44">
        <w:trPr>
          <w:trHeight w:val="1267"/>
        </w:trPr>
        <w:tc>
          <w:tcPr>
            <w:tcW w:w="710" w:type="dxa"/>
            <w:vAlign w:val="center"/>
          </w:tcPr>
          <w:p w14:paraId="0EFDA223" w14:textId="77777777" w:rsidR="00154A2E" w:rsidRPr="00154A2E" w:rsidRDefault="00154A2E" w:rsidP="00154A2E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0" w:type="dxa"/>
          </w:tcPr>
          <w:p w14:paraId="3341D170" w14:textId="77777777" w:rsidR="00154A2E" w:rsidRPr="00154A2E" w:rsidRDefault="00154A2E" w:rsidP="0015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сведений о проведении  СОУТ в Федеральную государственную информационную систему учета результатов  проведения СОУТ</w:t>
            </w:r>
          </w:p>
        </w:tc>
        <w:tc>
          <w:tcPr>
            <w:tcW w:w="1701" w:type="dxa"/>
          </w:tcPr>
          <w:p w14:paraId="7F0C7C6B" w14:textId="77777777" w:rsidR="00154A2E" w:rsidRPr="00154A2E" w:rsidRDefault="00154A2E" w:rsidP="00154A2E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проводящая СОУТ</w:t>
            </w:r>
          </w:p>
        </w:tc>
        <w:tc>
          <w:tcPr>
            <w:tcW w:w="2693" w:type="dxa"/>
          </w:tcPr>
          <w:p w14:paraId="1D0E00B2" w14:textId="77777777" w:rsidR="00154A2E" w:rsidRPr="00154A2E" w:rsidRDefault="00154A2E" w:rsidP="0015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 документ, подписанный электронной подписью, содержащий сведения о результатах проведения СОУТ</w:t>
            </w:r>
          </w:p>
        </w:tc>
        <w:tc>
          <w:tcPr>
            <w:tcW w:w="2126" w:type="dxa"/>
          </w:tcPr>
          <w:p w14:paraId="3D3D6ED4" w14:textId="77777777" w:rsidR="00154A2E" w:rsidRPr="00154A2E" w:rsidRDefault="00154A2E" w:rsidP="0015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10 рабочих дней со дня утверждения Отчета о проведении СОУТ</w:t>
            </w:r>
          </w:p>
        </w:tc>
      </w:tr>
      <w:tr w:rsidR="00154A2E" w:rsidRPr="00154A2E" w14:paraId="254568CF" w14:textId="77777777" w:rsidTr="002D5E44">
        <w:trPr>
          <w:trHeight w:val="398"/>
        </w:trPr>
        <w:tc>
          <w:tcPr>
            <w:tcW w:w="710" w:type="dxa"/>
            <w:vAlign w:val="center"/>
          </w:tcPr>
          <w:p w14:paraId="17C4AFB6" w14:textId="77777777" w:rsidR="00154A2E" w:rsidRPr="00154A2E" w:rsidRDefault="00154A2E" w:rsidP="00154A2E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0" w:type="dxa"/>
          </w:tcPr>
          <w:p w14:paraId="6F95A41E" w14:textId="77777777" w:rsidR="00154A2E" w:rsidRPr="00154A2E" w:rsidRDefault="00154A2E" w:rsidP="00154A2E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работников с результатами проведения СОУТ на их рабочих местах</w:t>
            </w:r>
          </w:p>
        </w:tc>
        <w:tc>
          <w:tcPr>
            <w:tcW w:w="1701" w:type="dxa"/>
          </w:tcPr>
          <w:p w14:paraId="5AC60C48" w14:textId="77777777" w:rsidR="00154A2E" w:rsidRPr="00154A2E" w:rsidRDefault="00154A2E" w:rsidP="00154A2E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Работодатель</w:t>
            </w:r>
          </w:p>
        </w:tc>
        <w:tc>
          <w:tcPr>
            <w:tcW w:w="2693" w:type="dxa"/>
          </w:tcPr>
          <w:p w14:paraId="7AD209E2" w14:textId="77777777" w:rsidR="00154A2E" w:rsidRPr="00154A2E" w:rsidRDefault="00154A2E" w:rsidP="00154A2E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работников, ознакомленных с результатами проведения СОУТ</w:t>
            </w:r>
          </w:p>
        </w:tc>
        <w:tc>
          <w:tcPr>
            <w:tcW w:w="2126" w:type="dxa"/>
          </w:tcPr>
          <w:p w14:paraId="66D21A3C" w14:textId="77777777" w:rsidR="00154A2E" w:rsidRPr="00154A2E" w:rsidRDefault="00154A2E" w:rsidP="00154A2E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30 календарных  дней со дня утверждения Отчета о проведении СОУТ</w:t>
            </w:r>
          </w:p>
        </w:tc>
      </w:tr>
      <w:tr w:rsidR="00154A2E" w:rsidRPr="00154A2E" w14:paraId="461F399F" w14:textId="77777777" w:rsidTr="002D5E44">
        <w:trPr>
          <w:trHeight w:val="398"/>
        </w:trPr>
        <w:tc>
          <w:tcPr>
            <w:tcW w:w="710" w:type="dxa"/>
            <w:vAlign w:val="center"/>
          </w:tcPr>
          <w:p w14:paraId="72D28E16" w14:textId="77777777" w:rsidR="00154A2E" w:rsidRPr="00154A2E" w:rsidRDefault="00154A2E" w:rsidP="00154A2E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0" w:type="dxa"/>
          </w:tcPr>
          <w:p w14:paraId="12A1C760" w14:textId="77777777" w:rsidR="00154A2E" w:rsidRPr="00154A2E" w:rsidRDefault="00154A2E" w:rsidP="00154A2E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декларации соответствия условий труда государственным нормативным требованиям охраны труда в Государственную инспекцию труда (при наличии рабочих мест, на которых не выявлены вредные и (или) опасные факторы по результатам идентификации)</w:t>
            </w:r>
          </w:p>
        </w:tc>
        <w:tc>
          <w:tcPr>
            <w:tcW w:w="1701" w:type="dxa"/>
          </w:tcPr>
          <w:p w14:paraId="636A5835" w14:textId="77777777" w:rsidR="00154A2E" w:rsidRPr="00154A2E" w:rsidRDefault="00154A2E" w:rsidP="00154A2E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Работодатель</w:t>
            </w:r>
          </w:p>
        </w:tc>
        <w:tc>
          <w:tcPr>
            <w:tcW w:w="2693" w:type="dxa"/>
          </w:tcPr>
          <w:p w14:paraId="01C6DB26" w14:textId="77777777" w:rsidR="00154A2E" w:rsidRPr="00154A2E" w:rsidRDefault="00154A2E" w:rsidP="00154A2E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соответствия условий труда государственным нормативным требованиям охраны труда</w:t>
            </w:r>
          </w:p>
        </w:tc>
        <w:tc>
          <w:tcPr>
            <w:tcW w:w="2126" w:type="dxa"/>
          </w:tcPr>
          <w:p w14:paraId="44D1F7E1" w14:textId="77777777" w:rsidR="00154A2E" w:rsidRPr="00154A2E" w:rsidRDefault="00154A2E" w:rsidP="00154A2E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30 рабочих дней со дня утверждения Отчета о проведении СОУТ</w:t>
            </w:r>
          </w:p>
        </w:tc>
      </w:tr>
    </w:tbl>
    <w:p w14:paraId="36F27329" w14:textId="77777777" w:rsidR="00154A2E" w:rsidRPr="00154A2E" w:rsidRDefault="00154A2E" w:rsidP="0015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4A2E" w:rsidRPr="00154A2E" w:rsidSect="00EA0684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85223"/>
    <w:multiLevelType w:val="hybridMultilevel"/>
    <w:tmpl w:val="669E2820"/>
    <w:lvl w:ilvl="0" w:tplc="82FEED8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1983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36"/>
    <w:rsid w:val="00040C6A"/>
    <w:rsid w:val="000A408A"/>
    <w:rsid w:val="001018EB"/>
    <w:rsid w:val="00120089"/>
    <w:rsid w:val="00154A2E"/>
    <w:rsid w:val="002150DB"/>
    <w:rsid w:val="002D5E44"/>
    <w:rsid w:val="00350843"/>
    <w:rsid w:val="0035210E"/>
    <w:rsid w:val="00374513"/>
    <w:rsid w:val="003917E5"/>
    <w:rsid w:val="00445EB0"/>
    <w:rsid w:val="004D6B8A"/>
    <w:rsid w:val="00516B43"/>
    <w:rsid w:val="00546627"/>
    <w:rsid w:val="005A36C6"/>
    <w:rsid w:val="006963EB"/>
    <w:rsid w:val="006B00C7"/>
    <w:rsid w:val="008A78E1"/>
    <w:rsid w:val="008B7FF8"/>
    <w:rsid w:val="00964D03"/>
    <w:rsid w:val="009751B5"/>
    <w:rsid w:val="009A2913"/>
    <w:rsid w:val="009B2E04"/>
    <w:rsid w:val="00B80DEC"/>
    <w:rsid w:val="00BC2EEB"/>
    <w:rsid w:val="00C110BF"/>
    <w:rsid w:val="00E51B36"/>
    <w:rsid w:val="00E6142D"/>
    <w:rsid w:val="00E86277"/>
    <w:rsid w:val="00E96CE2"/>
    <w:rsid w:val="00EA0684"/>
    <w:rsid w:val="00EC29FF"/>
    <w:rsid w:val="00ED2705"/>
    <w:rsid w:val="00EE398C"/>
    <w:rsid w:val="00EF0B11"/>
    <w:rsid w:val="00EF1EDD"/>
    <w:rsid w:val="00FB7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B56C"/>
  <w15:docId w15:val="{2B1B1010-107F-42E5-97D6-404AF936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98C"/>
  </w:style>
  <w:style w:type="paragraph" w:styleId="1">
    <w:name w:val="heading 1"/>
    <w:basedOn w:val="a"/>
    <w:next w:val="a"/>
    <w:link w:val="10"/>
    <w:uiPriority w:val="9"/>
    <w:qFormat/>
    <w:rsid w:val="009A2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B36"/>
    <w:pPr>
      <w:ind w:left="720"/>
      <w:contextualSpacing/>
    </w:pPr>
  </w:style>
  <w:style w:type="paragraph" w:styleId="a4">
    <w:name w:val="No Spacing"/>
    <w:uiPriority w:val="1"/>
    <w:qFormat/>
    <w:rsid w:val="00E51B36"/>
    <w:pPr>
      <w:spacing w:after="0" w:line="240" w:lineRule="auto"/>
    </w:pPr>
  </w:style>
  <w:style w:type="character" w:styleId="a5">
    <w:name w:val="Strong"/>
    <w:basedOn w:val="a0"/>
    <w:qFormat/>
    <w:rsid w:val="00E51B36"/>
    <w:rPr>
      <w:b/>
      <w:bCs/>
    </w:rPr>
  </w:style>
  <w:style w:type="table" w:styleId="a6">
    <w:name w:val="Table Grid"/>
    <w:basedOn w:val="a1"/>
    <w:rsid w:val="00E51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1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2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Фахретдинова</dc:creator>
  <cp:lastModifiedBy>Пользователь</cp:lastModifiedBy>
  <cp:revision>2</cp:revision>
  <cp:lastPrinted>2018-10-25T03:37:00Z</cp:lastPrinted>
  <dcterms:created xsi:type="dcterms:W3CDTF">2024-03-11T10:44:00Z</dcterms:created>
  <dcterms:modified xsi:type="dcterms:W3CDTF">2024-03-11T10:44:00Z</dcterms:modified>
</cp:coreProperties>
</file>