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DBDC" w14:textId="64F52DAE" w:rsidR="0035242D" w:rsidRDefault="00F10A8F" w:rsidP="00F10A8F">
      <w:pPr>
        <w:ind w:left="-993" w:right="-8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состав</w:t>
      </w:r>
      <w:r w:rsidR="00D21944">
        <w:rPr>
          <w:rFonts w:ascii="Times New Roman" w:hAnsi="Times New Roman" w:cs="Times New Roman"/>
          <w:sz w:val="24"/>
          <w:szCs w:val="24"/>
        </w:rPr>
        <w:t>, работающий в коррекционных группах</w:t>
      </w:r>
    </w:p>
    <w:tbl>
      <w:tblPr>
        <w:tblStyle w:val="a3"/>
        <w:tblW w:w="15589" w:type="dxa"/>
        <w:tblInd w:w="-513" w:type="dxa"/>
        <w:tblLook w:val="04A0" w:firstRow="1" w:lastRow="0" w:firstColumn="1" w:lastColumn="0" w:noHBand="0" w:noVBand="1"/>
      </w:tblPr>
      <w:tblGrid>
        <w:gridCol w:w="518"/>
        <w:gridCol w:w="1971"/>
        <w:gridCol w:w="1790"/>
        <w:gridCol w:w="1704"/>
        <w:gridCol w:w="2159"/>
        <w:gridCol w:w="992"/>
        <w:gridCol w:w="960"/>
        <w:gridCol w:w="2258"/>
        <w:gridCol w:w="954"/>
        <w:gridCol w:w="2283"/>
      </w:tblGrid>
      <w:tr w:rsidR="001317E5" w14:paraId="00477BC3" w14:textId="77777777" w:rsidTr="00F4543A">
        <w:tc>
          <w:tcPr>
            <w:tcW w:w="518" w:type="dxa"/>
          </w:tcPr>
          <w:p w14:paraId="67181A1D" w14:textId="77777777" w:rsidR="00F10A8F" w:rsidRPr="00F10A8F" w:rsidRDefault="00F10A8F" w:rsidP="00F10A8F">
            <w:pPr>
              <w:ind w:right="-881"/>
              <w:rPr>
                <w:rFonts w:ascii="Times New Roman" w:hAnsi="Times New Roman" w:cs="Times New Roman"/>
              </w:rPr>
            </w:pPr>
            <w:r w:rsidRPr="00F10A8F">
              <w:rPr>
                <w:rFonts w:ascii="Times New Roman" w:hAnsi="Times New Roman" w:cs="Times New Roman"/>
              </w:rPr>
              <w:t>№</w:t>
            </w:r>
          </w:p>
          <w:p w14:paraId="760559C1" w14:textId="448496F6" w:rsidR="00F10A8F" w:rsidRPr="00F10A8F" w:rsidRDefault="00F10A8F" w:rsidP="00F10A8F">
            <w:pPr>
              <w:ind w:right="-881"/>
              <w:rPr>
                <w:rFonts w:ascii="Times New Roman" w:hAnsi="Times New Roman" w:cs="Times New Roman"/>
              </w:rPr>
            </w:pPr>
            <w:r w:rsidRPr="00F10A8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71" w:type="dxa"/>
          </w:tcPr>
          <w:p w14:paraId="4651430A" w14:textId="099CDEDC" w:rsidR="00F10A8F" w:rsidRPr="00F10A8F" w:rsidRDefault="00F10A8F" w:rsidP="00F10A8F">
            <w:pPr>
              <w:ind w:right="-881"/>
              <w:rPr>
                <w:rFonts w:ascii="Times New Roman" w:hAnsi="Times New Roman" w:cs="Times New Roman"/>
              </w:rPr>
            </w:pPr>
            <w:r w:rsidRPr="00F10A8F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790" w:type="dxa"/>
          </w:tcPr>
          <w:p w14:paraId="3685AF46" w14:textId="5E04DE7B" w:rsidR="00F10A8F" w:rsidRPr="00F10A8F" w:rsidRDefault="00F10A8F" w:rsidP="00F10A8F">
            <w:pPr>
              <w:ind w:right="-881"/>
              <w:rPr>
                <w:rFonts w:ascii="Times New Roman" w:hAnsi="Times New Roman" w:cs="Times New Roman"/>
              </w:rPr>
            </w:pPr>
            <w:r w:rsidRPr="00F10A8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4" w:type="dxa"/>
          </w:tcPr>
          <w:p w14:paraId="41A1E5B3" w14:textId="245BE266" w:rsidR="00F10A8F" w:rsidRPr="00F10A8F" w:rsidRDefault="00F10A8F" w:rsidP="00F10A8F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F10A8F">
              <w:rPr>
                <w:rFonts w:ascii="Times New Roman" w:hAnsi="Times New Roman" w:cs="Times New Roman"/>
              </w:rPr>
              <w:t>Преподаваемые учебные предметы</w:t>
            </w:r>
          </w:p>
        </w:tc>
        <w:tc>
          <w:tcPr>
            <w:tcW w:w="2159" w:type="dxa"/>
          </w:tcPr>
          <w:p w14:paraId="7AF5D2A0" w14:textId="0CA2BE8B" w:rsidR="00F10A8F" w:rsidRPr="00F10A8F" w:rsidRDefault="00F10A8F" w:rsidP="00F10A8F">
            <w:pPr>
              <w:ind w:right="-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образование</w:t>
            </w:r>
          </w:p>
        </w:tc>
        <w:tc>
          <w:tcPr>
            <w:tcW w:w="992" w:type="dxa"/>
          </w:tcPr>
          <w:p w14:paraId="439E32B8" w14:textId="10F82C44" w:rsidR="00F10A8F" w:rsidRPr="00F10A8F" w:rsidRDefault="00F10A8F" w:rsidP="00F10A8F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960" w:type="dxa"/>
          </w:tcPr>
          <w:p w14:paraId="270C9A95" w14:textId="2DCEA49F" w:rsidR="00F10A8F" w:rsidRPr="00F10A8F" w:rsidRDefault="00F10A8F" w:rsidP="00F10A8F">
            <w:pPr>
              <w:ind w:right="-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2258" w:type="dxa"/>
          </w:tcPr>
          <w:p w14:paraId="29930286" w14:textId="73FC9185" w:rsidR="00F10A8F" w:rsidRPr="00F10A8F" w:rsidRDefault="00F10A8F" w:rsidP="00F1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954" w:type="dxa"/>
          </w:tcPr>
          <w:p w14:paraId="07D49198" w14:textId="2A023F50" w:rsidR="00F10A8F" w:rsidRPr="00F10A8F" w:rsidRDefault="00F10A8F" w:rsidP="00F10A8F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2283" w:type="dxa"/>
          </w:tcPr>
          <w:p w14:paraId="6389A8CA" w14:textId="77777777" w:rsidR="00F10A8F" w:rsidRDefault="00F10A8F" w:rsidP="00F1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общеобразовательной</w:t>
            </w:r>
          </w:p>
          <w:p w14:paraId="00E22F91" w14:textId="14877E56" w:rsidR="00F10A8F" w:rsidRPr="00F10A8F" w:rsidRDefault="00F10A8F" w:rsidP="00F1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F4543A" w14:paraId="3DC10A7F" w14:textId="77777777" w:rsidTr="00F4543A">
        <w:tc>
          <w:tcPr>
            <w:tcW w:w="518" w:type="dxa"/>
          </w:tcPr>
          <w:p w14:paraId="6584C1C3" w14:textId="76BDF9C2" w:rsidR="00F4543A" w:rsidRDefault="00D21944" w:rsidP="00F4543A">
            <w:pPr>
              <w:ind w:right="-5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310A5525" w14:textId="6CBE95F5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Галина Алексеевна</w:t>
            </w:r>
          </w:p>
        </w:tc>
        <w:tc>
          <w:tcPr>
            <w:tcW w:w="1790" w:type="dxa"/>
          </w:tcPr>
          <w:p w14:paraId="74713738" w14:textId="4175544A" w:rsidR="00F4543A" w:rsidRDefault="00F4543A" w:rsidP="00F4543A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4" w:type="dxa"/>
          </w:tcPr>
          <w:p w14:paraId="366043D3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616BF75" w14:textId="5FB90075" w:rsidR="00F4543A" w:rsidRDefault="00F4543A" w:rsidP="00F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992" w:type="dxa"/>
          </w:tcPr>
          <w:p w14:paraId="51BBC21F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2B12F834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1C8ADAC" w14:textId="78551ED6" w:rsidR="00F4543A" w:rsidRDefault="00F4543A" w:rsidP="00F4543A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работа с детьми с РАС», апрель 2023</w:t>
            </w:r>
          </w:p>
        </w:tc>
        <w:tc>
          <w:tcPr>
            <w:tcW w:w="954" w:type="dxa"/>
          </w:tcPr>
          <w:p w14:paraId="5ABB5D99" w14:textId="56F71A13" w:rsidR="00F4543A" w:rsidRDefault="00F4543A" w:rsidP="00F4543A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C">
              <w:t>38</w:t>
            </w:r>
          </w:p>
        </w:tc>
        <w:tc>
          <w:tcPr>
            <w:tcW w:w="2283" w:type="dxa"/>
          </w:tcPr>
          <w:p w14:paraId="6102A6AC" w14:textId="7992EA29" w:rsidR="00F4543A" w:rsidRDefault="00F4543A" w:rsidP="00F4543A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244">
              <w:rPr>
                <w:rFonts w:ascii="Times New Roman" w:hAnsi="Times New Roman" w:cs="Times New Roman"/>
                <w:sz w:val="24"/>
                <w:szCs w:val="24"/>
              </w:rPr>
              <w:t>Адаптированная о</w:t>
            </w:r>
            <w:r w:rsidRPr="00F3452C"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 ДОУ»</w:t>
            </w:r>
          </w:p>
        </w:tc>
      </w:tr>
      <w:tr w:rsidR="00F4543A" w14:paraId="57606DCB" w14:textId="77777777" w:rsidTr="00F4543A">
        <w:tc>
          <w:tcPr>
            <w:tcW w:w="518" w:type="dxa"/>
          </w:tcPr>
          <w:p w14:paraId="31BC8733" w14:textId="7B668C8A" w:rsidR="00F4543A" w:rsidRDefault="00D21944" w:rsidP="00F4543A">
            <w:pPr>
              <w:ind w:right="-5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289B79EF" w14:textId="6CE156C0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Выдрина Анна Евгеньевна</w:t>
            </w:r>
          </w:p>
        </w:tc>
        <w:tc>
          <w:tcPr>
            <w:tcW w:w="1790" w:type="dxa"/>
          </w:tcPr>
          <w:p w14:paraId="6FA18775" w14:textId="5D2D4CE6" w:rsidR="00F4543A" w:rsidRDefault="00F4543A" w:rsidP="00F4543A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</w:tcPr>
          <w:p w14:paraId="22D69834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D99D0BE" w14:textId="57536351" w:rsidR="00F4543A" w:rsidRDefault="00F4543A" w:rsidP="00F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992" w:type="dxa"/>
          </w:tcPr>
          <w:p w14:paraId="30E9D84C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161BBC32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10F82CF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0B1A2554" w14:textId="60B0274A" w:rsidR="00F4543A" w:rsidRDefault="00F4543A" w:rsidP="00F4543A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C">
              <w:t>29</w:t>
            </w:r>
          </w:p>
        </w:tc>
        <w:tc>
          <w:tcPr>
            <w:tcW w:w="2283" w:type="dxa"/>
          </w:tcPr>
          <w:p w14:paraId="0516D119" w14:textId="07D4978F" w:rsidR="00F4543A" w:rsidRDefault="00B64244" w:rsidP="00F4543A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4">
              <w:rPr>
                <w:rFonts w:ascii="Times New Roman" w:hAnsi="Times New Roman" w:cs="Times New Roman"/>
                <w:sz w:val="24"/>
                <w:szCs w:val="24"/>
              </w:rPr>
              <w:t>«Адаптированная основная образовательная программа ДОУ»</w:t>
            </w:r>
          </w:p>
        </w:tc>
      </w:tr>
      <w:tr w:rsidR="00F4543A" w14:paraId="1FFFCAB5" w14:textId="77777777" w:rsidTr="00F4543A">
        <w:tc>
          <w:tcPr>
            <w:tcW w:w="518" w:type="dxa"/>
          </w:tcPr>
          <w:p w14:paraId="2960EA0D" w14:textId="7FE4FB32" w:rsidR="00F4543A" w:rsidRDefault="00D21944" w:rsidP="00F4543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14:paraId="05FFBE62" w14:textId="6DD5CDED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Выдрин Григорий Сергеевич</w:t>
            </w:r>
          </w:p>
        </w:tc>
        <w:tc>
          <w:tcPr>
            <w:tcW w:w="1790" w:type="dxa"/>
          </w:tcPr>
          <w:p w14:paraId="3F3757EB" w14:textId="50D23844" w:rsidR="00F4543A" w:rsidRDefault="00F4543A" w:rsidP="00F4543A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1704" w:type="dxa"/>
          </w:tcPr>
          <w:p w14:paraId="4934B38E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5D9189E" w14:textId="44B8670F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92" w:type="dxa"/>
          </w:tcPr>
          <w:p w14:paraId="74922A8E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26777C87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F7DCB54" w14:textId="77777777" w:rsidR="00F4543A" w:rsidRDefault="00F4543A" w:rsidP="00F4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детей с ОВЗ в дошкольной образовательной организации согласно ФГОС и ФАОП ДО», октябрь 2024г.</w:t>
            </w:r>
          </w:p>
          <w:p w14:paraId="50F11318" w14:textId="74D23A72" w:rsidR="00F4543A" w:rsidRDefault="00F4543A" w:rsidP="00F4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«Компетенции тьютора и его роль в современном дошкольном образовании», октябрь 2024г.</w:t>
            </w:r>
          </w:p>
        </w:tc>
        <w:tc>
          <w:tcPr>
            <w:tcW w:w="954" w:type="dxa"/>
          </w:tcPr>
          <w:p w14:paraId="4B766792" w14:textId="5FE93F1E" w:rsidR="00F4543A" w:rsidRDefault="00F4543A" w:rsidP="00F4543A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3" w:type="dxa"/>
          </w:tcPr>
          <w:p w14:paraId="18701C71" w14:textId="4083F454" w:rsidR="00F4543A" w:rsidRDefault="00B64244" w:rsidP="00F4543A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4">
              <w:rPr>
                <w:rFonts w:ascii="Times New Roman" w:hAnsi="Times New Roman" w:cs="Times New Roman"/>
                <w:sz w:val="24"/>
                <w:szCs w:val="24"/>
              </w:rPr>
              <w:t>«Адаптированная основная образовательная программа ДОУ»</w:t>
            </w:r>
          </w:p>
        </w:tc>
      </w:tr>
      <w:tr w:rsidR="00F4543A" w14:paraId="239C5FD5" w14:textId="77777777" w:rsidTr="00F4543A">
        <w:tc>
          <w:tcPr>
            <w:tcW w:w="518" w:type="dxa"/>
          </w:tcPr>
          <w:p w14:paraId="507CDF50" w14:textId="51DE5989" w:rsidR="00F4543A" w:rsidRDefault="00D21944" w:rsidP="00F4543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14:paraId="618FE06B" w14:textId="25CD5DCB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Наталья Николаевна</w:t>
            </w:r>
          </w:p>
        </w:tc>
        <w:tc>
          <w:tcPr>
            <w:tcW w:w="1790" w:type="dxa"/>
          </w:tcPr>
          <w:p w14:paraId="67A15956" w14:textId="00038964" w:rsidR="00F4543A" w:rsidRDefault="00F4543A" w:rsidP="00F4543A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</w:tcPr>
          <w:p w14:paraId="33ED2ABC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C8D36C1" w14:textId="32DA5EF4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992" w:type="dxa"/>
          </w:tcPr>
          <w:p w14:paraId="407A5664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05110B9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30FB4D3E" w14:textId="328EEAB0" w:rsidR="00F4543A" w:rsidRDefault="00F4543A" w:rsidP="00F4543A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образовательных технологий в работе с детьми с особыми потребностями в условиях реализации ФГОС ДО», май 2024г.</w:t>
            </w:r>
          </w:p>
        </w:tc>
        <w:tc>
          <w:tcPr>
            <w:tcW w:w="954" w:type="dxa"/>
          </w:tcPr>
          <w:p w14:paraId="33CF1AAB" w14:textId="1FFD0061" w:rsidR="00F4543A" w:rsidRDefault="00F4543A" w:rsidP="00F4543A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6F">
              <w:t>27</w:t>
            </w:r>
          </w:p>
        </w:tc>
        <w:tc>
          <w:tcPr>
            <w:tcW w:w="2283" w:type="dxa"/>
          </w:tcPr>
          <w:p w14:paraId="2B3ECF1D" w14:textId="1FB8BA01" w:rsidR="00F4543A" w:rsidRDefault="00B64244" w:rsidP="00F4543A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4">
              <w:rPr>
                <w:rFonts w:ascii="Times New Roman" w:hAnsi="Times New Roman" w:cs="Times New Roman"/>
                <w:sz w:val="24"/>
                <w:szCs w:val="24"/>
              </w:rPr>
              <w:t>«Адаптированная основная образовательная программа ДОУ»</w:t>
            </w:r>
          </w:p>
        </w:tc>
      </w:tr>
      <w:tr w:rsidR="00F4543A" w14:paraId="41579D04" w14:textId="77777777" w:rsidTr="00F4543A">
        <w:tc>
          <w:tcPr>
            <w:tcW w:w="518" w:type="dxa"/>
          </w:tcPr>
          <w:p w14:paraId="2865C229" w14:textId="5A1DABF8" w:rsidR="00F4543A" w:rsidRDefault="00F4543A" w:rsidP="00F4543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14:paraId="62D67283" w14:textId="2F115D6A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Рожина Ирина Витальевна</w:t>
            </w:r>
          </w:p>
        </w:tc>
        <w:tc>
          <w:tcPr>
            <w:tcW w:w="1790" w:type="dxa"/>
          </w:tcPr>
          <w:p w14:paraId="57F400B4" w14:textId="6E0C7B04" w:rsidR="00F4543A" w:rsidRDefault="00F4543A" w:rsidP="00F4543A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</w:tcPr>
          <w:p w14:paraId="46CBCF8F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3E67672" w14:textId="46CF2631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1317E5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образование, </w:t>
            </w:r>
            <w:r w:rsidRPr="00131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 высшая</w:t>
            </w:r>
          </w:p>
        </w:tc>
        <w:tc>
          <w:tcPr>
            <w:tcW w:w="992" w:type="dxa"/>
          </w:tcPr>
          <w:p w14:paraId="0B5AB08F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13419D1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36CF45C9" w14:textId="44EF631E" w:rsidR="00F4543A" w:rsidRDefault="00F4543A" w:rsidP="00F4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современных образовательных </w:t>
            </w:r>
            <w:r w:rsidRPr="00B0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 работе с детьми с особыми потребностями в условиях реализации ФГОС ДО», май 2024г.</w:t>
            </w:r>
          </w:p>
        </w:tc>
        <w:tc>
          <w:tcPr>
            <w:tcW w:w="954" w:type="dxa"/>
          </w:tcPr>
          <w:p w14:paraId="48B50836" w14:textId="6645E5A9" w:rsidR="00F4543A" w:rsidRDefault="00F4543A" w:rsidP="00F4543A">
            <w:pPr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83" w:type="dxa"/>
          </w:tcPr>
          <w:p w14:paraId="6408D170" w14:textId="7F543C48" w:rsidR="00F4543A" w:rsidRDefault="00B64244" w:rsidP="00F4543A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4">
              <w:rPr>
                <w:rFonts w:ascii="Times New Roman" w:hAnsi="Times New Roman" w:cs="Times New Roman"/>
                <w:sz w:val="24"/>
                <w:szCs w:val="24"/>
              </w:rPr>
              <w:t xml:space="preserve">«Адаптированная основная </w:t>
            </w:r>
            <w:r w:rsidRPr="00B6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ДОУ»</w:t>
            </w:r>
          </w:p>
        </w:tc>
      </w:tr>
      <w:tr w:rsidR="00F4543A" w14:paraId="08934EC7" w14:textId="77777777" w:rsidTr="00F4543A">
        <w:trPr>
          <w:trHeight w:val="428"/>
        </w:trPr>
        <w:tc>
          <w:tcPr>
            <w:tcW w:w="518" w:type="dxa"/>
          </w:tcPr>
          <w:p w14:paraId="69A6EB09" w14:textId="4DAB2FDB" w:rsidR="00F4543A" w:rsidRDefault="00D21944" w:rsidP="00F4543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1" w:type="dxa"/>
          </w:tcPr>
          <w:p w14:paraId="4393A930" w14:textId="1B0F8D10" w:rsidR="00F4543A" w:rsidRDefault="00F4543A" w:rsidP="00F4543A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Санникова Надежда Валентиновна</w:t>
            </w:r>
          </w:p>
        </w:tc>
        <w:tc>
          <w:tcPr>
            <w:tcW w:w="1790" w:type="dxa"/>
          </w:tcPr>
          <w:p w14:paraId="2054C766" w14:textId="77777777" w:rsidR="00F4543A" w:rsidRDefault="00F4543A" w:rsidP="00F4543A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14:paraId="12CE6604" w14:textId="32D7EABB" w:rsidR="00F4543A" w:rsidRDefault="00F4543A" w:rsidP="00F4543A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04" w:type="dxa"/>
          </w:tcPr>
          <w:p w14:paraId="132C572F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719749A" w14:textId="081BBC0E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первая</w:t>
            </w:r>
          </w:p>
        </w:tc>
        <w:tc>
          <w:tcPr>
            <w:tcW w:w="992" w:type="dxa"/>
          </w:tcPr>
          <w:p w14:paraId="169AF936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5257481C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9763C8D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7FDDA05" w14:textId="38C22F68" w:rsidR="00F4543A" w:rsidRDefault="00F4543A" w:rsidP="00F4543A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D5">
              <w:t>44</w:t>
            </w:r>
          </w:p>
        </w:tc>
        <w:tc>
          <w:tcPr>
            <w:tcW w:w="2283" w:type="dxa"/>
          </w:tcPr>
          <w:p w14:paraId="70A1C1C3" w14:textId="777A9F6A" w:rsidR="00F4543A" w:rsidRDefault="00B64244" w:rsidP="00F4543A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4">
              <w:rPr>
                <w:rFonts w:ascii="Times New Roman" w:hAnsi="Times New Roman" w:cs="Times New Roman"/>
                <w:sz w:val="24"/>
                <w:szCs w:val="24"/>
              </w:rPr>
              <w:t>«Адаптированная основная образовательная программа ДОУ»</w:t>
            </w:r>
          </w:p>
        </w:tc>
      </w:tr>
      <w:tr w:rsidR="00F4543A" w14:paraId="7F4A4571" w14:textId="77777777" w:rsidTr="00F4543A">
        <w:tc>
          <w:tcPr>
            <w:tcW w:w="518" w:type="dxa"/>
          </w:tcPr>
          <w:p w14:paraId="71BED943" w14:textId="06A2078D" w:rsidR="00F4543A" w:rsidRDefault="00D21944" w:rsidP="00F4543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1" w:type="dxa"/>
          </w:tcPr>
          <w:p w14:paraId="41A1D61A" w14:textId="3FF6D4C5" w:rsidR="00F4543A" w:rsidRDefault="00F4543A" w:rsidP="00F4543A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Фарахутдинова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790" w:type="dxa"/>
          </w:tcPr>
          <w:p w14:paraId="789F7989" w14:textId="250AFDB0" w:rsidR="00F4543A" w:rsidRDefault="00F4543A" w:rsidP="00F4543A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4" w:type="dxa"/>
          </w:tcPr>
          <w:p w14:paraId="190671A9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74321A9" w14:textId="439CE7B2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992" w:type="dxa"/>
          </w:tcPr>
          <w:p w14:paraId="556F0BE3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2027E5D9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1877637" w14:textId="77777777" w:rsidR="00F4543A" w:rsidRPr="00952F5F" w:rsidRDefault="00F4543A" w:rsidP="00F4543A">
            <w:pPr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5F">
              <w:rPr>
                <w:rFonts w:ascii="Times New Roman" w:hAnsi="Times New Roman" w:cs="Times New Roman"/>
                <w:sz w:val="24"/>
                <w:szCs w:val="24"/>
              </w:rPr>
              <w:t>«Содержание целостного педагогического процесса (по основным образовательным областям) с учетом требований ФГОС дошкольного образования»</w:t>
            </w:r>
          </w:p>
          <w:p w14:paraId="35A97C44" w14:textId="04CEE244" w:rsidR="00F4543A" w:rsidRDefault="00F4543A" w:rsidP="00F4543A">
            <w:pPr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5F">
              <w:rPr>
                <w:rFonts w:ascii="Times New Roman" w:hAnsi="Times New Roman" w:cs="Times New Roman"/>
                <w:sz w:val="24"/>
                <w:szCs w:val="24"/>
              </w:rPr>
              <w:t>13.11 – 08.12.2023г.</w:t>
            </w:r>
          </w:p>
        </w:tc>
        <w:tc>
          <w:tcPr>
            <w:tcW w:w="954" w:type="dxa"/>
          </w:tcPr>
          <w:p w14:paraId="42110CA7" w14:textId="24A668E3" w:rsidR="00F4543A" w:rsidRDefault="00F4543A" w:rsidP="00F4543A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D">
              <w:t>36</w:t>
            </w:r>
          </w:p>
        </w:tc>
        <w:tc>
          <w:tcPr>
            <w:tcW w:w="2283" w:type="dxa"/>
          </w:tcPr>
          <w:p w14:paraId="231F353E" w14:textId="2E3EED76" w:rsidR="00F4543A" w:rsidRDefault="00B64244" w:rsidP="00F4543A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4">
              <w:rPr>
                <w:rFonts w:ascii="Times New Roman" w:hAnsi="Times New Roman" w:cs="Times New Roman"/>
                <w:sz w:val="24"/>
                <w:szCs w:val="24"/>
              </w:rPr>
              <w:t>«Адаптированная основная образовательная программа ДОУ»</w:t>
            </w:r>
          </w:p>
        </w:tc>
      </w:tr>
      <w:tr w:rsidR="00F4543A" w14:paraId="6872389A" w14:textId="77777777" w:rsidTr="00F4543A">
        <w:tc>
          <w:tcPr>
            <w:tcW w:w="518" w:type="dxa"/>
          </w:tcPr>
          <w:p w14:paraId="743BEFC8" w14:textId="78D5B356" w:rsidR="00F4543A" w:rsidRDefault="00D21944" w:rsidP="00F4543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14:paraId="3A6AB707" w14:textId="076FFA22" w:rsidR="00F4543A" w:rsidRDefault="00F4543A" w:rsidP="00F4543A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Ольга Васильевна</w:t>
            </w:r>
          </w:p>
        </w:tc>
        <w:tc>
          <w:tcPr>
            <w:tcW w:w="1790" w:type="dxa"/>
          </w:tcPr>
          <w:p w14:paraId="2AFC6C9F" w14:textId="4F1A82AF" w:rsidR="00F4543A" w:rsidRDefault="00F4543A" w:rsidP="00F4543A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4" w:type="dxa"/>
          </w:tcPr>
          <w:p w14:paraId="30DFEAE0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942686C" w14:textId="1D192828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992" w:type="dxa"/>
          </w:tcPr>
          <w:p w14:paraId="23ACB0EE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30C6F0E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D1C9641" w14:textId="77777777" w:rsidR="00F4543A" w:rsidRDefault="00F4543A" w:rsidP="00F4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работа с детьми с РАС», апрель 2023</w:t>
            </w:r>
          </w:p>
          <w:p w14:paraId="7F0D48B2" w14:textId="521D2193" w:rsidR="00F4543A" w:rsidRDefault="00F4543A" w:rsidP="00F4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– коммуникационные технологии в дошкольном образовании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логопедическая работа с детьми с ОВЗ в условиях реализации ФГОС ДО нового поколения», май 2022г.</w:t>
            </w:r>
          </w:p>
        </w:tc>
        <w:tc>
          <w:tcPr>
            <w:tcW w:w="954" w:type="dxa"/>
          </w:tcPr>
          <w:p w14:paraId="3BAAC1FC" w14:textId="270D4C55" w:rsidR="00F4543A" w:rsidRDefault="00F4543A" w:rsidP="00F4543A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D">
              <w:t>37</w:t>
            </w:r>
          </w:p>
        </w:tc>
        <w:tc>
          <w:tcPr>
            <w:tcW w:w="2283" w:type="dxa"/>
          </w:tcPr>
          <w:p w14:paraId="20E0BAFD" w14:textId="34736363" w:rsidR="00F4543A" w:rsidRDefault="00B64244" w:rsidP="00F4543A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4">
              <w:rPr>
                <w:rFonts w:ascii="Times New Roman" w:hAnsi="Times New Roman" w:cs="Times New Roman"/>
                <w:sz w:val="24"/>
                <w:szCs w:val="24"/>
              </w:rPr>
              <w:t>«Адаптированная основная образовательная программа ДОУ»</w:t>
            </w:r>
          </w:p>
        </w:tc>
      </w:tr>
      <w:tr w:rsidR="00F4543A" w14:paraId="5EFF86BB" w14:textId="77777777" w:rsidTr="00F4543A">
        <w:tc>
          <w:tcPr>
            <w:tcW w:w="518" w:type="dxa"/>
          </w:tcPr>
          <w:p w14:paraId="00F24ABC" w14:textId="26A7D8D0" w:rsidR="00F4543A" w:rsidRDefault="00D21944" w:rsidP="00F4543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1" w:type="dxa"/>
          </w:tcPr>
          <w:p w14:paraId="6A29B927" w14:textId="20D05B14" w:rsidR="00F4543A" w:rsidRDefault="00F4543A" w:rsidP="00F4543A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1790" w:type="dxa"/>
          </w:tcPr>
          <w:p w14:paraId="5DB10979" w14:textId="72D916EF" w:rsidR="00F4543A" w:rsidRDefault="00F4543A" w:rsidP="00F4543A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4" w:type="dxa"/>
          </w:tcPr>
          <w:p w14:paraId="6BC5595F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D02795E" w14:textId="69264EAF" w:rsidR="00F4543A" w:rsidRDefault="00F4543A" w:rsidP="00F4543A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образование, квалификационная категория высшая</w:t>
            </w:r>
          </w:p>
        </w:tc>
        <w:tc>
          <w:tcPr>
            <w:tcW w:w="992" w:type="dxa"/>
          </w:tcPr>
          <w:p w14:paraId="32F6B556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D9761D5" w14:textId="77777777" w:rsidR="00F4543A" w:rsidRDefault="00F4543A" w:rsidP="00F4543A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35BFF97A" w14:textId="77777777" w:rsidR="00F4543A" w:rsidRDefault="00F4543A" w:rsidP="00F4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работа с детьми </w:t>
            </w:r>
          </w:p>
          <w:p w14:paraId="476B8F2F" w14:textId="77777777" w:rsidR="00F4543A" w:rsidRDefault="00F4543A" w:rsidP="00F4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с РАС», апрель 2023</w:t>
            </w:r>
          </w:p>
          <w:p w14:paraId="73910E0E" w14:textId="299792D4" w:rsidR="00F4543A" w:rsidRDefault="00F4543A" w:rsidP="00F45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– коммуникационные технологии в дошкольном образовании и </w:t>
            </w:r>
            <w:proofErr w:type="spellStart"/>
            <w:r w:rsidRPr="00F4543A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F4543A">
              <w:rPr>
                <w:rFonts w:ascii="Times New Roman" w:hAnsi="Times New Roman" w:cs="Times New Roman"/>
                <w:sz w:val="24"/>
                <w:szCs w:val="24"/>
              </w:rPr>
              <w:t xml:space="preserve"> – логопедическая работа с детьми с ОВЗ в условиях реализации ФГОС ДО нового поколения», май 2022г.</w:t>
            </w:r>
          </w:p>
        </w:tc>
        <w:tc>
          <w:tcPr>
            <w:tcW w:w="954" w:type="dxa"/>
          </w:tcPr>
          <w:p w14:paraId="1ED51B96" w14:textId="44362010" w:rsidR="00F4543A" w:rsidRDefault="00F4543A" w:rsidP="00F4543A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1D">
              <w:t>26</w:t>
            </w:r>
          </w:p>
        </w:tc>
        <w:tc>
          <w:tcPr>
            <w:tcW w:w="2283" w:type="dxa"/>
          </w:tcPr>
          <w:p w14:paraId="708FFD91" w14:textId="486BCC0D" w:rsidR="00F4543A" w:rsidRDefault="00B64244" w:rsidP="00F4543A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44">
              <w:rPr>
                <w:rFonts w:ascii="Times New Roman" w:hAnsi="Times New Roman" w:cs="Times New Roman"/>
                <w:sz w:val="24"/>
                <w:szCs w:val="24"/>
              </w:rPr>
              <w:t>«Адаптированная основная образовательная программа ДОУ»</w:t>
            </w:r>
          </w:p>
        </w:tc>
      </w:tr>
    </w:tbl>
    <w:p w14:paraId="455B317E" w14:textId="77777777" w:rsidR="00F10A8F" w:rsidRPr="006A7083" w:rsidRDefault="00F10A8F" w:rsidP="00F10A8F">
      <w:pPr>
        <w:ind w:left="-993" w:right="-881"/>
        <w:jc w:val="center"/>
        <w:rPr>
          <w:rFonts w:ascii="Times New Roman" w:hAnsi="Times New Roman" w:cs="Times New Roman"/>
          <w:sz w:val="24"/>
          <w:szCs w:val="24"/>
        </w:rPr>
      </w:pPr>
    </w:p>
    <w:sectPr w:rsidR="00F10A8F" w:rsidRPr="006A7083" w:rsidSect="00F10A8F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2F"/>
    <w:rsid w:val="001317E5"/>
    <w:rsid w:val="001A0B82"/>
    <w:rsid w:val="00207D2F"/>
    <w:rsid w:val="0035242D"/>
    <w:rsid w:val="006A7083"/>
    <w:rsid w:val="007D387C"/>
    <w:rsid w:val="00952F5F"/>
    <w:rsid w:val="00A83730"/>
    <w:rsid w:val="00B00969"/>
    <w:rsid w:val="00B211F3"/>
    <w:rsid w:val="00B64244"/>
    <w:rsid w:val="00D21944"/>
    <w:rsid w:val="00D9635B"/>
    <w:rsid w:val="00E03282"/>
    <w:rsid w:val="00F10A8F"/>
    <w:rsid w:val="00F4543A"/>
    <w:rsid w:val="00F94989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7226"/>
  <w15:chartTrackingRefBased/>
  <w15:docId w15:val="{8DE9AEFD-83EF-47D3-85C4-DC7AEBE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2</cp:revision>
  <dcterms:created xsi:type="dcterms:W3CDTF">2024-11-20T11:35:00Z</dcterms:created>
  <dcterms:modified xsi:type="dcterms:W3CDTF">2024-11-20T11:35:00Z</dcterms:modified>
</cp:coreProperties>
</file>