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E7089" w14:textId="32F993DB" w:rsidR="00BF5B4A" w:rsidRPr="000807E7" w:rsidRDefault="00264A5A" w:rsidP="000807E7">
      <w:pPr>
        <w:jc w:val="both"/>
        <w:rPr>
          <w:rFonts w:ascii="Times New Roman" w:hAnsi="Times New Roman" w:cs="Times New Roman"/>
        </w:rPr>
      </w:pPr>
      <w:r>
        <w:rPr>
          <w:rFonts w:ascii="Times New Roman" w:hAnsi="Times New Roman" w:cs="Times New Roman"/>
        </w:rPr>
        <w:t xml:space="preserve"> </w:t>
      </w:r>
      <w:r w:rsidRPr="00264A5A">
        <w:rPr>
          <w:rFonts w:ascii="Times New Roman" w:hAnsi="Times New Roman" w:cs="Times New Roman"/>
          <w:noProof/>
        </w:rPr>
        <w:drawing>
          <wp:inline distT="0" distB="0" distL="0" distR="0" wp14:anchorId="0B79B661" wp14:editId="33AA6A73">
            <wp:extent cx="5940425" cy="8797925"/>
            <wp:effectExtent l="0" t="0" r="3175" b="3175"/>
            <wp:docPr id="1390758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8797925"/>
                    </a:xfrm>
                    <a:prstGeom prst="rect">
                      <a:avLst/>
                    </a:prstGeom>
                    <a:noFill/>
                    <a:ln>
                      <a:noFill/>
                    </a:ln>
                  </pic:spPr>
                </pic:pic>
              </a:graphicData>
            </a:graphic>
          </wp:inline>
        </w:drawing>
      </w:r>
    </w:p>
    <w:p w14:paraId="4366C0D3"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lastRenderedPageBreak/>
        <w:t xml:space="preserve">1.4. Соблюдение данных правил в дошкольном образовательном учреждении обеспечивает эффективное взаимодействие участников образовательных отношений, а также комфортное пребывание несовершеннолетних воспитанников в детском саду. </w:t>
      </w:r>
    </w:p>
    <w:p w14:paraId="196D6381"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1.5. 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 </w:t>
      </w:r>
    </w:p>
    <w:p w14:paraId="4CB88059"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1.6. Администрация детского сада обязана ознакомить с данными Правилами внутреннего распорядка родителей (законных представителей) воспитанников непосредственно при приеме в детский сад. Данные правила размещаются на информационных стендах дошкольного образовательного учреждения и на официальном сайте детского сада для ознакомления. </w:t>
      </w:r>
    </w:p>
    <w:p w14:paraId="48642D0E"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1.7. Копии настоящих Правил находятся в каждой групповой ячейке (возрастной группе) и размешаются на информационных стендах. </w:t>
      </w:r>
    </w:p>
    <w:p w14:paraId="07000E0C"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1.8. Настоящие Правила внутреннего распорядка воспитанников принимаются Педагогическим советом ДОУ, рассматриваются Родительским комитетом, осуществляющим деятельность согласно Положению о родительском комитете или Советом родителей, выполняющим свои функции согласно Положению о Совете родителей ДОУ</w:t>
      </w:r>
      <w:proofErr w:type="gramStart"/>
      <w:r w:rsidRPr="000807E7">
        <w:rPr>
          <w:rFonts w:ascii="Times New Roman" w:hAnsi="Times New Roman" w:cs="Times New Roman"/>
        </w:rPr>
        <w:t>.</w:t>
      </w:r>
      <w:proofErr w:type="gramEnd"/>
      <w:r w:rsidRPr="000807E7">
        <w:rPr>
          <w:rFonts w:ascii="Times New Roman" w:hAnsi="Times New Roman" w:cs="Times New Roman"/>
        </w:rPr>
        <w:t xml:space="preserve"> и утверждаются заведующим дошкольным образовательным учреждением. </w:t>
      </w:r>
    </w:p>
    <w:p w14:paraId="13FC29C7"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1.9.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w:t>
      </w:r>
    </w:p>
    <w:p w14:paraId="3ACCE28D"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1.10. Контроль за соблюдением настоящих Правил внутреннего распорядка воспитанников осуществляется педагогическими, руководящими работниками дошкольного образовательного учреждения, а также иными лицами, на которых возложены соответствующие обязанности.</w:t>
      </w:r>
    </w:p>
    <w:p w14:paraId="0BC8AADA"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2</w:t>
      </w:r>
      <w:r w:rsidRPr="0080742D">
        <w:rPr>
          <w:rFonts w:ascii="Times New Roman" w:hAnsi="Times New Roman" w:cs="Times New Roman"/>
          <w:b/>
          <w:bCs/>
        </w:rPr>
        <w:t>. Режим работы ДОУ (распорядок пребывания воспитанников) и образовательной деятельности</w:t>
      </w:r>
      <w:r w:rsidRPr="000807E7">
        <w:rPr>
          <w:rFonts w:ascii="Times New Roman" w:hAnsi="Times New Roman" w:cs="Times New Roman"/>
        </w:rPr>
        <w:t xml:space="preserve"> </w:t>
      </w:r>
    </w:p>
    <w:p w14:paraId="7409A81E"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2.1. Режим работы ДОУ и длительность пребывания в нем воспитанников определяется Уставом дошкольного образовательного учреждения. </w:t>
      </w:r>
    </w:p>
    <w:p w14:paraId="1BFA182E"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2.2. Детский сад работает по 5-дневной рабочей неделе. </w:t>
      </w:r>
    </w:p>
    <w:p w14:paraId="429DC416"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2.3. Режим функционирования ДОУ составляет 10,5 часов: с 07:30 до 18.00. 2.4. Основу режима дошкольного образовательного учреждения составляет установленный распорядок сна и бодрствования, приемов пиши.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ДОУ, контингента воспитанников и их индивидуальных особенностей, климата и бремени года в соответствии с СП 2.4.2.4283-26 Режим обязателен для соблюдения всеми участниками образовательных отношений. </w:t>
      </w:r>
    </w:p>
    <w:p w14:paraId="7DF4D12E"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lastRenderedPageBreak/>
        <w:t>2.5. В соответствии с календарным учебным графиком, утвержденным заведующим ежегодно, на начало учебного года:</w:t>
      </w:r>
    </w:p>
    <w:p w14:paraId="7822CB9D"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продолжительность учебного года - с начала сентября по конец мая; </w:t>
      </w:r>
    </w:p>
    <w:p w14:paraId="58631A54" w14:textId="3409D450" w:rsidR="00BF5B4A" w:rsidRPr="000807E7" w:rsidRDefault="00BF5B4A" w:rsidP="000807E7">
      <w:pPr>
        <w:jc w:val="both"/>
        <w:rPr>
          <w:rFonts w:ascii="Times New Roman" w:hAnsi="Times New Roman" w:cs="Times New Roman"/>
        </w:rPr>
      </w:pPr>
      <w:r w:rsidRPr="000807E7">
        <w:rPr>
          <w:rFonts w:ascii="Times New Roman" w:hAnsi="Times New Roman" w:cs="Times New Roman"/>
        </w:rPr>
        <w:t>• летний оздоровительный период - с начала июня по конец августа.</w:t>
      </w:r>
    </w:p>
    <w:p w14:paraId="2F3057C9"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2.6. В летний период дошкольное 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 т.ч. внеплановые аварийные работы). </w:t>
      </w:r>
    </w:p>
    <w:p w14:paraId="5A0B95B3" w14:textId="3F0ECF49"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2.7. В период карантинов в группе устанавливается карантинный режим на нормативный срок, определенный управлением Роспотребнадзора, в ходе которого осуществляются карантинные мероприятия. Воспитанники, не вступавшие в контакт с больными или контактными воспитанниками в карантинной группе и (или) здоровые воспитанники - в карантинную группу не допускаются и поступают в другие группы до окончания карантина в своей основной группе. Неконтактные и (или) здоровые воспитанники временно распределяются заведующим в другие группы до окончания карантина в своей основной группе. </w:t>
      </w:r>
    </w:p>
    <w:p w14:paraId="479D2ACB"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2.8. Содержание дошкольного образования определяется образовательной программой дошкольного образования (ДО).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w:t>
      </w:r>
    </w:p>
    <w:p w14:paraId="7FD1A808"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2.9.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воспитанников. </w:t>
      </w:r>
    </w:p>
    <w:p w14:paraId="041D9934"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2.10.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w:t>
      </w:r>
    </w:p>
    <w:p w14:paraId="3841F105"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социально-коммуникативное развитие: </w:t>
      </w:r>
    </w:p>
    <w:p w14:paraId="1C7198DD"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познавательное развитие; </w:t>
      </w:r>
    </w:p>
    <w:p w14:paraId="62BBC9D2"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речевое развитие; </w:t>
      </w:r>
    </w:p>
    <w:p w14:paraId="2FAE8D55"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художественно-эстетическое развитие:</w:t>
      </w:r>
    </w:p>
    <w:p w14:paraId="3E87B26A"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физическое развитие. </w:t>
      </w:r>
    </w:p>
    <w:p w14:paraId="4F4FE005" w14:textId="77777777" w:rsidR="00BF5B4A" w:rsidRPr="000807E7" w:rsidRDefault="00BF5B4A" w:rsidP="000807E7">
      <w:pPr>
        <w:jc w:val="both"/>
        <w:rPr>
          <w:rFonts w:ascii="Times New Roman" w:hAnsi="Times New Roman" w:cs="Times New Roman"/>
        </w:rPr>
      </w:pPr>
      <w:r w:rsidRPr="000807E7">
        <w:rPr>
          <w:rFonts w:ascii="Times New Roman" w:hAnsi="Times New Roman" w:cs="Times New Roman"/>
        </w:rPr>
        <w:t>2.11.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w:t>
      </w:r>
    </w:p>
    <w:p w14:paraId="505105CF" w14:textId="0B4EC913" w:rsidR="00BF5B4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2.12. Группы имеют общеразвивающую направленность</w:t>
      </w:r>
      <w:r w:rsidR="00DB62AA" w:rsidRPr="000807E7">
        <w:rPr>
          <w:rFonts w:ascii="Times New Roman" w:hAnsi="Times New Roman" w:cs="Times New Roman"/>
        </w:rPr>
        <w:t xml:space="preserve"> и </w:t>
      </w:r>
      <w:proofErr w:type="gramStart"/>
      <w:r w:rsidR="00DB62AA" w:rsidRPr="000807E7">
        <w:rPr>
          <w:rFonts w:ascii="Times New Roman" w:hAnsi="Times New Roman" w:cs="Times New Roman"/>
        </w:rPr>
        <w:t xml:space="preserve">группы </w:t>
      </w:r>
      <w:r w:rsidRPr="000807E7">
        <w:rPr>
          <w:rFonts w:ascii="Times New Roman" w:hAnsi="Times New Roman" w:cs="Times New Roman"/>
        </w:rPr>
        <w:t xml:space="preserve"> </w:t>
      </w:r>
      <w:r w:rsidR="00DB62AA" w:rsidRPr="000807E7">
        <w:rPr>
          <w:rFonts w:ascii="Times New Roman" w:hAnsi="Times New Roman" w:cs="Times New Roman"/>
        </w:rPr>
        <w:t>компенсирующей</w:t>
      </w:r>
      <w:proofErr w:type="gramEnd"/>
      <w:r w:rsidR="00DB62AA" w:rsidRPr="000807E7">
        <w:rPr>
          <w:rFonts w:ascii="Times New Roman" w:hAnsi="Times New Roman" w:cs="Times New Roman"/>
        </w:rPr>
        <w:t xml:space="preserve"> направленности.</w:t>
      </w:r>
    </w:p>
    <w:p w14:paraId="420BF96D"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2.12.1. В группах общеразвивающей направленности осуществляется реализация образовательной программы дошкольного образования. </w:t>
      </w:r>
    </w:p>
    <w:p w14:paraId="6341E806" w14:textId="2C8464C0" w:rsidR="00DB62AA" w:rsidRPr="000807E7" w:rsidRDefault="00DB62AA" w:rsidP="000807E7">
      <w:pPr>
        <w:jc w:val="both"/>
        <w:rPr>
          <w:rFonts w:ascii="Times New Roman" w:hAnsi="Times New Roman" w:cs="Times New Roman"/>
        </w:rPr>
      </w:pPr>
      <w:r w:rsidRPr="000807E7">
        <w:rPr>
          <w:rFonts w:ascii="Times New Roman" w:hAnsi="Times New Roman" w:cs="Times New Roman"/>
        </w:rPr>
        <w:lastRenderedPageBreak/>
        <w:t>2.12.2 В группах компенсирующей направленности осуществляется реализация адаптированной образовательной программы.</w:t>
      </w:r>
    </w:p>
    <w:p w14:paraId="42ADF134"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2.13. В группы могут включаться как воспитанники одного возраста, так и воспитанники разных возрастов (разновозрастные группы). </w:t>
      </w:r>
    </w:p>
    <w:p w14:paraId="70EB4455"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2.14. Количество детей в группах дошкольного образовательного учреждения, определяется исходя из расчета площади групповой (игровой) комнаты. </w:t>
      </w:r>
    </w:p>
    <w:p w14:paraId="58C92261"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Для групп раннего возраста (до 3 лет) - не менее 2,5 м на 1 ребенка и для групп дошкольного возраста (от 3 до 7 лет) - не менее 2 м на одного ребенка, без учета мебели и ее расстановки. </w:t>
      </w:r>
    </w:p>
    <w:p w14:paraId="174193DD"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2.15. 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14:paraId="207F4686"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2.16. 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образовательным программам дошкольного образования организуется на дому или в медицинских организациях. </w:t>
      </w:r>
    </w:p>
    <w:p w14:paraId="0A1BF920"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2.17. Начало занятий (организованной образовательной деятельности) — не ранее 8:00, окончание занятий — не позднее 17:00. </w:t>
      </w:r>
    </w:p>
    <w:p w14:paraId="69D19B6E"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2.18. Продолжительность организованной образовательной деятельности:</w:t>
      </w:r>
    </w:p>
    <w:p w14:paraId="4D4FF1A8"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для воспитанников от 1.5 до 3-х лет составляет не более 10 минут; </w:t>
      </w:r>
    </w:p>
    <w:p w14:paraId="24C7615C"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для воспитанников от 3 до 4-х лет — не более 15 минут; </w:t>
      </w:r>
    </w:p>
    <w:p w14:paraId="54AEFA9B"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для воспитанников от 4-х до 5-ти лет — не более 20 минут; </w:t>
      </w:r>
    </w:p>
    <w:p w14:paraId="03FD52C6"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для воспитанников от 5 до 6-ти лет — не более 25 минут;</w:t>
      </w:r>
    </w:p>
    <w:p w14:paraId="19664851"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для воспитанников от б-ти до 7-ми лет — не более 30 минут. Продолжительность дневной суммарной образовательной нагрузки: </w:t>
      </w:r>
    </w:p>
    <w:p w14:paraId="529A511E"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для воспитанников от 1,5 до 3-х лет составляет не более 20 минут; </w:t>
      </w:r>
    </w:p>
    <w:p w14:paraId="3F7C074B"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для воспитанников от 3 до 4-х лет — не более 30 минут; </w:t>
      </w:r>
    </w:p>
    <w:p w14:paraId="2751487A"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для воспитанников от 4-х до 5-ти лет — не более 40 минут; </w:t>
      </w:r>
    </w:p>
    <w:p w14:paraId="2D22DBAC"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для воспитанников от 5 до 6-ти лет — не более 50 минут или 75 мин при организации 1 занятия после дневного сна; </w:t>
      </w:r>
    </w:p>
    <w:p w14:paraId="4275F147"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lastRenderedPageBreak/>
        <w:t xml:space="preserve">• для воспитанников от 6-ти до 7-ми лет — не более 90 минут. Продолжительность перерывов между занятиями во всех возрастных группах составляет не менее 10 мин. Перерыв во время занятий для гимнастики во всех возрастных группах — не менее 2 мин. </w:t>
      </w:r>
    </w:p>
    <w:p w14:paraId="7D95139C"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2.19. Продолжительность использования электронных средств обучения (ЭСО): </w:t>
      </w:r>
    </w:p>
    <w:p w14:paraId="32BB3981"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интерактивная доска: 5-7 лет на занятии — не более 7 мин, суммарно в день — не более 20 мин; </w:t>
      </w:r>
    </w:p>
    <w:p w14:paraId="4F967B06"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интерактивная панель: 5-7 лет на занятии — не более 5 мин, суммарно в день — не более 10 мин: </w:t>
      </w:r>
    </w:p>
    <w:p w14:paraId="52E6D6FB"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персональный компьютер, ноутбук: 6-7 лет на занятии — не более 15 мин, суммарно в день — не более 20 мин; </w:t>
      </w:r>
    </w:p>
    <w:p w14:paraId="294B81B4"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планшет: 6-7 лет на занятии — не более 10 мин, суммарно в день — не более 10 мин. </w:t>
      </w:r>
    </w:p>
    <w:p w14:paraId="4A05E8E2"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2.20. Занятия с использованием ЭСО в возрастных группах до 5 лет не проводятся. </w:t>
      </w:r>
    </w:p>
    <w:p w14:paraId="7DC88C03"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2.21. При использовании ЭСО во время занятий и перемен должна проводиться гимнастика для глаз. В середине времени, отведенного на образовательную деятельность, проводится физкультминутка. </w:t>
      </w:r>
    </w:p>
    <w:p w14:paraId="32E78D1E"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2.22. 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предусматривается сбалансированное чередование специально организованных занятий, нерегламентированной деятельности, свободного времени и отдыха детей. Не допускается напряженность, "поторапливания" детей во время питания, пробуждения, выполнения ими какихлибо заданий. </w:t>
      </w:r>
    </w:p>
    <w:p w14:paraId="1E05D885"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2.23. В дни каникул и в летний период непосредственно образовательная деятельность с детьми не проводится. </w:t>
      </w:r>
    </w:p>
    <w:p w14:paraId="5C13AEB9"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2.27. Двигательный режим, физические упражнения и закаливающие мероприятия осуществляются с учетом здоровья, возраста детей и времени года. Однако, суммарный объем двигательной активности составляет для всех возрастов не менее 1 часа в день. Утренняя зарядка детей до 7 лет — не менее 10 минут, старше 7 лет - не менее 15 минут. </w:t>
      </w:r>
    </w:p>
    <w:p w14:paraId="257BCC88"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2.24. Для детей в возрасте от 1 года до 3-х лет дневной сон в ДОУ организуется однократно продолжительностью не менее 3-х часов, для детей в возрасте старше от 4-7 лет — 2,5 часа. </w:t>
      </w:r>
    </w:p>
    <w:p w14:paraId="68AF0C1D"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2.25.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не менее 3 часов.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продолжительность прогулки для детей до 7 лет сокращают. </w:t>
      </w:r>
    </w:p>
    <w:p w14:paraId="62DE5ED5"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2.26. 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 </w:t>
      </w:r>
    </w:p>
    <w:p w14:paraId="117CE803"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lastRenderedPageBreak/>
        <w:t xml:space="preserve">2.27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 </w:t>
      </w:r>
    </w:p>
    <w:p w14:paraId="70629A41" w14:textId="77777777" w:rsidR="00DB62AA"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2.28. Воспитатели проводят беседы и консультации для родителей (законных представителей) о воспитаннике, утром до 8.00 и вечером после 17.00. В другое время воспитатель находится с детьми, и отвлекать его от образовательной деятельности категорически запрещается. </w:t>
      </w:r>
    </w:p>
    <w:p w14:paraId="6C373C21" w14:textId="683C0834" w:rsidR="00DB62AA" w:rsidRPr="000807E7" w:rsidRDefault="00BF5B4A" w:rsidP="000807E7">
      <w:pPr>
        <w:jc w:val="both"/>
        <w:rPr>
          <w:rFonts w:ascii="Times New Roman" w:hAnsi="Times New Roman" w:cs="Times New Roman"/>
        </w:rPr>
      </w:pPr>
      <w:r w:rsidRPr="000807E7">
        <w:rPr>
          <w:rFonts w:ascii="Times New Roman" w:hAnsi="Times New Roman" w:cs="Times New Roman"/>
        </w:rPr>
        <w:t>2.29. Родители (законные представители) должны забрать ребенка до 1</w:t>
      </w:r>
      <w:r w:rsidR="00DB62AA" w:rsidRPr="000807E7">
        <w:rPr>
          <w:rFonts w:ascii="Times New Roman" w:hAnsi="Times New Roman" w:cs="Times New Roman"/>
        </w:rPr>
        <w:t>8</w:t>
      </w:r>
      <w:r w:rsidRPr="000807E7">
        <w:rPr>
          <w:rFonts w:ascii="Times New Roman" w:hAnsi="Times New Roman" w:cs="Times New Roman"/>
        </w:rPr>
        <w:t xml:space="preserve">.00 ч. В случае неожиданной задержки родитель (законный представитель) должен связаться с воспитателем группы. </w:t>
      </w:r>
      <w:r w:rsidR="0027376F" w:rsidRPr="000807E7">
        <w:rPr>
          <w:rFonts w:ascii="Times New Roman" w:eastAsia="Times New Roman" w:hAnsi="Times New Roman"/>
          <w:lang w:eastAsia="ru-RU"/>
        </w:rPr>
        <w:t>В случае работы дежурной группы – до 18.30.</w:t>
      </w:r>
    </w:p>
    <w:p w14:paraId="0EBEBC37" w14:textId="4C11287D" w:rsidR="00DB62AA" w:rsidRPr="000807E7" w:rsidRDefault="00BF5B4A" w:rsidP="000807E7">
      <w:pPr>
        <w:jc w:val="both"/>
        <w:rPr>
          <w:rFonts w:ascii="Times New Roman" w:hAnsi="Times New Roman" w:cs="Times New Roman"/>
        </w:rPr>
      </w:pPr>
      <w:r w:rsidRPr="000807E7">
        <w:rPr>
          <w:rFonts w:ascii="Times New Roman" w:hAnsi="Times New Roman" w:cs="Times New Roman"/>
        </w:rPr>
        <w:t>2.30. Если родители (законные представители) привели ребенка в детский сад после начала какого</w:t>
      </w:r>
      <w:r w:rsidR="0027376F" w:rsidRPr="000807E7">
        <w:rPr>
          <w:rFonts w:ascii="Times New Roman" w:hAnsi="Times New Roman" w:cs="Times New Roman"/>
        </w:rPr>
        <w:t>-</w:t>
      </w:r>
      <w:r w:rsidR="00DB62AA" w:rsidRPr="000807E7">
        <w:rPr>
          <w:rFonts w:ascii="Times New Roman" w:hAnsi="Times New Roman" w:cs="Times New Roman"/>
        </w:rPr>
        <w:t xml:space="preserve"> </w:t>
      </w:r>
      <w:r w:rsidRPr="000807E7">
        <w:rPr>
          <w:rFonts w:ascii="Times New Roman" w:hAnsi="Times New Roman" w:cs="Times New Roman"/>
        </w:rPr>
        <w:t xml:space="preserve">либо режимного момента, необходимо раздеть его и подождать вместе с ним в раздевалке до ближайшего перерыва. </w:t>
      </w:r>
    </w:p>
    <w:p w14:paraId="610A194B"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2.31.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w:t>
      </w:r>
      <w:proofErr w:type="gramStart"/>
      <w:r w:rsidRPr="000807E7">
        <w:rPr>
          <w:rFonts w:ascii="Times New Roman" w:hAnsi="Times New Roman" w:cs="Times New Roman"/>
        </w:rPr>
        <w:t>лицам</w:t>
      </w:r>
      <w:proofErr w:type="gramEnd"/>
      <w:r w:rsidRPr="000807E7">
        <w:rPr>
          <w:rFonts w:ascii="Times New Roman" w:hAnsi="Times New Roman" w:cs="Times New Roman"/>
        </w:rPr>
        <w:t xml:space="preserve"> не указанным в письменной доверенности, оформленной заранее надлежащим образом, лицам в нетрезвом состоянии, наркотическом опьянении. </w:t>
      </w:r>
    </w:p>
    <w:p w14:paraId="5340F24B"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2.32. Если родители (законные представители) ребенка не могут лично забрать ребенка из ДОУ, то требуется заранее оформить надлежащим образом письменную доверенность либо нотариально заверенную доверенность,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 Передача ребенка такому лицу возможна лишь при предъявлении паспорта. </w:t>
      </w:r>
    </w:p>
    <w:p w14:paraId="641C2396"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2.33. В случае предстоящего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с указанием периода отсутствия ребенка и причины.</w:t>
      </w:r>
    </w:p>
    <w:p w14:paraId="34A5B2E9"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2.34. Категорически запрещен приход ребенка дошкольного возраста в детский сад и его уход без сопровождения родителя (законного представителя). </w:t>
      </w:r>
    </w:p>
    <w:p w14:paraId="0A456609" w14:textId="77777777" w:rsidR="0027376F" w:rsidRPr="0080742D" w:rsidRDefault="00BF5B4A" w:rsidP="000807E7">
      <w:pPr>
        <w:jc w:val="both"/>
        <w:rPr>
          <w:rFonts w:ascii="Times New Roman" w:hAnsi="Times New Roman" w:cs="Times New Roman"/>
          <w:b/>
          <w:bCs/>
        </w:rPr>
      </w:pPr>
      <w:r w:rsidRPr="0080742D">
        <w:rPr>
          <w:rFonts w:ascii="Times New Roman" w:hAnsi="Times New Roman" w:cs="Times New Roman"/>
          <w:b/>
          <w:bCs/>
        </w:rPr>
        <w:t xml:space="preserve">3. Организация питания и питьевого режима в ДОУ </w:t>
      </w:r>
    </w:p>
    <w:p w14:paraId="6A3EB56C" w14:textId="5D3D873C"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При нахождении детей в ДОУ более 4 часов обеспечивается организация горячего питания. </w:t>
      </w:r>
      <w:r w:rsidR="0027376F" w:rsidRPr="000807E7">
        <w:rPr>
          <w:rFonts w:ascii="Times New Roman" w:hAnsi="Times New Roman" w:cs="Times New Roman"/>
        </w:rPr>
        <w:t xml:space="preserve"> </w:t>
      </w:r>
      <w:r w:rsidRPr="000807E7">
        <w:rPr>
          <w:rFonts w:ascii="Times New Roman" w:hAnsi="Times New Roman" w:cs="Times New Roman"/>
        </w:rPr>
        <w:t xml:space="preserve">  </w:t>
      </w:r>
    </w:p>
    <w:p w14:paraId="6630803D"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3.2. Требования к деятельности по формированию рациона и организации питания детей в детском саду,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w:t>
      </w:r>
      <w:r w:rsidR="0027376F" w:rsidRPr="000807E7">
        <w:rPr>
          <w:rFonts w:ascii="Times New Roman" w:hAnsi="Times New Roman" w:cs="Times New Roman"/>
        </w:rPr>
        <w:t>-</w:t>
      </w:r>
      <w:r w:rsidRPr="000807E7">
        <w:rPr>
          <w:rFonts w:ascii="Times New Roman" w:hAnsi="Times New Roman" w:cs="Times New Roman"/>
        </w:rPr>
        <w:t xml:space="preserve">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 </w:t>
      </w:r>
    </w:p>
    <w:p w14:paraId="66BF5487" w14:textId="638D4DF0" w:rsidR="0027376F" w:rsidRPr="000807E7" w:rsidRDefault="00BF5B4A" w:rsidP="000807E7">
      <w:pPr>
        <w:jc w:val="both"/>
        <w:rPr>
          <w:rFonts w:ascii="Times New Roman" w:eastAsia="Times New Roman" w:hAnsi="Times New Roman"/>
          <w:lang w:eastAsia="ru-RU"/>
        </w:rPr>
      </w:pPr>
      <w:r w:rsidRPr="000807E7">
        <w:rPr>
          <w:rFonts w:ascii="Times New Roman" w:hAnsi="Times New Roman" w:cs="Times New Roman"/>
        </w:rPr>
        <w:lastRenderedPageBreak/>
        <w:t>3</w:t>
      </w:r>
      <w:r w:rsidR="0027376F" w:rsidRPr="000807E7">
        <w:rPr>
          <w:rFonts w:ascii="Times New Roman" w:hAnsi="Times New Roman" w:cs="Times New Roman"/>
        </w:rPr>
        <w:t xml:space="preserve">.4.    </w:t>
      </w:r>
      <w:r w:rsidR="0027376F" w:rsidRPr="000807E7">
        <w:rPr>
          <w:rFonts w:ascii="Times New Roman" w:eastAsia="Times New Roman" w:hAnsi="Times New Roman"/>
          <w:lang w:eastAsia="ru-RU"/>
        </w:rPr>
        <w:t>Питание в ДОУ осуществляется в соответствии с примерным 10 -дневным меню, разработанным на основе физиологических потребностей в пищевых веществах и норм питания воспитанников и утвержденного заведующим ДОУ</w:t>
      </w:r>
    </w:p>
    <w:p w14:paraId="2159941F" w14:textId="6949896A" w:rsidR="0027376F" w:rsidRPr="000807E7" w:rsidRDefault="0027376F" w:rsidP="000807E7">
      <w:pPr>
        <w:jc w:val="both"/>
        <w:rPr>
          <w:rFonts w:ascii="Times New Roman" w:hAnsi="Times New Roman" w:cs="Times New Roman"/>
        </w:rPr>
      </w:pPr>
      <w:r w:rsidRPr="000807E7">
        <w:rPr>
          <w:rFonts w:ascii="Times New Roman" w:eastAsia="Times New Roman" w:hAnsi="Times New Roman"/>
          <w:lang w:eastAsia="ru-RU"/>
        </w:rPr>
        <w:t>3.5.</w:t>
      </w:r>
      <w:r w:rsidRPr="000807E7">
        <w:rPr>
          <w:rFonts w:ascii="Times New Roman" w:eastAsia="Times New Roman" w:hAnsi="Times New Roman"/>
          <w:bdr w:val="none" w:sz="0" w:space="0" w:color="auto" w:frame="1"/>
          <w:lang w:eastAsia="ru-RU"/>
        </w:rPr>
        <w:t xml:space="preserve"> Меню в ДОУ составляется в соответствии с СанПиН. </w:t>
      </w:r>
      <w:r w:rsidRPr="000807E7">
        <w:rPr>
          <w:rFonts w:ascii="Times New Roman" w:eastAsia="Times New Roman" w:hAnsi="Times New Roman"/>
          <w:lang w:eastAsia="ru-RU"/>
        </w:rPr>
        <w:t xml:space="preserve">"Санитарно-эпидемиологические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w:t>
      </w:r>
      <w:r w:rsidRPr="000807E7">
        <w:rPr>
          <w:rFonts w:ascii="Times New Roman" w:eastAsia="Times New Roman" w:hAnsi="Times New Roman" w:cs="Times New Roman"/>
          <w:lang w:eastAsia="ru-RU"/>
        </w:rPr>
        <w:t>(</w:t>
      </w:r>
      <w:r w:rsidRPr="000807E7">
        <w:rPr>
          <w:rStyle w:val="ad"/>
          <w:rFonts w:ascii="Times New Roman" w:hAnsi="Times New Roman" w:cs="Times New Roman"/>
          <w:color w:val="333333"/>
          <w:shd w:val="clear" w:color="auto" w:fill="FFFFFF"/>
        </w:rPr>
        <w:t>СанПиН 2.3/2.4.4282-26</w:t>
      </w:r>
      <w:r w:rsidRPr="000807E7">
        <w:rPr>
          <w:rFonts w:ascii="Times New Roman" w:hAnsi="Times New Roman" w:cs="Times New Roman"/>
          <w:color w:val="333333"/>
          <w:shd w:val="clear" w:color="auto" w:fill="FFFFFF"/>
        </w:rPr>
        <w:t> «Санитарно-эпидемиологические требования к организации общественного питания населения»)</w:t>
      </w:r>
    </w:p>
    <w:p w14:paraId="6AF09166" w14:textId="77777777" w:rsidR="0027376F" w:rsidRPr="000807E7" w:rsidRDefault="0027376F" w:rsidP="000807E7">
      <w:pPr>
        <w:jc w:val="both"/>
        <w:rPr>
          <w:rFonts w:ascii="Times New Roman" w:hAnsi="Times New Roman" w:cs="Times New Roman"/>
        </w:rPr>
      </w:pPr>
      <w:r w:rsidRPr="000807E7">
        <w:rPr>
          <w:rFonts w:ascii="Times New Roman" w:hAnsi="Times New Roman" w:cs="Times New Roman"/>
        </w:rPr>
        <w:t xml:space="preserve"> </w:t>
      </w:r>
      <w:r w:rsidR="00BF5B4A" w:rsidRPr="000807E7">
        <w:rPr>
          <w:rFonts w:ascii="Times New Roman" w:hAnsi="Times New Roman" w:cs="Times New Roman"/>
        </w:rPr>
        <w:t xml:space="preserve">3.6. Масса порций для детей строго соответствует возрасту ребёнка. Масса порций для детей в зависимости от возраста (в граммах) </w:t>
      </w:r>
      <w:r w:rsidRPr="000807E7">
        <w:rPr>
          <w:rFonts w:ascii="Times New Roman" w:hAnsi="Times New Roman" w:cs="Times New Roman"/>
        </w:rPr>
        <w:t xml:space="preserve"> </w:t>
      </w:r>
    </w:p>
    <w:p w14:paraId="64E0793A"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3.7. Изготовление продукции производится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w:t>
      </w:r>
    </w:p>
    <w:p w14:paraId="5AED29FA"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3.8. При составлении меню для детей в возрасте от 1 года до 7 лет учитывается: </w:t>
      </w:r>
    </w:p>
    <w:p w14:paraId="084B749C"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среднесуточный набор продуктов для каждой возрастной группы; </w:t>
      </w:r>
    </w:p>
    <w:p w14:paraId="18D39B47"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объём блюд для каждой возрастной группы: </w:t>
      </w:r>
    </w:p>
    <w:p w14:paraId="477106D5"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нормы физиологических потребностей: • нормы потерь при холодной и тепловой обработке продуктов;</w:t>
      </w:r>
    </w:p>
    <w:p w14:paraId="2177EBE4"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выход готовых блюд:</w:t>
      </w:r>
    </w:p>
    <w:p w14:paraId="16B0B461"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нормы взаимозаменяемости продуктов при приготовлении блюд: </w:t>
      </w:r>
    </w:p>
    <w:p w14:paraId="11AD319C"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требования Роспотребнадзора в отношении запрещённых продуктов и блюд, использование которых может стать причиной возникновения желудочно-кишечного заболевания или отравления.</w:t>
      </w:r>
    </w:p>
    <w:p w14:paraId="2292BAD8"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3.9. 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 </w:t>
      </w:r>
    </w:p>
    <w:p w14:paraId="075D3AE8"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ежедневное меню основного (организованного) питания на сутки для всех возрастных групп детей с указанием наименования приема пиши, наименования блюда, массы порции, калорийности порции: </w:t>
      </w:r>
    </w:p>
    <w:p w14:paraId="6DCC7C58" w14:textId="58CB392C"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рекомендации по организации здорового питания детей. </w:t>
      </w:r>
    </w:p>
    <w:p w14:paraId="6BC5AA3D"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3.10. 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 </w:t>
      </w:r>
    </w:p>
    <w:p w14:paraId="1A415CDA"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3.11. Для детей, нуждающихся в лечебном и диетическом питании,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 </w:t>
      </w:r>
    </w:p>
    <w:p w14:paraId="3CCF6C3F"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lastRenderedPageBreak/>
        <w:t>3.12. Индивидуальное меню должно быть разработано специалистом-диетологом с учетом заболевания ребенка (по назначениям лечащего врача). 3.13.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w:t>
      </w:r>
    </w:p>
    <w:p w14:paraId="35FDC8F1"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3.14. Выдача детям рационов питания осуществляется в соответствии с утвержденными индивидуальными меню, под контролем ответственных лиц, назначенных в дошкольном образовательном учреждении. </w:t>
      </w:r>
    </w:p>
    <w:p w14:paraId="39BE8DE6"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3.15. 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w:t>
      </w:r>
    </w:p>
    <w:p w14:paraId="35A3FD6C"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3.16. Работа по организации питания детей в группах осуществляется под-руководством воспитателя и заключается: </w:t>
      </w:r>
    </w:p>
    <w:p w14:paraId="33353A57"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в создании безопасных условий при подготовке и во время приема пищи; </w:t>
      </w:r>
    </w:p>
    <w:p w14:paraId="0E251282"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в формировании культурно-гигиенических навыков во время приема пищи детьми. </w:t>
      </w:r>
    </w:p>
    <w:p w14:paraId="25595452"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3.17. Привлекать воспитанников дошкольного образовательного учреждения к получению пищи с пищеблока категорически запрещается. Пища из пищеблока детского сада подается при отсутствии воспитанников в коридорах и на лестницах. Температура горячей пиши при выдаче не должна превышать 70°C. </w:t>
      </w:r>
    </w:p>
    <w:p w14:paraId="1F242E3C"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3.18. Промывка столов в групповых помещениях производится горячей водой с моющим средством до и после каждого приема пиши. Также проводится мытье горячей водой с мылом или иным моющим средством стульев, пеленальных столов, манежей и другого оборудования, а также подкладочных клеенок, клеенчатых нагрудников после использования, стираются нагрудники из ткани. </w:t>
      </w:r>
    </w:p>
    <w:p w14:paraId="2699AEB9"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3.19. Перед раздачей пиши детям помощник воспитателя обязан: • промыть столы горячей водой с моющим средством; </w:t>
      </w:r>
    </w:p>
    <w:p w14:paraId="121181D0"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тщательно вымыть руки; </w:t>
      </w:r>
    </w:p>
    <w:p w14:paraId="5B43F893"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надеть специальную одежду для получения и раздачи пищи: </w:t>
      </w:r>
    </w:p>
    <w:p w14:paraId="0560B163"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проветрить помещение; </w:t>
      </w:r>
    </w:p>
    <w:p w14:paraId="32889BB1"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сервировать столы в соответствии с приемом пищи. </w:t>
      </w:r>
    </w:p>
    <w:p w14:paraId="7D9B8662"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3.20. К сервировке столов могут привлекаться дети с 3 лет. </w:t>
      </w:r>
    </w:p>
    <w:p w14:paraId="7C5DECA6"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3.21. Во время раздачи пищи категорически запрещается нахождение воспитанников в обеденной зоне. </w:t>
      </w:r>
    </w:p>
    <w:p w14:paraId="24D2BEF1"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3.22. Питьевой режим в дошкольном образовательном учреждении, а также при проведении массовых мероприятий с участием детей осуществляется с соблюдением следующих требований: </w:t>
      </w:r>
    </w:p>
    <w:p w14:paraId="014CE284"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lastRenderedPageBreak/>
        <w:t xml:space="preserve">• осуществляется обеспечение питьевой водой, отвечающей обязательным требованиям. </w:t>
      </w:r>
    </w:p>
    <w:p w14:paraId="2BCB6C83"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питьевой режим организован посредством кипяченой </w:t>
      </w:r>
      <w:proofErr w:type="gramStart"/>
      <w:r w:rsidRPr="000807E7">
        <w:rPr>
          <w:rFonts w:ascii="Times New Roman" w:hAnsi="Times New Roman" w:cs="Times New Roman"/>
        </w:rPr>
        <w:t>воды ,</w:t>
      </w:r>
      <w:proofErr w:type="gramEnd"/>
      <w:r w:rsidRPr="000807E7">
        <w:rPr>
          <w:rFonts w:ascii="Times New Roman" w:hAnsi="Times New Roman" w:cs="Times New Roman"/>
        </w:rPr>
        <w:t xml:space="preserve"> </w:t>
      </w:r>
      <w:proofErr w:type="gramStart"/>
      <w:r w:rsidRPr="000807E7">
        <w:rPr>
          <w:rFonts w:ascii="Times New Roman" w:hAnsi="Times New Roman" w:cs="Times New Roman"/>
        </w:rPr>
        <w:t>либо .бутилированной</w:t>
      </w:r>
      <w:proofErr w:type="gramEnd"/>
      <w:r w:rsidRPr="000807E7">
        <w:rPr>
          <w:rFonts w:ascii="Times New Roman" w:hAnsi="Times New Roman" w:cs="Times New Roman"/>
        </w:rPr>
        <w:t xml:space="preserve"> питьевой (негазированной) водой промышленного производства, дневной запас которой во время мероприятия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 </w:t>
      </w:r>
    </w:p>
    <w:p w14:paraId="687B43DD" w14:textId="77777777" w:rsidR="0027376F" w:rsidRPr="000807E7" w:rsidRDefault="00BF5B4A" w:rsidP="000807E7">
      <w:pPr>
        <w:jc w:val="both"/>
        <w:rPr>
          <w:rFonts w:ascii="Times New Roman" w:hAnsi="Times New Roman" w:cs="Times New Roman"/>
        </w:rPr>
      </w:pPr>
      <w:r w:rsidRPr="000807E7">
        <w:rPr>
          <w:rFonts w:ascii="Times New Roman" w:hAnsi="Times New Roman" w:cs="Times New Roman"/>
        </w:rPr>
        <w:t xml:space="preserve">3.23.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 </w:t>
      </w:r>
    </w:p>
    <w:p w14:paraId="35D7A4F1"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3.24 Кулеры должны размешаться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 </w:t>
      </w:r>
    </w:p>
    <w:p w14:paraId="152D2170"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3.25. Допускается организация питьевого режима с использованием кипяченой питьевой воды, при условии соблюдения следующих требований: • кипятить воду нужно не менее 5 минут:</w:t>
      </w:r>
    </w:p>
    <w:p w14:paraId="65C39484"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до раздачи детям кипяченая вода должна быть охлаждена до комнатной температуры непосредственно в емкости, где она кипятилась:</w:t>
      </w:r>
    </w:p>
    <w:p w14:paraId="058DE51C"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 </w:t>
      </w:r>
    </w:p>
    <w:p w14:paraId="6D365F29"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3.26.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производством (шеф-повара) и членов бракеражной комиссии дошкольного образовательного учреждения. </w:t>
      </w:r>
    </w:p>
    <w:p w14:paraId="0D791748"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3.27. Контроль организации питания воспитанников ДОУ, соблюдения меню осуществляет заведующий дошкольным образовательным учреждением. </w:t>
      </w:r>
    </w:p>
    <w:p w14:paraId="5D623A78" w14:textId="77777777" w:rsidR="0080742D" w:rsidRDefault="0080742D" w:rsidP="000807E7">
      <w:pPr>
        <w:jc w:val="both"/>
        <w:rPr>
          <w:rFonts w:ascii="Times New Roman" w:hAnsi="Times New Roman" w:cs="Times New Roman"/>
          <w:b/>
          <w:bCs/>
        </w:rPr>
      </w:pPr>
    </w:p>
    <w:p w14:paraId="2A84E4A7" w14:textId="77777777" w:rsidR="0080742D" w:rsidRDefault="0080742D" w:rsidP="000807E7">
      <w:pPr>
        <w:jc w:val="both"/>
        <w:rPr>
          <w:rFonts w:ascii="Times New Roman" w:hAnsi="Times New Roman" w:cs="Times New Roman"/>
          <w:b/>
          <w:bCs/>
        </w:rPr>
      </w:pPr>
    </w:p>
    <w:p w14:paraId="119A386A" w14:textId="1C6A066A" w:rsidR="001B1B35" w:rsidRPr="0080742D" w:rsidRDefault="00BF5B4A" w:rsidP="000807E7">
      <w:pPr>
        <w:jc w:val="both"/>
        <w:rPr>
          <w:rFonts w:ascii="Times New Roman" w:hAnsi="Times New Roman" w:cs="Times New Roman"/>
          <w:b/>
          <w:bCs/>
        </w:rPr>
      </w:pPr>
      <w:r w:rsidRPr="0080742D">
        <w:rPr>
          <w:rFonts w:ascii="Times New Roman" w:hAnsi="Times New Roman" w:cs="Times New Roman"/>
          <w:b/>
          <w:bCs/>
        </w:rPr>
        <w:lastRenderedPageBreak/>
        <w:t xml:space="preserve">4. Здоровье воспитанников </w:t>
      </w:r>
    </w:p>
    <w:p w14:paraId="2B3FCA45"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4.1. Лица, посещающие ДОУ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 Лица с признаками инфекционных заболеваний в ДОУ не допускаются. </w:t>
      </w:r>
    </w:p>
    <w:p w14:paraId="21EBD9E5"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4.2.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 </w:t>
      </w:r>
    </w:p>
    <w:p w14:paraId="1EDBFF4B"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4.3.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w:t>
      </w:r>
    </w:p>
    <w:p w14:paraId="6BD43FB3"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4.4. Дети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 </w:t>
      </w:r>
    </w:p>
    <w:p w14:paraId="3B13F4B4"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4.5. После перенесенного заболевания дети допускаются к посещению детского сада при наличии медицинского заключения (медицинской справки).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 </w:t>
      </w:r>
    </w:p>
    <w:p w14:paraId="0B940546"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4.6. В целях сбережения и укрепления здоровья воспитанников проводятся: </w:t>
      </w:r>
    </w:p>
    <w:p w14:paraId="7D62D5ED"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контроль за санитарным состоянием и содержанием собственной территории и всех объектов детского сада, за соблюдением правил личной гигиены лицами, находящимися в них; </w:t>
      </w:r>
    </w:p>
    <w:p w14:paraId="010E509F"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организация профилактических и противоэпидемических мероприятий и контроль за их проведением; </w:t>
      </w:r>
    </w:p>
    <w:p w14:paraId="794FE9B8"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работа по организации и проведению мероприятий по дезинфекции, дезинсекции и дератизации, противоклещевых (акарицидных) обработок и контроль за их проведением;</w:t>
      </w:r>
    </w:p>
    <w:p w14:paraId="10D04F22"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осмотры детей с целью выявления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w:t>
      </w:r>
    </w:p>
    <w:p w14:paraId="04B77068"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организация профилактических осмотров воспитанников и проведение профилактических прививок; </w:t>
      </w:r>
    </w:p>
    <w:p w14:paraId="57AB1901"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распределение детей в соответствии с заключением о принадлежности несовершеннолетнего к медицинской группе для занятий физической культурой; </w:t>
      </w:r>
    </w:p>
    <w:p w14:paraId="2A17E362"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lastRenderedPageBreak/>
        <w:t xml:space="preserve">• 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 </w:t>
      </w:r>
    </w:p>
    <w:p w14:paraId="15C72C7F"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w:t>
      </w:r>
    </w:p>
    <w:p w14:paraId="22F1E33A"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работа по формированию здорового образа жизни и реализация технологий сбережения здоровья, </w:t>
      </w:r>
    </w:p>
    <w:p w14:paraId="054EE157"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контроль за соблюдением правил личной гигиены. </w:t>
      </w:r>
    </w:p>
    <w:p w14:paraId="097DE095"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4.7. В целях предотвращения возникновения и распространения инфекционных и неинфекционных заболеваний, пищевых отравлений среди воспитанников в ДОУ проводятся: </w:t>
      </w:r>
    </w:p>
    <w:p w14:paraId="2DF9A184"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ежедневная влажная уборка помещений с применением моющих и дезинфицирующих средств, разрешенных к использованию в детских образовательных организациях. Влажная уборка в спальнях проводится после дневного сна, в спортивных залах и групповых помещениях не реже 2 раз в день; </w:t>
      </w:r>
    </w:p>
    <w:p w14:paraId="4CEE5B49"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обработка дверных ручек, поручней. выключателей с использованием дезинфицирующих средств: </w:t>
      </w:r>
    </w:p>
    <w:p w14:paraId="425415F8"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ежедневное обеззараживание санитарно-технического оборудования; </w:t>
      </w:r>
    </w:p>
    <w:p w14:paraId="3CFCA35B"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гимнастического, хореографического, музыкального залов в течение не менее 10 минут;</w:t>
      </w:r>
    </w:p>
    <w:p w14:paraId="666D8A47"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мытьё игрушек ежедневно в конце дня, а в группах для детей младенческого и раннего возраста — 2 раза в день;</w:t>
      </w:r>
    </w:p>
    <w:p w14:paraId="3063D86C"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мытьё горшков после каждого использования при помощи щеток и моющих средств, чистка ванн, раковин, унитазов дважды в день или по мере загрязнения с использованием моющих и дезинфицирующих средств; </w:t>
      </w:r>
    </w:p>
    <w:p w14:paraId="1D6A6EA2"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генеральная уборка помещений с применением моющих и дезинфицирующих средств не реже одного раза в месяц; </w:t>
      </w:r>
    </w:p>
    <w:p w14:paraId="34E3073D"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смена постельного белья и полотенец по мере загрязнения, но не реже 1-го раза в 7 дней; </w:t>
      </w:r>
    </w:p>
    <w:p w14:paraId="0FA6F812"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проветривание постельных принадлежностей непосредственно в спальнях во время 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 </w:t>
      </w:r>
    </w:p>
    <w:p w14:paraId="4F9CC554"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обеспечение групповой изоляции с проведением всех занятий в помещениях групповой ячейки и (или) на открытом воздухе отдельно от других групповых ячеек: </w:t>
      </w:r>
    </w:p>
    <w:p w14:paraId="7461A31F"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мероприятия по предотвращению появления в помещениях насекомых, грызунов и следов их жизнедеятельности:</w:t>
      </w:r>
    </w:p>
    <w:p w14:paraId="23364545"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lastRenderedPageBreak/>
        <w:t xml:space="preserve"> • 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w:t>
      </w:r>
    </w:p>
    <w:p w14:paraId="140A2150"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не допускается использование для очистки территории от снега химических реагентов;</w:t>
      </w:r>
    </w:p>
    <w:p w14:paraId="720BDE7E"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контроль и своевременное удаление плодоносящих ядовитыми плодами деревьев и кустарников на территории дошкольного образовательного учреждения; </w:t>
      </w:r>
    </w:p>
    <w:p w14:paraId="1FC0A673"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проветривание в групповых помещениях минимум два раза в день по максимум 30 минут с формированием сквозняка, но в отсутствии детей, и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2°С; </w:t>
      </w:r>
    </w:p>
    <w:p w14:paraId="4F971EA1" w14:textId="7442B7BD"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помещения постоянного пребывания детей для дезинфекции воздушной среды оборудуются приборами по обеззараживанию воздуха. </w:t>
      </w:r>
    </w:p>
    <w:p w14:paraId="38BF4896"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4.</w:t>
      </w:r>
      <w:r w:rsidR="001B1B35" w:rsidRPr="000807E7">
        <w:rPr>
          <w:rFonts w:ascii="Times New Roman" w:hAnsi="Times New Roman" w:cs="Times New Roman"/>
        </w:rPr>
        <w:t>8</w:t>
      </w:r>
      <w:r w:rsidRPr="000807E7">
        <w:rPr>
          <w:rFonts w:ascii="Times New Roman" w:hAnsi="Times New Roman" w:cs="Times New Roman"/>
        </w:rPr>
        <w:t xml:space="preserve">. В целях профилактики контагиозных гельминтозов (энтеробиоза и гименолепидоза) в детском саду организуются и проводятся меры по предупреждению передачи возбудителя и оздоровлению источников инвазии. Все выявленные инвазированные регистрируются в журнале для инфекционных заболеваний. При регистрации случаев заболеваний контагиозными гельминтозами санитарно-противоэпидемические (профилактические) мероприятия проводятся в течение 3 календарных дней после окончания лечения. </w:t>
      </w:r>
    </w:p>
    <w:p w14:paraId="73A0DD59"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4.</w:t>
      </w:r>
      <w:r w:rsidR="001B1B35" w:rsidRPr="000807E7">
        <w:rPr>
          <w:rFonts w:ascii="Times New Roman" w:hAnsi="Times New Roman" w:cs="Times New Roman"/>
        </w:rPr>
        <w:t>9</w:t>
      </w:r>
      <w:r w:rsidRPr="000807E7">
        <w:rPr>
          <w:rFonts w:ascii="Times New Roman" w:hAnsi="Times New Roman" w:cs="Times New Roman"/>
        </w:rPr>
        <w:t xml:space="preserve">.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заведующий ДОУ в течение двух часов с момента выявления информирует территориальные органы федерального органа исполнительной власти, осуществляющего федеральный государственный санитарноэпидемиологический надзор, и обеспечивает проведение санитарно-противоэпидемических (профилактических) мероприятий. </w:t>
      </w:r>
    </w:p>
    <w:p w14:paraId="3E04F8D3"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4.1</w:t>
      </w:r>
      <w:r w:rsidR="001B1B35" w:rsidRPr="000807E7">
        <w:rPr>
          <w:rFonts w:ascii="Times New Roman" w:hAnsi="Times New Roman" w:cs="Times New Roman"/>
        </w:rPr>
        <w:t>0</w:t>
      </w:r>
      <w:r w:rsidRPr="000807E7">
        <w:rPr>
          <w:rFonts w:ascii="Times New Roman" w:hAnsi="Times New Roman" w:cs="Times New Roman"/>
        </w:rPr>
        <w:t xml:space="preserve">.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 </w:t>
      </w:r>
    </w:p>
    <w:p w14:paraId="64957C8D"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4.1</w:t>
      </w:r>
      <w:r w:rsidR="001B1B35" w:rsidRPr="000807E7">
        <w:rPr>
          <w:rFonts w:ascii="Times New Roman" w:hAnsi="Times New Roman" w:cs="Times New Roman"/>
        </w:rPr>
        <w:t>1</w:t>
      </w:r>
      <w:r w:rsidRPr="000807E7">
        <w:rPr>
          <w:rFonts w:ascii="Times New Roman" w:hAnsi="Times New Roman" w:cs="Times New Roman"/>
        </w:rPr>
        <w:t xml:space="preserve">.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 </w:t>
      </w:r>
    </w:p>
    <w:p w14:paraId="2A4163C8"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4.1</w:t>
      </w:r>
      <w:r w:rsidR="001B1B35" w:rsidRPr="000807E7">
        <w:rPr>
          <w:rFonts w:ascii="Times New Roman" w:hAnsi="Times New Roman" w:cs="Times New Roman"/>
        </w:rPr>
        <w:t>2</w:t>
      </w:r>
      <w:r w:rsidRPr="000807E7">
        <w:rPr>
          <w:rFonts w:ascii="Times New Roman" w:hAnsi="Times New Roman" w:cs="Times New Roman"/>
        </w:rPr>
        <w:t xml:space="preserve">.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p>
    <w:p w14:paraId="631672E5"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4.1</w:t>
      </w:r>
      <w:r w:rsidR="001B1B35" w:rsidRPr="000807E7">
        <w:rPr>
          <w:rFonts w:ascii="Times New Roman" w:hAnsi="Times New Roman" w:cs="Times New Roman"/>
        </w:rPr>
        <w:t>3</w:t>
      </w:r>
      <w:r w:rsidRPr="000807E7">
        <w:rPr>
          <w:rFonts w:ascii="Times New Roman" w:hAnsi="Times New Roman" w:cs="Times New Roman"/>
        </w:rPr>
        <w:t xml:space="preserve">.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w:t>
      </w:r>
    </w:p>
    <w:p w14:paraId="6A77D700"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lastRenderedPageBreak/>
        <w:t>4.1</w:t>
      </w:r>
      <w:r w:rsidR="001B1B35" w:rsidRPr="000807E7">
        <w:rPr>
          <w:rFonts w:ascii="Times New Roman" w:hAnsi="Times New Roman" w:cs="Times New Roman"/>
        </w:rPr>
        <w:t>4.</w:t>
      </w:r>
      <w:r w:rsidRPr="000807E7">
        <w:rPr>
          <w:rFonts w:ascii="Times New Roman" w:hAnsi="Times New Roman" w:cs="Times New Roman"/>
        </w:rPr>
        <w:t xml:space="preserve"> Зимой и в мокрую погоду рекомендуется, чтобы у ребенка были запасные сухие варежки и одежда. В летний период во время прогулки обязателен головной убор. </w:t>
      </w:r>
    </w:p>
    <w:p w14:paraId="474B7CF4"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4.1</w:t>
      </w:r>
      <w:r w:rsidR="001B1B35" w:rsidRPr="000807E7">
        <w:rPr>
          <w:rFonts w:ascii="Times New Roman" w:hAnsi="Times New Roman" w:cs="Times New Roman"/>
        </w:rPr>
        <w:t>5</w:t>
      </w:r>
      <w:r w:rsidRPr="000807E7">
        <w:rPr>
          <w:rFonts w:ascii="Times New Roman" w:hAnsi="Times New Roman" w:cs="Times New Roman"/>
        </w:rPr>
        <w:t xml:space="preserve">. 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 </w:t>
      </w:r>
    </w:p>
    <w:p w14:paraId="090130FB"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4.1</w:t>
      </w:r>
      <w:r w:rsidR="001B1B35" w:rsidRPr="000807E7">
        <w:rPr>
          <w:rFonts w:ascii="Times New Roman" w:hAnsi="Times New Roman" w:cs="Times New Roman"/>
        </w:rPr>
        <w:t>6</w:t>
      </w:r>
      <w:r w:rsidRPr="000807E7">
        <w:rPr>
          <w:rFonts w:ascii="Times New Roman" w:hAnsi="Times New Roman" w:cs="Times New Roman"/>
        </w:rPr>
        <w:t xml:space="preserve">. Регламент проведения мероприятий, посвященных Дню рождения ребенка, а также перечень недопустимых угощений обсуждается родителями (законными представителями) с воспитателями заранее. </w:t>
      </w:r>
    </w:p>
    <w:p w14:paraId="394C86CE" w14:textId="77777777" w:rsidR="001B1B35" w:rsidRPr="0080742D" w:rsidRDefault="00BF5B4A" w:rsidP="000807E7">
      <w:pPr>
        <w:jc w:val="both"/>
        <w:rPr>
          <w:rFonts w:ascii="Times New Roman" w:hAnsi="Times New Roman" w:cs="Times New Roman"/>
          <w:b/>
          <w:bCs/>
        </w:rPr>
      </w:pPr>
      <w:r w:rsidRPr="0080742D">
        <w:rPr>
          <w:rFonts w:ascii="Times New Roman" w:hAnsi="Times New Roman" w:cs="Times New Roman"/>
          <w:b/>
          <w:bCs/>
        </w:rPr>
        <w:t>5. Обеспечение безопасности</w:t>
      </w:r>
    </w:p>
    <w:p w14:paraId="6C815659"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5.1. Родители (законные представители) детей должны сообщать воспитателям групп об изменении номера телефона, фактического адреса проживания и места работы. </w:t>
      </w:r>
    </w:p>
    <w:p w14:paraId="2FA195A5"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5.2. Для обеспечения безопасности ребенок переходит под ответственность воспитателя только в момент передачи его из рук в руки родителей (законных представителей) и таким же образом возвращается под ответственность родителей (законных представителей) обратно. </w:t>
      </w:r>
    </w:p>
    <w:p w14:paraId="664E9C2A"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5.3.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 </w:t>
      </w:r>
    </w:p>
    <w:p w14:paraId="0C2D7DD0"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5.4. Если родители (законные представители) ребенка не могут лично забрать ребенка из ДОУ, то требуется заранее оформить надлежащим образом письменную доверенность либо нотариально заверенную доверенность,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 Передача ребенка такому лицу возможна лишь при предъявлении паспорта. </w:t>
      </w:r>
    </w:p>
    <w:p w14:paraId="67B91B0A"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5.5.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 </w:t>
      </w:r>
    </w:p>
    <w:p w14:paraId="53B5C33E"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5.6.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w:t>
      </w:r>
    </w:p>
    <w:p w14:paraId="240B265F"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5.7. Безопасность детей в ДОУ обеспечивается следующим комплексом систем: </w:t>
      </w:r>
    </w:p>
    <w:p w14:paraId="58C53C3B"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автоматическая пожарная сигнализация с выходом на пульт пожарной охраны с голосовым оповещением в случае возникновения пожара; </w:t>
      </w:r>
    </w:p>
    <w:p w14:paraId="411E58CE"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стационарным круглосуточным постом охранников ЧОП; </w:t>
      </w:r>
    </w:p>
    <w:p w14:paraId="27182F0A"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кнопка тревожной сигнализации с прямым выходом на пульт вызова группы быстрого реагирования. </w:t>
      </w:r>
    </w:p>
    <w:p w14:paraId="2AE2962B" w14:textId="2CE8858A" w:rsidR="001B1B35" w:rsidRPr="000807E7" w:rsidRDefault="00BF5B4A" w:rsidP="000807E7">
      <w:pPr>
        <w:jc w:val="both"/>
        <w:rPr>
          <w:rFonts w:ascii="Times New Roman" w:hAnsi="Times New Roman" w:cs="Times New Roman"/>
        </w:rPr>
      </w:pPr>
      <w:r w:rsidRPr="000807E7">
        <w:rPr>
          <w:rFonts w:ascii="Times New Roman" w:hAnsi="Times New Roman" w:cs="Times New Roman"/>
        </w:rPr>
        <w:t>5.8. В дневное время пропуск в ДОУ осуществляет охранник</w:t>
      </w:r>
      <w:r w:rsidR="001B1B35" w:rsidRPr="000807E7">
        <w:rPr>
          <w:rFonts w:ascii="Times New Roman" w:hAnsi="Times New Roman" w:cs="Times New Roman"/>
        </w:rPr>
        <w:t>.</w:t>
      </w:r>
      <w:r w:rsidRPr="000807E7">
        <w:rPr>
          <w:rFonts w:ascii="Times New Roman" w:hAnsi="Times New Roman" w:cs="Times New Roman"/>
        </w:rPr>
        <w:t xml:space="preserve"> </w:t>
      </w:r>
    </w:p>
    <w:p w14:paraId="181A5AE8"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lastRenderedPageBreak/>
        <w:t xml:space="preserve">5.9. Посторонним лицам запрещено находиться в помещениях и на территории дошкольного образовательного учреждения без разрешения администрации. </w:t>
      </w:r>
    </w:p>
    <w:p w14:paraId="11D81F40"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5.10. Запрещается въезд на территорию дошкольного образовательного учреждения на личном автотранспорте или такси. Также запрещена эксплуатация и хранение самокатов, велосипедов, роликов и других средств передвижения. Хранение колясок на территории детского сада не допускается 5.11.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 </w:t>
      </w:r>
    </w:p>
    <w:p w14:paraId="74DF1E15"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5.12. В случае пожара, аварии и других стихийных бедствий воспитатель детского сада в первую очередь принимает меры по спасению детей группы. 5.13. При возникновении пожара воспитанники незамедлительно эвакуируются из помещения (согласно плану эвакуации) в безопасное место. 5.14. 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медицинский кабинет, вызывается скорая помощь, информация сообщается заведующему дошкольным образовательным учреждением (при его отсутствии - иному должностному лицу), а также родителям (законным представителям). </w:t>
      </w:r>
    </w:p>
    <w:p w14:paraId="0B4989CF"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5.15. При аварии (прорыве) в системе отопления, водоснабжения воспитанники выводятся из помещения группы, сообщается о происшествии заместителю заведующего по хозяйственной </w:t>
      </w:r>
      <w:proofErr w:type="gramStart"/>
      <w:r w:rsidRPr="000807E7">
        <w:rPr>
          <w:rFonts w:ascii="Times New Roman" w:hAnsi="Times New Roman" w:cs="Times New Roman"/>
        </w:rPr>
        <w:t xml:space="preserve">работе </w:t>
      </w:r>
      <w:r w:rsidR="001B1B35" w:rsidRPr="000807E7">
        <w:rPr>
          <w:rFonts w:ascii="Times New Roman" w:hAnsi="Times New Roman" w:cs="Times New Roman"/>
        </w:rPr>
        <w:t xml:space="preserve"> </w:t>
      </w:r>
      <w:r w:rsidRPr="000807E7">
        <w:rPr>
          <w:rFonts w:ascii="Times New Roman" w:hAnsi="Times New Roman" w:cs="Times New Roman"/>
        </w:rPr>
        <w:t>дошкольного</w:t>
      </w:r>
      <w:proofErr w:type="gramEnd"/>
      <w:r w:rsidRPr="000807E7">
        <w:rPr>
          <w:rFonts w:ascii="Times New Roman" w:hAnsi="Times New Roman" w:cs="Times New Roman"/>
        </w:rPr>
        <w:t xml:space="preserve"> образовательного учреждения. </w:t>
      </w:r>
    </w:p>
    <w:p w14:paraId="54B8CD57" w14:textId="5F8F9760" w:rsidR="001B1B35" w:rsidRPr="000807E7" w:rsidRDefault="00BF5B4A" w:rsidP="000807E7">
      <w:pPr>
        <w:jc w:val="both"/>
        <w:rPr>
          <w:rFonts w:ascii="Times New Roman" w:hAnsi="Times New Roman" w:cs="Times New Roman"/>
        </w:rPr>
      </w:pPr>
      <w:r w:rsidRPr="000807E7">
        <w:rPr>
          <w:rFonts w:ascii="Times New Roman" w:hAnsi="Times New Roman" w:cs="Times New Roman"/>
        </w:rPr>
        <w:t>5.16. В случае появления неисправности в работе компьютера, принтера, электронных средств обучения, музыкальной аппаратуры (посторонний шум, искрение и запах гари) оборудование отключается от электрической сети и сообщается об этом заведующему по хозяйственной работе (завхозу) детского сада.</w:t>
      </w:r>
    </w:p>
    <w:p w14:paraId="321C59EE"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5.17.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 </w:t>
      </w:r>
    </w:p>
    <w:p w14:paraId="5A2AC8F5"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5.18. 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незамедлительно оперативные меры. </w:t>
      </w:r>
    </w:p>
    <w:p w14:paraId="71DBBBFB" w14:textId="77777777" w:rsidR="001B1B35" w:rsidRPr="0080742D" w:rsidRDefault="00BF5B4A" w:rsidP="000807E7">
      <w:pPr>
        <w:jc w:val="both"/>
        <w:rPr>
          <w:rFonts w:ascii="Times New Roman" w:hAnsi="Times New Roman" w:cs="Times New Roman"/>
          <w:b/>
          <w:bCs/>
        </w:rPr>
      </w:pPr>
      <w:r w:rsidRPr="0080742D">
        <w:rPr>
          <w:rFonts w:ascii="Times New Roman" w:hAnsi="Times New Roman" w:cs="Times New Roman"/>
          <w:b/>
          <w:bCs/>
        </w:rPr>
        <w:t xml:space="preserve">6. Права воспитанников </w:t>
      </w:r>
    </w:p>
    <w:p w14:paraId="22C08AF5"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6.1. Дошкольное образовательное учреждение реализует право детей на образование, гарантированное государством. </w:t>
      </w:r>
    </w:p>
    <w:p w14:paraId="37EE3012"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6.2. Дети, посещающие ДОУ, имеют право: </w:t>
      </w:r>
    </w:p>
    <w:p w14:paraId="50BDD544"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 здоровья. индивидуальных возможностей, особых образовательных потребностей, обеспечивающих коррекцию нарушений развития и социальную адаптацию воспитанников, в том числе воспитанников с ограниченными возможностями здоровья; </w:t>
      </w:r>
    </w:p>
    <w:p w14:paraId="53C82AFD"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lastRenderedPageBreak/>
        <w:t xml:space="preserve">• нa уважение человеческого достоинства, защиту от всех форм физического и психического насилия, от оскорбления личности, охрану жизни и здоровья; • 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 </w:t>
      </w:r>
    </w:p>
    <w:p w14:paraId="69B1D430"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w:t>
      </w:r>
    </w:p>
    <w:p w14:paraId="6188D5E6"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w:t>
      </w:r>
    </w:p>
    <w:p w14:paraId="05EE7F46"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в случае необходимости и с согласия родителей (законных представителей) воспитанников, и на основании рекомендаций психолого-медико-педагогической комиссии, обучение по адаптированной образовательной программе дошкольного образования; </w:t>
      </w:r>
    </w:p>
    <w:p w14:paraId="5F426E27"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по решению родителей (законных представителей) воспитанников, на получение дошкольного образования в форме семейного образования;</w:t>
      </w:r>
    </w:p>
    <w:p w14:paraId="2137742A"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мероприятиях; </w:t>
      </w:r>
    </w:p>
    <w:p w14:paraId="58C8403A"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на поощрение за успехи в образовательной, творческой, спортивной деятельности; </w:t>
      </w:r>
    </w:p>
    <w:p w14:paraId="35A0D1E1" w14:textId="77777777" w:rsidR="001B1B35"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на получение дополнительных образовательных услуг (при их наличии). </w:t>
      </w:r>
    </w:p>
    <w:p w14:paraId="3CBFC74C" w14:textId="77777777" w:rsidR="001B1B35" w:rsidRPr="0080742D" w:rsidRDefault="00BF5B4A" w:rsidP="000807E7">
      <w:pPr>
        <w:jc w:val="both"/>
        <w:rPr>
          <w:rFonts w:ascii="Times New Roman" w:hAnsi="Times New Roman" w:cs="Times New Roman"/>
          <w:b/>
          <w:bCs/>
        </w:rPr>
      </w:pPr>
      <w:r w:rsidRPr="0080742D">
        <w:rPr>
          <w:rFonts w:ascii="Times New Roman" w:hAnsi="Times New Roman" w:cs="Times New Roman"/>
          <w:b/>
          <w:bCs/>
        </w:rPr>
        <w:t>7</w:t>
      </w:r>
      <w:r w:rsidR="001B1B35" w:rsidRPr="0080742D">
        <w:rPr>
          <w:rFonts w:ascii="Times New Roman" w:hAnsi="Times New Roman" w:cs="Times New Roman"/>
          <w:b/>
          <w:bCs/>
        </w:rPr>
        <w:t>.</w:t>
      </w:r>
      <w:r w:rsidRPr="0080742D">
        <w:rPr>
          <w:rFonts w:ascii="Times New Roman" w:hAnsi="Times New Roman" w:cs="Times New Roman"/>
          <w:b/>
          <w:bCs/>
        </w:rPr>
        <w:t xml:space="preserve"> Поощрение и дисциплинарное воздействие </w:t>
      </w:r>
    </w:p>
    <w:p w14:paraId="621D1988"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7.1. Меры дисциплинарного взыскания к воспитанникам ДОУ не применяются. </w:t>
      </w:r>
    </w:p>
    <w:p w14:paraId="12D6146E"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7.2. Применение физического и (или) психического насилия по отношению к детям дошкольного образовательного учреждения не допускается. </w:t>
      </w:r>
    </w:p>
    <w:p w14:paraId="0C4F0414"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7.3. Дисциплина в детском саду поддерживается на основе уважения человеческого достоинства всех участников образовательных отношений. </w:t>
      </w:r>
    </w:p>
    <w:p w14:paraId="31B3D210" w14:textId="77777777" w:rsidR="0080742D" w:rsidRDefault="00BF5B4A" w:rsidP="000807E7">
      <w:pPr>
        <w:jc w:val="both"/>
        <w:rPr>
          <w:rFonts w:ascii="Times New Roman" w:hAnsi="Times New Roman" w:cs="Times New Roman"/>
        </w:rPr>
      </w:pPr>
      <w:r w:rsidRPr="000807E7">
        <w:rPr>
          <w:rFonts w:ascii="Times New Roman" w:hAnsi="Times New Roman" w:cs="Times New Roman"/>
        </w:rPr>
        <w:t xml:space="preserve">7.4.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 </w:t>
      </w:r>
    </w:p>
    <w:p w14:paraId="41AE6888" w14:textId="4744B3D5" w:rsidR="000807E7" w:rsidRPr="0080742D" w:rsidRDefault="00BF5B4A" w:rsidP="000807E7">
      <w:pPr>
        <w:jc w:val="both"/>
        <w:rPr>
          <w:rFonts w:ascii="Times New Roman" w:hAnsi="Times New Roman" w:cs="Times New Roman"/>
          <w:b/>
          <w:bCs/>
        </w:rPr>
      </w:pPr>
      <w:r w:rsidRPr="0080742D">
        <w:rPr>
          <w:rFonts w:ascii="Times New Roman" w:hAnsi="Times New Roman" w:cs="Times New Roman"/>
          <w:b/>
          <w:bCs/>
        </w:rPr>
        <w:t xml:space="preserve">8. Защита несовершеннолетних воспитанников </w:t>
      </w:r>
    </w:p>
    <w:p w14:paraId="4F1B96A8"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8.1. Спорные и конфликтные ситуации нужно разрешать только в отсутствии детей. </w:t>
      </w:r>
    </w:p>
    <w:p w14:paraId="02320636"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8.2. В целях защиты прав воспитанников ДОУ их родители (законные представители) самостоятельно или через своих представителей вправе: </w:t>
      </w:r>
    </w:p>
    <w:p w14:paraId="2B1E4C41"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направить в органы управления образования обращение о нарушении и (или) ущемлении прав, свобод и социальных гарантий несовершеннолетних воспитанников; </w:t>
      </w:r>
    </w:p>
    <w:p w14:paraId="37D9AF60"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lastRenderedPageBreak/>
        <w:t xml:space="preserve">• использовать не запрещенные законодательством Российской Федерации иные способы защиты своих прав и законных интересов. </w:t>
      </w:r>
    </w:p>
    <w:p w14:paraId="20770CA1"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8.3.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w:t>
      </w:r>
    </w:p>
    <w:p w14:paraId="45893945"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менее 20% среднего размера родительской платы за присмотр и уход за детьми на первого ребенка; </w:t>
      </w:r>
    </w:p>
    <w:p w14:paraId="54F8CB26"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менее 50% размера такой платы на второго ребенка; </w:t>
      </w:r>
    </w:p>
    <w:p w14:paraId="5CA15D1C" w14:textId="357DDBE8"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менее 70% размера такой платы на третьего ребенка и последующих детей. </w:t>
      </w:r>
    </w:p>
    <w:p w14:paraId="596F112B"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8.4.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 </w:t>
      </w:r>
    </w:p>
    <w:p w14:paraId="3870D118"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8.5.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основании заявления или согласия в письменной форме их родителей (законных представителей). </w:t>
      </w:r>
    </w:p>
    <w:p w14:paraId="6C3353BF"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8.6. Проведение комплексного психолого-медико-педагогического обследования несовершеннолетних воспитанников для своевременного выявления особенностей физическом и (или) психическом развитии и (или) отклонений в поведении детей осуществляется психологомедико-педагогическим консилиумом. </w:t>
      </w:r>
    </w:p>
    <w:p w14:paraId="6A55D8B6" w14:textId="77777777" w:rsidR="000807E7" w:rsidRPr="0080742D" w:rsidRDefault="00BF5B4A" w:rsidP="000807E7">
      <w:pPr>
        <w:jc w:val="both"/>
        <w:rPr>
          <w:rFonts w:ascii="Times New Roman" w:hAnsi="Times New Roman" w:cs="Times New Roman"/>
          <w:b/>
          <w:bCs/>
        </w:rPr>
      </w:pPr>
      <w:r w:rsidRPr="0080742D">
        <w:rPr>
          <w:rFonts w:ascii="Times New Roman" w:hAnsi="Times New Roman" w:cs="Times New Roman"/>
          <w:b/>
          <w:bCs/>
        </w:rPr>
        <w:t xml:space="preserve">9. Сотрудничество с родителями </w:t>
      </w:r>
    </w:p>
    <w:p w14:paraId="73AD7EA1"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9.1. Работники детского сада должны сотрудничать с родителями (законными представителями) несовершеннолетних воспитанников. </w:t>
      </w:r>
    </w:p>
    <w:p w14:paraId="647CB33D"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9.2. Родитель (законный представитель) должен получать поддержку администрации, педагогических работников по всех вопросам, касающимся воспитания ребенка. </w:t>
      </w:r>
    </w:p>
    <w:p w14:paraId="39887A44"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9.3. Каждый родитель (законный представитель) имеет право: </w:t>
      </w:r>
    </w:p>
    <w:p w14:paraId="523EB1C7"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принимать активное участие в образовательной деятельности детского сада; • быть избранным в коллегиальные органы управления детского сада; </w:t>
      </w:r>
    </w:p>
    <w:p w14:paraId="3DD492EC"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вносить предложения по работе с несовершеннолетними воспитанниками; </w:t>
      </w:r>
    </w:p>
    <w:p w14:paraId="0F8F7E69"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получать квалифицированную педагогическую помощь в подходе к ребенку; • на справедливое решение конфликтов</w:t>
      </w:r>
    </w:p>
    <w:p w14:paraId="5888B094" w14:textId="5A8E87ED"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9.4. Родители ребенка обязаны соблюдать настоящие Правила внутреннего распорядка воспитанников детского сада, выполнять все условия, содержащиеся в данном локальном </w:t>
      </w:r>
      <w:r w:rsidRPr="000807E7">
        <w:rPr>
          <w:rFonts w:ascii="Times New Roman" w:hAnsi="Times New Roman" w:cs="Times New Roman"/>
        </w:rPr>
        <w:lastRenderedPageBreak/>
        <w:t xml:space="preserve">акте, посещать групповые родительские собрания в дошкольном образовательном учреждении. </w:t>
      </w:r>
    </w:p>
    <w:p w14:paraId="663571F9"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9.5. Если у родителя (законного представителя) возникли вопросы по организации образовательной деятельности, пребыванию ребенка в группе, следует: </w:t>
      </w:r>
    </w:p>
    <w:p w14:paraId="729F8864"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обсудить их с воспитателями группы: </w:t>
      </w:r>
    </w:p>
    <w:p w14:paraId="539C1912"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если это не помогло решению проблемы, необходимо обратиться к заведующему, старшему воспитателю дошкольного образовательного учреждения. </w:t>
      </w:r>
    </w:p>
    <w:p w14:paraId="48A50263" w14:textId="7D595DE3" w:rsidR="000807E7" w:rsidRPr="000807E7" w:rsidRDefault="00BF5B4A" w:rsidP="000807E7">
      <w:pPr>
        <w:jc w:val="both"/>
        <w:rPr>
          <w:rFonts w:ascii="Times New Roman" w:hAnsi="Times New Roman" w:cs="Times New Roman"/>
        </w:rPr>
      </w:pPr>
      <w:r w:rsidRPr="0080742D">
        <w:rPr>
          <w:rFonts w:ascii="Times New Roman" w:hAnsi="Times New Roman" w:cs="Times New Roman"/>
          <w:b/>
          <w:bCs/>
        </w:rPr>
        <w:t>10. Правила электронного взаимодействия с участниками образовательных отношений</w:t>
      </w:r>
      <w:r w:rsidRPr="000807E7">
        <w:rPr>
          <w:rFonts w:ascii="Times New Roman" w:hAnsi="Times New Roman" w:cs="Times New Roman"/>
        </w:rPr>
        <w:t xml:space="preserve">. </w:t>
      </w:r>
    </w:p>
    <w:p w14:paraId="39DA60FD" w14:textId="77777777" w:rsidR="0080742D" w:rsidRDefault="00BF5B4A" w:rsidP="000807E7">
      <w:pPr>
        <w:jc w:val="both"/>
        <w:rPr>
          <w:rFonts w:ascii="Times New Roman" w:hAnsi="Times New Roman" w:cs="Times New Roman"/>
        </w:rPr>
      </w:pPr>
      <w:r w:rsidRPr="000807E7">
        <w:rPr>
          <w:rFonts w:ascii="Times New Roman" w:hAnsi="Times New Roman" w:cs="Times New Roman"/>
        </w:rPr>
        <w:t>10.</w:t>
      </w:r>
      <w:proofErr w:type="gramStart"/>
      <w:r w:rsidRPr="000807E7">
        <w:rPr>
          <w:rFonts w:ascii="Times New Roman" w:hAnsi="Times New Roman" w:cs="Times New Roman"/>
        </w:rPr>
        <w:t>1.Детский</w:t>
      </w:r>
      <w:proofErr w:type="gramEnd"/>
      <w:r w:rsidRPr="000807E7">
        <w:rPr>
          <w:rFonts w:ascii="Times New Roman" w:hAnsi="Times New Roman" w:cs="Times New Roman"/>
        </w:rPr>
        <w:t xml:space="preserve"> сад организует электронное взаимодействие с участниками образовательных отношений посредством функционала цифровой платформы МАХ (многофункционального сервиса обмена информацией). </w:t>
      </w:r>
    </w:p>
    <w:p w14:paraId="3D1BF113" w14:textId="573225A0" w:rsidR="000807E7" w:rsidRPr="000807E7" w:rsidRDefault="00BF5B4A" w:rsidP="000807E7">
      <w:pPr>
        <w:jc w:val="both"/>
        <w:rPr>
          <w:rFonts w:ascii="Times New Roman" w:hAnsi="Times New Roman" w:cs="Times New Roman"/>
        </w:rPr>
      </w:pPr>
      <w:r w:rsidRPr="000807E7">
        <w:rPr>
          <w:rFonts w:ascii="Times New Roman" w:hAnsi="Times New Roman" w:cs="Times New Roman"/>
        </w:rPr>
        <w:t>10.</w:t>
      </w:r>
      <w:proofErr w:type="gramStart"/>
      <w:r w:rsidRPr="000807E7">
        <w:rPr>
          <w:rFonts w:ascii="Times New Roman" w:hAnsi="Times New Roman" w:cs="Times New Roman"/>
        </w:rPr>
        <w:t>2.Запрещается</w:t>
      </w:r>
      <w:proofErr w:type="gramEnd"/>
      <w:r w:rsidRPr="000807E7">
        <w:rPr>
          <w:rFonts w:ascii="Times New Roman" w:hAnsi="Times New Roman" w:cs="Times New Roman"/>
        </w:rPr>
        <w:t xml:space="preserve"> при предоставлении государственных и муниципальных услуг, выполнении государственного или муниципального задания, реализации образовательных программ </w:t>
      </w:r>
      <w:proofErr w:type="gramStart"/>
      <w:r w:rsidRPr="000807E7">
        <w:rPr>
          <w:rFonts w:ascii="Times New Roman" w:hAnsi="Times New Roman" w:cs="Times New Roman"/>
        </w:rPr>
        <w:t>использование</w:t>
      </w:r>
      <w:proofErr w:type="gramEnd"/>
      <w:r w:rsidRPr="000807E7">
        <w:rPr>
          <w:rFonts w:ascii="Times New Roman" w:hAnsi="Times New Roman" w:cs="Times New Roman"/>
        </w:rPr>
        <w:t xml:space="preserve"> принадлежащих иностранным юридическим лицам и (или) иностранным гражданам информационных систем. </w:t>
      </w:r>
    </w:p>
    <w:p w14:paraId="4946C0EA" w14:textId="77777777" w:rsidR="0080742D" w:rsidRDefault="00BF5B4A" w:rsidP="000807E7">
      <w:pPr>
        <w:jc w:val="both"/>
        <w:rPr>
          <w:rFonts w:ascii="Times New Roman" w:hAnsi="Times New Roman" w:cs="Times New Roman"/>
        </w:rPr>
      </w:pPr>
      <w:r w:rsidRPr="000807E7">
        <w:rPr>
          <w:rFonts w:ascii="Times New Roman" w:hAnsi="Times New Roman" w:cs="Times New Roman"/>
        </w:rPr>
        <w:t>10.</w:t>
      </w:r>
      <w:proofErr w:type="gramStart"/>
      <w:r w:rsidRPr="000807E7">
        <w:rPr>
          <w:rFonts w:ascii="Times New Roman" w:hAnsi="Times New Roman" w:cs="Times New Roman"/>
        </w:rPr>
        <w:t>3.Работники</w:t>
      </w:r>
      <w:proofErr w:type="gramEnd"/>
      <w:r w:rsidRPr="000807E7">
        <w:rPr>
          <w:rFonts w:ascii="Times New Roman" w:hAnsi="Times New Roman" w:cs="Times New Roman"/>
        </w:rPr>
        <w:t xml:space="preserve"> образовательной организации в рамках своих должностных обязанностей создают и координируют чаты с участниками образовательных отношений с целью взаимодействия с родителями (законными представителями) по вопросам воспитания, обучения и развития детей. </w:t>
      </w:r>
    </w:p>
    <w:p w14:paraId="31063819" w14:textId="09C7990A"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10.4.Работники образовательной организации являются модераторами созданных ими групповых чатов, что подразумевает: - контроль за порядком общения между участниками чата, своевременное удаление негативной и избыточной информации; - добавление участников в чат, ознакомление их с правилами коммуникации; - удаление участников чата при их выбытии из контингента образовательной организации (например, отчислении обучающегося, увольнении работника и т. д.). </w:t>
      </w:r>
    </w:p>
    <w:p w14:paraId="444C1C0B"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10.4.Работники образовательной организации при электронном взаимодействии с участниками образовательных отношений обязаны: - использовать функционал цифровой платформы МАХ и ИКОП «Сферум»; - проявлять уважение ко всем участникам коммуникации; - не размещать в чатах личную информацию любого характера (фото, видео, иные сведения, относящиеся к персональным данным) без письменного разрешения лица, к которому такая информация относится. </w:t>
      </w:r>
    </w:p>
    <w:p w14:paraId="1F3E54C5"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10.5 .Родители (законные представители) обучающихся при электронном взаимодействии с участниками образовательных отношений обязаны: - использовать функционал цифровой платформы МАХ и ИКОП «Сферум»; - посылать сообщения в будние дни с </w:t>
      </w:r>
      <w:r w:rsidR="000807E7" w:rsidRPr="000807E7">
        <w:rPr>
          <w:rFonts w:ascii="Times New Roman" w:hAnsi="Times New Roman" w:cs="Times New Roman"/>
        </w:rPr>
        <w:t>8</w:t>
      </w:r>
      <w:r w:rsidRPr="000807E7">
        <w:rPr>
          <w:rFonts w:ascii="Times New Roman" w:hAnsi="Times New Roman" w:cs="Times New Roman"/>
        </w:rPr>
        <w:t>:00 до 2</w:t>
      </w:r>
      <w:r w:rsidR="000807E7" w:rsidRPr="000807E7">
        <w:rPr>
          <w:rFonts w:ascii="Times New Roman" w:hAnsi="Times New Roman" w:cs="Times New Roman"/>
        </w:rPr>
        <w:t>0</w:t>
      </w:r>
      <w:r w:rsidRPr="000807E7">
        <w:rPr>
          <w:rFonts w:ascii="Times New Roman" w:hAnsi="Times New Roman" w:cs="Times New Roman"/>
        </w:rPr>
        <w:t xml:space="preserve">:00, за исключением случаев, специально оговоренных модераторами чатов или иными работниками образовательной организации; - соблюдать деловой стиль общения, четко и лаконично формулировать сообщения, проявлять терпимость и сдержанность; </w:t>
      </w:r>
    </w:p>
    <w:p w14:paraId="7630DC45"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решать возникшие недоразумения и конфликты мирным путем в соответствии с нормами морали, этики, законодательства и локальных актов образовательной организации; </w:t>
      </w:r>
    </w:p>
    <w:p w14:paraId="68732BC8"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lastRenderedPageBreak/>
        <w:t xml:space="preserve">- воздерживаться от сообщений и иных действий, провоцирующих противоправное поведение и конфликты, ненависть либо вражду, а также направленных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w:t>
      </w:r>
    </w:p>
    <w:p w14:paraId="770258E5"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не отправлять неинформативные сообщения (смайлики, эмодзи, междометия, картинки, поздравления, благодарности и т. д.), за исключением случаев, специально оговоренных модераторами чатов или иными работниками образовательной организации; </w:t>
      </w:r>
    </w:p>
    <w:p w14:paraId="5449E310"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не использовать в сообщениях бранные, нецензурные выражения, прозвища и иные обидные слова, унижающие честь и достоинство собеседника, угрозы, неправомерные обвинения;</w:t>
      </w:r>
    </w:p>
    <w:p w14:paraId="4AE6135D"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не размещать в чатах личную информацию любого характера (фото, видео, иные сведения, относящиеся к персональным данным) без письменного разрешения лица, к которому такая информация относится;</w:t>
      </w:r>
    </w:p>
    <w:p w14:paraId="485B7986" w14:textId="77777777" w:rsidR="000807E7" w:rsidRPr="000807E7" w:rsidRDefault="00BF5B4A" w:rsidP="000807E7">
      <w:pPr>
        <w:jc w:val="both"/>
        <w:rPr>
          <w:rFonts w:ascii="Times New Roman" w:hAnsi="Times New Roman" w:cs="Times New Roman"/>
        </w:rPr>
      </w:pPr>
      <w:r w:rsidRPr="000807E7">
        <w:rPr>
          <w:rFonts w:ascii="Times New Roman" w:hAnsi="Times New Roman" w:cs="Times New Roman"/>
        </w:rPr>
        <w:t xml:space="preserve"> - обеспечивать безопасность своего аккаунта в цифровой платформе МАХ и ИКОП «Сферум». </w:t>
      </w:r>
    </w:p>
    <w:p w14:paraId="526D1F7D" w14:textId="77777777" w:rsidR="0080742D" w:rsidRDefault="00BF5B4A" w:rsidP="000807E7">
      <w:pPr>
        <w:jc w:val="both"/>
        <w:rPr>
          <w:rFonts w:ascii="Times New Roman" w:hAnsi="Times New Roman" w:cs="Times New Roman"/>
        </w:rPr>
      </w:pPr>
      <w:r w:rsidRPr="000807E7">
        <w:rPr>
          <w:rFonts w:ascii="Times New Roman" w:hAnsi="Times New Roman" w:cs="Times New Roman"/>
        </w:rPr>
        <w:t>10.</w:t>
      </w:r>
      <w:proofErr w:type="gramStart"/>
      <w:r w:rsidRPr="000807E7">
        <w:rPr>
          <w:rFonts w:ascii="Times New Roman" w:hAnsi="Times New Roman" w:cs="Times New Roman"/>
        </w:rPr>
        <w:t>6.Родители</w:t>
      </w:r>
      <w:proofErr w:type="gramEnd"/>
      <w:r w:rsidRPr="000807E7">
        <w:rPr>
          <w:rFonts w:ascii="Times New Roman" w:hAnsi="Times New Roman" w:cs="Times New Roman"/>
        </w:rPr>
        <w:t xml:space="preserve"> (законные представители) обучающихся при электронном взаимодействии с участниками образовательных отношений имеют право: </w:t>
      </w:r>
    </w:p>
    <w:p w14:paraId="0F015822" w14:textId="77777777" w:rsidR="0080742D" w:rsidRDefault="00BF5B4A" w:rsidP="000807E7">
      <w:pPr>
        <w:jc w:val="both"/>
        <w:rPr>
          <w:rFonts w:ascii="Times New Roman" w:hAnsi="Times New Roman" w:cs="Times New Roman"/>
        </w:rPr>
      </w:pPr>
      <w:r w:rsidRPr="000807E7">
        <w:rPr>
          <w:rFonts w:ascii="Times New Roman" w:hAnsi="Times New Roman" w:cs="Times New Roman"/>
        </w:rPr>
        <w:t xml:space="preserve">- узнавать и уточнять информацию, связанную с образовательной деятельностью образовательной организации; </w:t>
      </w:r>
    </w:p>
    <w:p w14:paraId="38F04234" w14:textId="3F5DDD58" w:rsidR="0080742D" w:rsidRDefault="00BF5B4A" w:rsidP="000807E7">
      <w:pPr>
        <w:jc w:val="both"/>
        <w:rPr>
          <w:rFonts w:ascii="Times New Roman" w:hAnsi="Times New Roman" w:cs="Times New Roman"/>
        </w:rPr>
      </w:pPr>
      <w:r w:rsidRPr="000807E7">
        <w:rPr>
          <w:rFonts w:ascii="Times New Roman" w:hAnsi="Times New Roman" w:cs="Times New Roman"/>
        </w:rPr>
        <w:t xml:space="preserve">- сообщать информацию, связанную с образовательной деятельностью образовательной организации, в том числе расписание занятий, домашнее задание, сведения об организации досуга обучающихся в образовательной организации и т. д.; </w:t>
      </w:r>
    </w:p>
    <w:p w14:paraId="00F9C2A4" w14:textId="77777777" w:rsidR="0080742D" w:rsidRDefault="00BF5B4A" w:rsidP="000807E7">
      <w:pPr>
        <w:jc w:val="both"/>
        <w:rPr>
          <w:rFonts w:ascii="Times New Roman" w:hAnsi="Times New Roman" w:cs="Times New Roman"/>
        </w:rPr>
      </w:pPr>
      <w:r w:rsidRPr="000807E7">
        <w:rPr>
          <w:rFonts w:ascii="Times New Roman" w:hAnsi="Times New Roman" w:cs="Times New Roman"/>
        </w:rPr>
        <w:t xml:space="preserve">- высказывать свое мнение по сути обсуждаемой темы и (или) по вопросам, связанным с образовательной деятельностью образовательной организации, </w:t>
      </w:r>
      <w:r w:rsidR="0080742D">
        <w:rPr>
          <w:rFonts w:ascii="Times New Roman" w:hAnsi="Times New Roman" w:cs="Times New Roman"/>
        </w:rPr>
        <w:t xml:space="preserve">  </w:t>
      </w:r>
    </w:p>
    <w:p w14:paraId="1EA0A15B" w14:textId="419EB7B0" w:rsidR="0080742D" w:rsidRDefault="0080742D" w:rsidP="000807E7">
      <w:pPr>
        <w:jc w:val="both"/>
        <w:rPr>
          <w:rFonts w:ascii="Times New Roman" w:hAnsi="Times New Roman" w:cs="Times New Roman"/>
        </w:rPr>
      </w:pPr>
      <w:r>
        <w:rPr>
          <w:rFonts w:ascii="Times New Roman" w:hAnsi="Times New Roman" w:cs="Times New Roman"/>
        </w:rPr>
        <w:t xml:space="preserve"> </w:t>
      </w:r>
      <w:r w:rsidR="00BF5B4A" w:rsidRPr="000807E7">
        <w:rPr>
          <w:rFonts w:ascii="Times New Roman" w:hAnsi="Times New Roman" w:cs="Times New Roman"/>
        </w:rPr>
        <w:t xml:space="preserve"> - выйти из чата в любое время. </w:t>
      </w:r>
    </w:p>
    <w:p w14:paraId="45CABBD3" w14:textId="68B5EDE4" w:rsidR="000807E7" w:rsidRPr="0080742D" w:rsidRDefault="00BF5B4A" w:rsidP="000807E7">
      <w:pPr>
        <w:jc w:val="both"/>
        <w:rPr>
          <w:rFonts w:ascii="Times New Roman" w:hAnsi="Times New Roman" w:cs="Times New Roman"/>
          <w:b/>
          <w:bCs/>
        </w:rPr>
      </w:pPr>
      <w:r w:rsidRPr="0080742D">
        <w:rPr>
          <w:rFonts w:ascii="Times New Roman" w:hAnsi="Times New Roman" w:cs="Times New Roman"/>
          <w:b/>
          <w:bCs/>
        </w:rPr>
        <w:t>1</w:t>
      </w:r>
      <w:r w:rsidR="0080742D" w:rsidRPr="0080742D">
        <w:rPr>
          <w:rFonts w:ascii="Times New Roman" w:hAnsi="Times New Roman" w:cs="Times New Roman"/>
          <w:b/>
          <w:bCs/>
        </w:rPr>
        <w:t>1</w:t>
      </w:r>
      <w:r w:rsidRPr="0080742D">
        <w:rPr>
          <w:rFonts w:ascii="Times New Roman" w:hAnsi="Times New Roman" w:cs="Times New Roman"/>
          <w:b/>
          <w:bCs/>
        </w:rPr>
        <w:t xml:space="preserve">. Заключительные положения </w:t>
      </w:r>
    </w:p>
    <w:p w14:paraId="0F0E7893" w14:textId="5441D59D" w:rsidR="000807E7" w:rsidRPr="000807E7" w:rsidRDefault="00BF5B4A" w:rsidP="000807E7">
      <w:pPr>
        <w:jc w:val="both"/>
        <w:rPr>
          <w:rFonts w:ascii="Times New Roman" w:hAnsi="Times New Roman" w:cs="Times New Roman"/>
        </w:rPr>
      </w:pPr>
      <w:r w:rsidRPr="000807E7">
        <w:rPr>
          <w:rFonts w:ascii="Times New Roman" w:hAnsi="Times New Roman" w:cs="Times New Roman"/>
        </w:rPr>
        <w:t>1</w:t>
      </w:r>
      <w:r w:rsidR="0080742D">
        <w:rPr>
          <w:rFonts w:ascii="Times New Roman" w:hAnsi="Times New Roman" w:cs="Times New Roman"/>
        </w:rPr>
        <w:t>1</w:t>
      </w:r>
      <w:r w:rsidRPr="000807E7">
        <w:rPr>
          <w:rFonts w:ascii="Times New Roman" w:hAnsi="Times New Roman" w:cs="Times New Roman"/>
        </w:rPr>
        <w:t xml:space="preserve">.1. Настоящие Правила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 </w:t>
      </w:r>
    </w:p>
    <w:p w14:paraId="2590681B" w14:textId="09DE8854" w:rsidR="000807E7" w:rsidRPr="000807E7" w:rsidRDefault="00BF5B4A" w:rsidP="000807E7">
      <w:pPr>
        <w:jc w:val="both"/>
        <w:rPr>
          <w:rFonts w:ascii="Times New Roman" w:hAnsi="Times New Roman" w:cs="Times New Roman"/>
        </w:rPr>
      </w:pPr>
      <w:r w:rsidRPr="000807E7">
        <w:rPr>
          <w:rFonts w:ascii="Times New Roman" w:hAnsi="Times New Roman" w:cs="Times New Roman"/>
        </w:rPr>
        <w:t>1</w:t>
      </w:r>
      <w:r w:rsidR="0080742D">
        <w:rPr>
          <w:rFonts w:ascii="Times New Roman" w:hAnsi="Times New Roman" w:cs="Times New Roman"/>
        </w:rPr>
        <w:t>1</w:t>
      </w:r>
      <w:r w:rsidRPr="000807E7">
        <w:rPr>
          <w:rFonts w:ascii="Times New Roman" w:hAnsi="Times New Roman" w:cs="Times New Roman"/>
        </w:rPr>
        <w:t>.2. Bсе</w:t>
      </w:r>
      <w:r w:rsidR="000807E7" w:rsidRPr="000807E7">
        <w:rPr>
          <w:rFonts w:ascii="Times New Roman" w:hAnsi="Times New Roman" w:cs="Times New Roman"/>
        </w:rPr>
        <w:t xml:space="preserve"> </w:t>
      </w:r>
      <w:r w:rsidRPr="000807E7">
        <w:rPr>
          <w:rFonts w:ascii="Times New Roman" w:hAnsi="Times New Roman" w:cs="Times New Roman"/>
        </w:rPr>
        <w:t xml:space="preserve">изменения и дополнения, вносимые в данное Положение, оформляются в письменной форме в соответствии действующим законодательством Российской Федерации. </w:t>
      </w:r>
    </w:p>
    <w:p w14:paraId="3AF3D7C6" w14:textId="77777777" w:rsidR="0080742D" w:rsidRDefault="00BF5B4A" w:rsidP="000807E7">
      <w:pPr>
        <w:jc w:val="both"/>
        <w:rPr>
          <w:rFonts w:ascii="Times New Roman" w:hAnsi="Times New Roman" w:cs="Times New Roman"/>
        </w:rPr>
      </w:pPr>
      <w:r w:rsidRPr="000807E7">
        <w:rPr>
          <w:rFonts w:ascii="Times New Roman" w:hAnsi="Times New Roman" w:cs="Times New Roman"/>
        </w:rPr>
        <w:t>1</w:t>
      </w:r>
      <w:r w:rsidR="0080742D">
        <w:rPr>
          <w:rFonts w:ascii="Times New Roman" w:hAnsi="Times New Roman" w:cs="Times New Roman"/>
        </w:rPr>
        <w:t>1</w:t>
      </w:r>
      <w:r w:rsidRPr="000807E7">
        <w:rPr>
          <w:rFonts w:ascii="Times New Roman" w:hAnsi="Times New Roman" w:cs="Times New Roman"/>
        </w:rPr>
        <w:t>.3. Настоящие Правила внутреннего распорядка воспитанников в ДОУ принимаются и вступают действие с 01.09.2026. Изменения дополнения к ним принимаются в порядке</w:t>
      </w:r>
      <w:proofErr w:type="gramStart"/>
      <w:r w:rsidRPr="000807E7">
        <w:rPr>
          <w:rFonts w:ascii="Times New Roman" w:hAnsi="Times New Roman" w:cs="Times New Roman"/>
        </w:rPr>
        <w:t>.</w:t>
      </w:r>
      <w:proofErr w:type="gramEnd"/>
      <w:r w:rsidRPr="000807E7">
        <w:rPr>
          <w:rFonts w:ascii="Times New Roman" w:hAnsi="Times New Roman" w:cs="Times New Roman"/>
        </w:rPr>
        <w:t xml:space="preserve"> предусмотренном п.10.1. настоящих Правил.</w:t>
      </w:r>
    </w:p>
    <w:p w14:paraId="3BFCA9D8" w14:textId="00D17F85" w:rsidR="00A27721" w:rsidRPr="000807E7" w:rsidRDefault="00BF5B4A" w:rsidP="000807E7">
      <w:pPr>
        <w:jc w:val="both"/>
        <w:rPr>
          <w:rFonts w:ascii="Times New Roman" w:hAnsi="Times New Roman" w:cs="Times New Roman"/>
        </w:rPr>
      </w:pPr>
      <w:r w:rsidRPr="000807E7">
        <w:rPr>
          <w:rFonts w:ascii="Times New Roman" w:hAnsi="Times New Roman" w:cs="Times New Roman"/>
        </w:rPr>
        <w:lastRenderedPageBreak/>
        <w:t xml:space="preserve"> 1</w:t>
      </w:r>
      <w:r w:rsidR="0080742D">
        <w:rPr>
          <w:rFonts w:ascii="Times New Roman" w:hAnsi="Times New Roman" w:cs="Times New Roman"/>
        </w:rPr>
        <w:t>1</w:t>
      </w:r>
      <w:r w:rsidRPr="000807E7">
        <w:rPr>
          <w:rFonts w:ascii="Times New Roman" w:hAnsi="Times New Roman" w:cs="Times New Roman"/>
        </w:rPr>
        <w:t xml:space="preserve">.4. После принятия Правил (или изменений и дополнений отдельных пунктов и разделов) в новой редакции предыдущая редакция автоматически утрачивает силу. Принято </w:t>
      </w:r>
      <w:r w:rsidR="000807E7" w:rsidRPr="000807E7">
        <w:rPr>
          <w:rFonts w:ascii="Times New Roman" w:hAnsi="Times New Roman" w:cs="Times New Roman"/>
        </w:rPr>
        <w:t>Совете Родителей МБДОУ Детский сад № 13 «Звездочка» г. Бирска от 28.08.2026г №1</w:t>
      </w:r>
    </w:p>
    <w:sectPr w:rsidR="00A27721" w:rsidRPr="000807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721"/>
    <w:rsid w:val="000807E7"/>
    <w:rsid w:val="00106E42"/>
    <w:rsid w:val="001B1B35"/>
    <w:rsid w:val="00264A5A"/>
    <w:rsid w:val="0027376F"/>
    <w:rsid w:val="00475BAD"/>
    <w:rsid w:val="004B74BE"/>
    <w:rsid w:val="004F3577"/>
    <w:rsid w:val="0080742D"/>
    <w:rsid w:val="00A27721"/>
    <w:rsid w:val="00BF5B4A"/>
    <w:rsid w:val="00D42FC8"/>
    <w:rsid w:val="00DB6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217AD"/>
  <w15:chartTrackingRefBased/>
  <w15:docId w15:val="{EBBC1FC2-378F-4755-88CA-F9B4205A7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277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277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2772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2772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2772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2772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2772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2772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2772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772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2772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2772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2772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2772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277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27721"/>
    <w:rPr>
      <w:rFonts w:eastAsiaTheme="majorEastAsia" w:cstheme="majorBidi"/>
      <w:color w:val="595959" w:themeColor="text1" w:themeTint="A6"/>
    </w:rPr>
  </w:style>
  <w:style w:type="character" w:customStyle="1" w:styleId="80">
    <w:name w:val="Заголовок 8 Знак"/>
    <w:basedOn w:val="a0"/>
    <w:link w:val="8"/>
    <w:uiPriority w:val="9"/>
    <w:semiHidden/>
    <w:rsid w:val="00A277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27721"/>
    <w:rPr>
      <w:rFonts w:eastAsiaTheme="majorEastAsia" w:cstheme="majorBidi"/>
      <w:color w:val="272727" w:themeColor="text1" w:themeTint="D8"/>
    </w:rPr>
  </w:style>
  <w:style w:type="paragraph" w:styleId="a3">
    <w:name w:val="Title"/>
    <w:basedOn w:val="a"/>
    <w:next w:val="a"/>
    <w:link w:val="a4"/>
    <w:uiPriority w:val="10"/>
    <w:qFormat/>
    <w:rsid w:val="00A277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277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772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2772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27721"/>
    <w:pPr>
      <w:spacing w:before="160"/>
      <w:jc w:val="center"/>
    </w:pPr>
    <w:rPr>
      <w:i/>
      <w:iCs/>
      <w:color w:val="404040" w:themeColor="text1" w:themeTint="BF"/>
    </w:rPr>
  </w:style>
  <w:style w:type="character" w:customStyle="1" w:styleId="22">
    <w:name w:val="Цитата 2 Знак"/>
    <w:basedOn w:val="a0"/>
    <w:link w:val="21"/>
    <w:uiPriority w:val="29"/>
    <w:rsid w:val="00A27721"/>
    <w:rPr>
      <w:i/>
      <w:iCs/>
      <w:color w:val="404040" w:themeColor="text1" w:themeTint="BF"/>
    </w:rPr>
  </w:style>
  <w:style w:type="paragraph" w:styleId="a7">
    <w:name w:val="List Paragraph"/>
    <w:basedOn w:val="a"/>
    <w:uiPriority w:val="34"/>
    <w:qFormat/>
    <w:rsid w:val="00A27721"/>
    <w:pPr>
      <w:ind w:left="720"/>
      <w:contextualSpacing/>
    </w:pPr>
  </w:style>
  <w:style w:type="character" w:styleId="a8">
    <w:name w:val="Intense Emphasis"/>
    <w:basedOn w:val="a0"/>
    <w:uiPriority w:val="21"/>
    <w:qFormat/>
    <w:rsid w:val="00A27721"/>
    <w:rPr>
      <w:i/>
      <w:iCs/>
      <w:color w:val="2F5496" w:themeColor="accent1" w:themeShade="BF"/>
    </w:rPr>
  </w:style>
  <w:style w:type="paragraph" w:styleId="a9">
    <w:name w:val="Intense Quote"/>
    <w:basedOn w:val="a"/>
    <w:next w:val="a"/>
    <w:link w:val="aa"/>
    <w:uiPriority w:val="30"/>
    <w:qFormat/>
    <w:rsid w:val="00A277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27721"/>
    <w:rPr>
      <w:i/>
      <w:iCs/>
      <w:color w:val="2F5496" w:themeColor="accent1" w:themeShade="BF"/>
    </w:rPr>
  </w:style>
  <w:style w:type="character" w:styleId="ab">
    <w:name w:val="Intense Reference"/>
    <w:basedOn w:val="a0"/>
    <w:uiPriority w:val="32"/>
    <w:qFormat/>
    <w:rsid w:val="00A27721"/>
    <w:rPr>
      <w:b/>
      <w:bCs/>
      <w:smallCaps/>
      <w:color w:val="2F5496" w:themeColor="accent1" w:themeShade="BF"/>
      <w:spacing w:val="5"/>
    </w:rPr>
  </w:style>
  <w:style w:type="paragraph" w:styleId="ac">
    <w:name w:val="No Spacing"/>
    <w:uiPriority w:val="1"/>
    <w:qFormat/>
    <w:rsid w:val="00BF5B4A"/>
    <w:pPr>
      <w:spacing w:after="0" w:line="240" w:lineRule="auto"/>
    </w:pPr>
    <w:rPr>
      <w:rFonts w:ascii="Calibri" w:eastAsia="SimSun" w:hAnsi="Calibri" w:cs="Times New Roman"/>
      <w:kern w:val="0"/>
      <w:sz w:val="22"/>
      <w:szCs w:val="22"/>
      <w:lang w:eastAsia="zh-CN"/>
      <w14:ligatures w14:val="none"/>
    </w:rPr>
  </w:style>
  <w:style w:type="character" w:styleId="ad">
    <w:name w:val="Strong"/>
    <w:basedOn w:val="a0"/>
    <w:uiPriority w:val="22"/>
    <w:qFormat/>
    <w:rsid w:val="002737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6647</Words>
  <Characters>37891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2026-08-26T12:46:00Z</cp:lastPrinted>
  <dcterms:created xsi:type="dcterms:W3CDTF">2026-08-21T10:59:00Z</dcterms:created>
  <dcterms:modified xsi:type="dcterms:W3CDTF">2026-08-31T07:48:00Z</dcterms:modified>
</cp:coreProperties>
</file>