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EEF5" w14:textId="127F0CC8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Анализ психолого – педагогических условий реализации ООП  и АООП ДОУ.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1A2102" w14:textId="1871271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7F55D45" w14:textId="6A263E83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1</w:t>
      </w:r>
      <w:r w:rsidR="00350FE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.05.202</w:t>
      </w:r>
      <w:r w:rsidR="005D4E6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</w:t>
      </w:r>
    </w:p>
    <w:p w14:paraId="45E2FBAE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государственным образовательным стандартом дошкольного образования особое внимание уделяется психолого - педагогическим условиям. Задачи психолого-педагогической работы по формированию физических, интеллектуальных и личностных качеств детей решаются интегрировано в ходе освоения всех образовательных областей наряду с задачами, отражающими специфику каждой образовательной области. Повышению качества образовательной работы с детьми способствует рационально организованная в группах развивающая среда, создающая условия для совместной деятельности детей и педагогов и позволяющая варьировать способы и формы организации их жизнедеятельности. Эффект и поддержка положительного эмоционального фона создается за счет вариативного и рационального использования помещений — как групповых комнат, так и помещений ДОУ в целом. Посещение нерегламентированной деятельности и ООД педагогов показало, что все сотрудники, без исключения, создают и поддерживают доброжелательную атмосферу в группе, что способствует установлению доверительных отношений с детьми: </w:t>
      </w:r>
    </w:p>
    <w:p w14:paraId="2FDE1169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общаются с детьми дружелюбно, уважительно, вежливо, ласково; </w:t>
      </w:r>
    </w:p>
    <w:p w14:paraId="754EC2C1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поддерживают доброжелательные отношения между детьми; </w:t>
      </w:r>
    </w:p>
    <w:p w14:paraId="69926F9B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голос взрослого не доминирует над голосами детей, в группе наблюдается естественный шум; </w:t>
      </w:r>
    </w:p>
    <w:p w14:paraId="31D07323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взрослые не прибегают к негативным дисциплинарным методам, которые обижают, пугают или унижают детей; </w:t>
      </w:r>
    </w:p>
    <w:p w14:paraId="24DDD9C9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индивидуальном общении с ребенком выбирают позицию «глаза на одном уровне»;</w:t>
      </w:r>
    </w:p>
    <w:p w14:paraId="6DF8C637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учитывают потребность детей в поддержке взрослых; </w:t>
      </w:r>
    </w:p>
    <w:p w14:paraId="7BD90FC8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чутко реагируют на инициативу детей в общении, учитывают их возрастные и индивидуальные особенности; </w:t>
      </w:r>
    </w:p>
    <w:p w14:paraId="513F69C3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уделяют специальное внимание детям с ОВЗ; </w:t>
      </w:r>
    </w:p>
    <w:p w14:paraId="08C92C4B" w14:textId="77777777" w:rsidR="00EE7901" w:rsidRDefault="00EE7901" w:rsidP="00EE7901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коррекции поведения детей чаще пользуются поощрением, поддержкой, чем порицанием и запрещением. </w:t>
      </w:r>
    </w:p>
    <w:p w14:paraId="28B4F38B" w14:textId="177054F3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просмотренных занятий показал, что педагоги владеют методикой дошкольного образования и воспитания, приемами взаимодействия с детьми, прослеживается личностно-ориентированное взаимодействие с детьми. Последовательность видов деятельности, и само построение занятия, учитывает следующие моменты: возрастные особенности детей; основные задачи; физическую, умственную, эмоциональную нагрузки; характер предшествующей и последующей деятельности; условия проведения занятий. Много внимания уделяется формированию предпосылок учебной деятельности дошкольников, логического мышления, сообразительности. В процессе ООД наблюдался положительный эмоциональный фон, партнерские взаимоотношения детей и взрослых за счет использования игры, внесения новых заданий, использования проектора, заданий повышенной трудности, писем и т. п. Педагоги постоянно изучают и используют в своей профессиональной деятельности современные образовательные технологии, включая информационные, а также цифровые образовательные ресурсы, современные педагогические технологии продуктивного, дифференцированного, развивающего обучения, занимаются самообразованием. Созданы условия для индивидуальных и коллективных игр и занятий, активности детей. Это позволяет детям организовывать разные игры и занятия в соответствии со своими интересами и замыслами, а также найти удобное, комфортное и безопасное место в зависимости от своего эмоционального состояния. При этом обеспечивается доступность ко всему содержанию развивающей среды, предоставляется детям возможность самостоятельно менять среду своих занятий и увлечений. Развивающая среда групповых помещений своевременно изменяется (обновляется) с учетом программы, усложняющегося </w:t>
      </w:r>
      <w:r>
        <w:rPr>
          <w:rFonts w:ascii="Times New Roman" w:hAnsi="Times New Roman"/>
          <w:sz w:val="24"/>
          <w:szCs w:val="24"/>
        </w:rPr>
        <w:lastRenderedPageBreak/>
        <w:t>уровня умений детей и их половых различий. Педагоги стремятся к тому, чтобы материал каждой образовательной деятельности содержал что-то новое, был доступен и интересен детям. Для успешного усвоения программного содержания систематически предусматривают не только сообщение нового материала, но и повторение, закрепление, самостоятельное использование детьми полученных представлений. Педагоги в своей работе решают следующие задачи: учет в своей деятельности с детьми возможности развития каждого возраста; развитие индивидуальных особенностей ребенка; создание благоприятного для развития ребенка климата в детском саду; оказание своевременной педагогической помощи, как детям, так и их родителям; подготовка детей к школьному обучению. Формирование профессионального взаимодействия педагогов с детьми дошкольного возраста основывается на: субъектном отношение педагога к ребенку; индивидуальном подходе, учете зоны ближайшего развития ребенка; мотивационном подходе; доброжелательном отношении к ребенку. Образовательный процесс включает как совместную деятельность взрослого с детьми, так и свободную самостоятельную деятельность воспитанников. Ведущим видом деятельности детей является игра, поэтому мы выдвигаем определенные требования к педагогам по организации сюжетно-ролевой игры воспитанников в детском саду. Психологическое сопровождение воспитательно-образовательного процесса в ДОУ осуществляется педагогом – психологом. Решению поставленных на 202</w:t>
      </w:r>
      <w:r w:rsidR="0070780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–202</w:t>
      </w:r>
      <w:r w:rsidR="0070780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учебный год задач и качественной реализации Программы ДОУ способствовало проведение методических мероприятий по направлениям развития дошкольников: </w:t>
      </w:r>
    </w:p>
    <w:p w14:paraId="40EFDB1C" w14:textId="77777777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социально-коммуникативное </w:t>
      </w:r>
    </w:p>
    <w:p w14:paraId="4CB5A32D" w14:textId="77777777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познавательное</w:t>
      </w:r>
    </w:p>
    <w:p w14:paraId="6F41E5AA" w14:textId="77777777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– речевое </w:t>
      </w:r>
    </w:p>
    <w:p w14:paraId="4E148F50" w14:textId="77777777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художественно - эстетическое </w:t>
      </w:r>
    </w:p>
    <w:p w14:paraId="05CAC0EA" w14:textId="77777777" w:rsidR="00EE7901" w:rsidRDefault="00EE7901" w:rsidP="00EE7901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физическое. </w:t>
      </w:r>
    </w:p>
    <w:p w14:paraId="15071FB3" w14:textId="540B99DD" w:rsidR="00573E63" w:rsidRDefault="00EE7901" w:rsidP="00EE79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Деятельность педагогов ДОУ была направлена на разработку комплексно - тематических планов, на создание развивающей предметно-пространственной среды для реализации Программы. Уровень квалификаций педагогических работников образовательного учреждения соответствует квалификационным характеристикам по соответствующей должности. При этом педагоги обладают основными компетенциями в: организации мероприятий, направленных на укрепление здоровья воспитанников и их физическое развитие; организации различных видов деятельности и общения воспитанников  организации образовательной деятельности по реализации основной общеобразовательной программы дошкольного образования; в осуществлении взаимодействия с родителями (законными представителями) воспитанников и работниками образовательного учреждения; в методическом обеспечении образовательного процесса, во владении информационно-коммуникационными технологиями и умением применять их в образовательном процессе. Выводы и предложения: Педагоги показали хороший уровень проведения мероприятий, качество и построения образовательной деятельности соответствует требованиям ФГОС. Кадровый состав, уровень педагогической культуры и профессионального мастерства педагогов, организация методической работы, позволяют осуществлять эффективную работу по реализации ФГОС ДО. Основной целью системы психолого-педагогического обеспечения педагогического процесса в ДОУ, выступает создание условий, направленных на полноценное психофизическое развитие детей и обеспечение их эмоционального благополучия. Формирование профессионального взаимодействия педагогов с детьми дошкольного возраста основывается на субъектном отношение педагога к ребенку, </w:t>
      </w:r>
      <w:r>
        <w:rPr>
          <w:rFonts w:ascii="Times New Roman" w:hAnsi="Times New Roman"/>
          <w:sz w:val="24"/>
          <w:szCs w:val="24"/>
        </w:rPr>
        <w:lastRenderedPageBreak/>
        <w:t>индивидуальном подходе, учете зоны ближайшего развития ребенка, мотивационном подходе, доброжелательном отношении к ребенку.</w:t>
      </w:r>
    </w:p>
    <w:p w14:paraId="7DE127F0" w14:textId="77777777" w:rsidR="00EE7901" w:rsidRPr="00EE7901" w:rsidRDefault="00EE7901" w:rsidP="00EE7901">
      <w:pPr>
        <w:spacing w:after="160" w:line="259" w:lineRule="auto"/>
        <w:rPr>
          <w:rFonts w:ascii="Times New Roman" w:eastAsiaTheme="minorHAnsi" w:hAnsi="Times New Roman"/>
          <w:lang w:eastAsia="en-US"/>
        </w:rPr>
      </w:pPr>
      <w:r w:rsidRPr="00EE7901">
        <w:rPr>
          <w:rFonts w:ascii="Times New Roman" w:eastAsiaTheme="minorHAnsi" w:hAnsi="Times New Roman"/>
          <w:lang w:eastAsia="en-US"/>
        </w:rPr>
        <w:t>Руководитель службы мониторинга        Э.М Акбашева</w:t>
      </w:r>
    </w:p>
    <w:p w14:paraId="5C1A9C68" w14:textId="77777777" w:rsidR="00EE7901" w:rsidRDefault="00EE7901" w:rsidP="00EE7901"/>
    <w:sectPr w:rsidR="00EE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63"/>
    <w:rsid w:val="00350FEA"/>
    <w:rsid w:val="00573E63"/>
    <w:rsid w:val="00591A36"/>
    <w:rsid w:val="005D4E6E"/>
    <w:rsid w:val="00707800"/>
    <w:rsid w:val="008D7B91"/>
    <w:rsid w:val="00EE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FB5E"/>
  <w15:chartTrackingRefBased/>
  <w15:docId w15:val="{97479EE1-85EF-4B4D-8111-82266BFB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90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1087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2023-05-11T06:22:00Z</cp:lastPrinted>
  <dcterms:created xsi:type="dcterms:W3CDTF">2023-05-11T06:23:00Z</dcterms:created>
  <dcterms:modified xsi:type="dcterms:W3CDTF">2026-09-21T06:31:00Z</dcterms:modified>
</cp:coreProperties>
</file>