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03BB" w14:textId="77777777" w:rsidR="004F3B54" w:rsidRDefault="004F3B54" w:rsidP="004F3B54">
      <w:pPr>
        <w:jc w:val="right"/>
        <w:rPr>
          <w:b/>
        </w:rPr>
      </w:pPr>
      <w:r>
        <w:rPr>
          <w:b/>
        </w:rPr>
        <w:t>УТВЕРЖДАЮ</w:t>
      </w:r>
    </w:p>
    <w:p w14:paraId="6917B21C" w14:textId="77777777" w:rsidR="004F3B54" w:rsidRDefault="004F3B54" w:rsidP="004F3B54">
      <w:pPr>
        <w:jc w:val="right"/>
        <w:rPr>
          <w:b/>
        </w:rPr>
      </w:pPr>
      <w:r>
        <w:rPr>
          <w:b/>
        </w:rPr>
        <w:t xml:space="preserve">Заведующий МБДОУ </w:t>
      </w:r>
    </w:p>
    <w:p w14:paraId="19492BB9" w14:textId="39D250CA" w:rsidR="004F3B54" w:rsidRDefault="004F3B54" w:rsidP="004F3B54">
      <w:pPr>
        <w:jc w:val="right"/>
        <w:rPr>
          <w:b/>
        </w:rPr>
      </w:pPr>
      <w:r>
        <w:rPr>
          <w:b/>
        </w:rPr>
        <w:t>Детский сад № 13</w:t>
      </w:r>
      <w:r>
        <w:rPr>
          <w:b/>
        </w:rPr>
        <w:br/>
        <w:t xml:space="preserve">«Звездочка» </w:t>
      </w:r>
      <w:proofErr w:type="spellStart"/>
      <w:r>
        <w:rPr>
          <w:b/>
        </w:rPr>
        <w:t>г.Бирска</w:t>
      </w:r>
      <w:proofErr w:type="spellEnd"/>
    </w:p>
    <w:p w14:paraId="2D5878A0" w14:textId="37C93B91" w:rsidR="004F3B54" w:rsidRDefault="004F3B54" w:rsidP="004F3B54">
      <w:pPr>
        <w:jc w:val="right"/>
        <w:rPr>
          <w:b/>
        </w:rPr>
      </w:pPr>
      <w:proofErr w:type="spellStart"/>
      <w:r>
        <w:rPr>
          <w:b/>
        </w:rPr>
        <w:t>Э.М.Акбашева</w:t>
      </w:r>
      <w:proofErr w:type="spellEnd"/>
      <w:r>
        <w:rPr>
          <w:b/>
        </w:rPr>
        <w:br/>
      </w:r>
    </w:p>
    <w:p w14:paraId="494DD292" w14:textId="3618582F" w:rsidR="00CB6737" w:rsidRPr="004C3262" w:rsidRDefault="004C3262" w:rsidP="004F3B54">
      <w:pPr>
        <w:jc w:val="center"/>
        <w:rPr>
          <w:b/>
        </w:rPr>
      </w:pPr>
      <w:r w:rsidRPr="004C3262">
        <w:rPr>
          <w:b/>
        </w:rPr>
        <w:t>ГОДОВАЯ ЦИКЛОГРАММА</w:t>
      </w:r>
    </w:p>
    <w:p w14:paraId="4994039B" w14:textId="77777777" w:rsidR="004C3262" w:rsidRPr="004C3262" w:rsidRDefault="004C3262" w:rsidP="004C3262">
      <w:pPr>
        <w:jc w:val="center"/>
        <w:rPr>
          <w:b/>
        </w:rPr>
      </w:pPr>
      <w:r w:rsidRPr="004C3262">
        <w:rPr>
          <w:b/>
        </w:rPr>
        <w:t>внутренней системы оценки качества образования (ВСОКО)</w:t>
      </w:r>
    </w:p>
    <w:p w14:paraId="4E5B1F9C" w14:textId="64D4BA84" w:rsidR="004C3262" w:rsidRDefault="004C3262" w:rsidP="004C3262">
      <w:pPr>
        <w:jc w:val="center"/>
        <w:rPr>
          <w:b/>
        </w:rPr>
      </w:pPr>
      <w:r w:rsidRPr="004C3262">
        <w:rPr>
          <w:b/>
        </w:rPr>
        <w:t>на 202</w:t>
      </w:r>
      <w:r w:rsidR="004762CD">
        <w:rPr>
          <w:b/>
        </w:rPr>
        <w:t>6</w:t>
      </w:r>
      <w:r w:rsidRPr="004C3262">
        <w:rPr>
          <w:b/>
        </w:rPr>
        <w:t xml:space="preserve"> – 202</w:t>
      </w:r>
      <w:r w:rsidR="004762CD">
        <w:rPr>
          <w:b/>
        </w:rPr>
        <w:t>7</w:t>
      </w:r>
      <w:r w:rsidRPr="004C3262">
        <w:rPr>
          <w:b/>
        </w:rPr>
        <w:t xml:space="preserve"> учебный год</w:t>
      </w:r>
    </w:p>
    <w:p w14:paraId="18D87665" w14:textId="77777777" w:rsidR="004C3262" w:rsidRDefault="004C3262" w:rsidP="004C3262">
      <w:pPr>
        <w:jc w:val="center"/>
        <w:rPr>
          <w:b/>
        </w:rPr>
      </w:pPr>
    </w:p>
    <w:tbl>
      <w:tblPr>
        <w:tblStyle w:val="a3"/>
        <w:tblW w:w="974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1417"/>
        <w:gridCol w:w="1276"/>
        <w:gridCol w:w="1383"/>
        <w:gridCol w:w="1310"/>
        <w:gridCol w:w="1241"/>
      </w:tblGrid>
      <w:tr w:rsidR="004C3262" w14:paraId="060FC763" w14:textId="77777777" w:rsidTr="005A1035">
        <w:tc>
          <w:tcPr>
            <w:tcW w:w="1419" w:type="dxa"/>
            <w:vAlign w:val="center"/>
          </w:tcPr>
          <w:p w14:paraId="4342C88C" w14:textId="77777777" w:rsidR="004C3262" w:rsidRPr="005E039C" w:rsidRDefault="004C3262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Объект ВСОКО</w:t>
            </w:r>
          </w:p>
        </w:tc>
        <w:tc>
          <w:tcPr>
            <w:tcW w:w="1701" w:type="dxa"/>
            <w:vAlign w:val="center"/>
          </w:tcPr>
          <w:p w14:paraId="7414841D" w14:textId="77777777" w:rsidR="004C3262" w:rsidRPr="005E039C" w:rsidRDefault="004C3262" w:rsidP="005A1035">
            <w:pPr>
              <w:ind w:left="-74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Показатель, характеризующий объект ВСОКО</w:t>
            </w:r>
          </w:p>
        </w:tc>
        <w:tc>
          <w:tcPr>
            <w:tcW w:w="1417" w:type="dxa"/>
            <w:vAlign w:val="center"/>
          </w:tcPr>
          <w:p w14:paraId="521D43E5" w14:textId="77777777" w:rsidR="004C3262" w:rsidRPr="005E039C" w:rsidRDefault="004C3262" w:rsidP="00C60FBF">
            <w:pPr>
              <w:ind w:left="-74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Методы и средства сбора первичных данных</w:t>
            </w:r>
          </w:p>
        </w:tc>
        <w:tc>
          <w:tcPr>
            <w:tcW w:w="1276" w:type="dxa"/>
            <w:vAlign w:val="center"/>
          </w:tcPr>
          <w:p w14:paraId="47C28FAB" w14:textId="77777777" w:rsidR="004C3262" w:rsidRPr="005E039C" w:rsidRDefault="004C3262" w:rsidP="009666EC">
            <w:pPr>
              <w:ind w:left="-73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Периодичность сбора данных</w:t>
            </w:r>
          </w:p>
        </w:tc>
        <w:tc>
          <w:tcPr>
            <w:tcW w:w="1383" w:type="dxa"/>
            <w:vAlign w:val="center"/>
          </w:tcPr>
          <w:p w14:paraId="0E0E670B" w14:textId="77777777" w:rsidR="004C3262" w:rsidRPr="005E039C" w:rsidRDefault="004C3262" w:rsidP="009666EC">
            <w:pPr>
              <w:ind w:left="-108" w:right="-142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Представление данных (периодичность, сроки)</w:t>
            </w:r>
          </w:p>
        </w:tc>
        <w:tc>
          <w:tcPr>
            <w:tcW w:w="1310" w:type="dxa"/>
            <w:vAlign w:val="center"/>
          </w:tcPr>
          <w:p w14:paraId="5993D541" w14:textId="77777777" w:rsidR="004C3262" w:rsidRPr="005E039C" w:rsidRDefault="004C3262" w:rsidP="009666EC">
            <w:pPr>
              <w:ind w:left="-74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Лица, осуществляющие оценку качества образования</w:t>
            </w:r>
          </w:p>
        </w:tc>
        <w:tc>
          <w:tcPr>
            <w:tcW w:w="1241" w:type="dxa"/>
            <w:vAlign w:val="center"/>
          </w:tcPr>
          <w:p w14:paraId="17690AAA" w14:textId="77777777" w:rsidR="005E039C" w:rsidRDefault="004C3262" w:rsidP="009666EC">
            <w:pPr>
              <w:ind w:left="-108" w:right="-143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Ответственные должностные</w:t>
            </w:r>
          </w:p>
          <w:p w14:paraId="33CACC63" w14:textId="77777777" w:rsidR="004C3262" w:rsidRPr="005E039C" w:rsidRDefault="004C3262" w:rsidP="009666EC">
            <w:pPr>
              <w:ind w:left="-74" w:right="-143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лица</w:t>
            </w:r>
          </w:p>
        </w:tc>
      </w:tr>
      <w:tr w:rsidR="004C3262" w14:paraId="2BE8AAA9" w14:textId="77777777" w:rsidTr="005E039C">
        <w:tc>
          <w:tcPr>
            <w:tcW w:w="9747" w:type="dxa"/>
            <w:gridSpan w:val="7"/>
          </w:tcPr>
          <w:p w14:paraId="2660D724" w14:textId="77777777" w:rsidR="005E039C" w:rsidRPr="005E039C" w:rsidRDefault="004C3262" w:rsidP="004C3262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 xml:space="preserve">Качество </w:t>
            </w:r>
          </w:p>
          <w:p w14:paraId="6C2A4011" w14:textId="77777777" w:rsidR="004C3262" w:rsidRPr="005E039C" w:rsidRDefault="004C3262" w:rsidP="005E039C">
            <w:pPr>
              <w:pStyle w:val="a4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содержание и организации образовательной деятельности</w:t>
            </w:r>
          </w:p>
        </w:tc>
      </w:tr>
      <w:tr w:rsidR="004C3262" w14:paraId="45508955" w14:textId="77777777" w:rsidTr="005A1035">
        <w:tc>
          <w:tcPr>
            <w:tcW w:w="1419" w:type="dxa"/>
            <w:vAlign w:val="center"/>
          </w:tcPr>
          <w:p w14:paraId="17E7F12F" w14:textId="77777777" w:rsidR="004C3262" w:rsidRPr="005E039C" w:rsidRDefault="005E039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Основная образовательная программа дошкольного образования</w:t>
            </w:r>
          </w:p>
        </w:tc>
        <w:tc>
          <w:tcPr>
            <w:tcW w:w="1701" w:type="dxa"/>
            <w:vAlign w:val="center"/>
          </w:tcPr>
          <w:p w14:paraId="381C5F1B" w14:textId="75A8097A" w:rsidR="004C3262" w:rsidRPr="005E039C" w:rsidRDefault="005E039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Соответствие требованиям федерального законодательства, ФГОС</w:t>
            </w:r>
            <w:r w:rsidR="004762CD">
              <w:rPr>
                <w:sz w:val="16"/>
                <w:szCs w:val="16"/>
              </w:rPr>
              <w:t xml:space="preserve"> и ФОП</w:t>
            </w:r>
            <w:r w:rsidRPr="005E039C">
              <w:rPr>
                <w:sz w:val="16"/>
                <w:szCs w:val="16"/>
              </w:rPr>
              <w:t xml:space="preserve"> ДО</w:t>
            </w:r>
          </w:p>
        </w:tc>
        <w:tc>
          <w:tcPr>
            <w:tcW w:w="1417" w:type="dxa"/>
            <w:vAlign w:val="center"/>
          </w:tcPr>
          <w:p w14:paraId="33797024" w14:textId="77777777" w:rsidR="004C3262" w:rsidRPr="005E039C" w:rsidRDefault="005E039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Анализ программы, экспертная оценка</w:t>
            </w:r>
          </w:p>
        </w:tc>
        <w:tc>
          <w:tcPr>
            <w:tcW w:w="1276" w:type="dxa"/>
            <w:vAlign w:val="center"/>
          </w:tcPr>
          <w:p w14:paraId="54CFED0B" w14:textId="77777777" w:rsidR="00E51A88" w:rsidRDefault="005E039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1 раз в год,</w:t>
            </w:r>
          </w:p>
          <w:p w14:paraId="47C5A247" w14:textId="77777777" w:rsidR="004C3262" w:rsidRPr="005E039C" w:rsidRDefault="005E039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 xml:space="preserve"> август</w:t>
            </w:r>
          </w:p>
        </w:tc>
        <w:tc>
          <w:tcPr>
            <w:tcW w:w="1383" w:type="dxa"/>
            <w:vAlign w:val="center"/>
          </w:tcPr>
          <w:p w14:paraId="03EF4B1F" w14:textId="77777777" w:rsidR="009666EC" w:rsidRDefault="005E039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1 раз в год,</w:t>
            </w:r>
          </w:p>
          <w:p w14:paraId="0E21A920" w14:textId="77777777" w:rsidR="004C3262" w:rsidRPr="005E039C" w:rsidRDefault="005E039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август</w:t>
            </w:r>
          </w:p>
        </w:tc>
        <w:tc>
          <w:tcPr>
            <w:tcW w:w="1310" w:type="dxa"/>
            <w:vAlign w:val="center"/>
          </w:tcPr>
          <w:p w14:paraId="3C61E154" w14:textId="77777777" w:rsidR="004C3262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="005E039C" w:rsidRPr="005E039C">
              <w:rPr>
                <w:sz w:val="16"/>
                <w:szCs w:val="16"/>
              </w:rPr>
              <w:t>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120E2FE8" w14:textId="77777777" w:rsidR="004C3262" w:rsidRPr="005E039C" w:rsidRDefault="005E039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Заведующий, заместитель заведующ</w:t>
            </w:r>
            <w:r w:rsidR="009666EC">
              <w:rPr>
                <w:sz w:val="16"/>
                <w:szCs w:val="16"/>
              </w:rPr>
              <w:t>его</w:t>
            </w:r>
          </w:p>
        </w:tc>
      </w:tr>
      <w:tr w:rsidR="004C3262" w14:paraId="5509292E" w14:textId="77777777" w:rsidTr="005A1035">
        <w:tc>
          <w:tcPr>
            <w:tcW w:w="1419" w:type="dxa"/>
            <w:vAlign w:val="center"/>
          </w:tcPr>
          <w:p w14:paraId="3DB1689B" w14:textId="77777777" w:rsidR="004C3262" w:rsidRPr="005E039C" w:rsidRDefault="005E039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5E039C">
              <w:rPr>
                <w:b/>
                <w:sz w:val="16"/>
                <w:szCs w:val="16"/>
              </w:rPr>
              <w:t>Адаптированная основная образовательная программа дошкольного образования</w:t>
            </w:r>
          </w:p>
        </w:tc>
        <w:tc>
          <w:tcPr>
            <w:tcW w:w="1701" w:type="dxa"/>
            <w:vAlign w:val="center"/>
          </w:tcPr>
          <w:p w14:paraId="5A06DD45" w14:textId="305ECBAA" w:rsidR="004C3262" w:rsidRPr="005E039C" w:rsidRDefault="005E039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Соответствие требованиям федерального законодательства, ФГОС</w:t>
            </w:r>
            <w:r w:rsidR="004762CD">
              <w:rPr>
                <w:sz w:val="16"/>
                <w:szCs w:val="16"/>
              </w:rPr>
              <w:t xml:space="preserve"> и ФОП </w:t>
            </w:r>
            <w:r w:rsidRPr="005E039C">
              <w:rPr>
                <w:sz w:val="16"/>
                <w:szCs w:val="16"/>
              </w:rPr>
              <w:t xml:space="preserve"> ДО</w:t>
            </w:r>
          </w:p>
        </w:tc>
        <w:tc>
          <w:tcPr>
            <w:tcW w:w="1417" w:type="dxa"/>
            <w:vAlign w:val="center"/>
          </w:tcPr>
          <w:p w14:paraId="54638D89" w14:textId="77777777" w:rsidR="004C3262" w:rsidRPr="005E039C" w:rsidRDefault="005E039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Анализ программы, экспертная оценка</w:t>
            </w:r>
          </w:p>
        </w:tc>
        <w:tc>
          <w:tcPr>
            <w:tcW w:w="1276" w:type="dxa"/>
            <w:vAlign w:val="center"/>
          </w:tcPr>
          <w:p w14:paraId="0A39A913" w14:textId="77777777" w:rsidR="00E51A88" w:rsidRDefault="005E039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 xml:space="preserve">1 раз в год, </w:t>
            </w:r>
          </w:p>
          <w:p w14:paraId="6117EB62" w14:textId="77777777" w:rsidR="004C3262" w:rsidRPr="005E039C" w:rsidRDefault="005E039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август</w:t>
            </w:r>
          </w:p>
        </w:tc>
        <w:tc>
          <w:tcPr>
            <w:tcW w:w="1383" w:type="dxa"/>
            <w:vAlign w:val="center"/>
          </w:tcPr>
          <w:p w14:paraId="6DADF241" w14:textId="77777777" w:rsidR="009666EC" w:rsidRDefault="005E039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1 раз в год,</w:t>
            </w:r>
          </w:p>
          <w:p w14:paraId="453397C8" w14:textId="77777777" w:rsidR="004C3262" w:rsidRPr="005E039C" w:rsidRDefault="005E039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август</w:t>
            </w:r>
          </w:p>
        </w:tc>
        <w:tc>
          <w:tcPr>
            <w:tcW w:w="1310" w:type="dxa"/>
            <w:vAlign w:val="center"/>
          </w:tcPr>
          <w:p w14:paraId="6752AA59" w14:textId="77777777" w:rsidR="004C3262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="005E039C" w:rsidRPr="005E039C">
              <w:rPr>
                <w:sz w:val="16"/>
                <w:szCs w:val="16"/>
              </w:rPr>
              <w:t>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695DF83D" w14:textId="77777777" w:rsidR="004C3262" w:rsidRPr="005E039C" w:rsidRDefault="005E039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Заведующий, заместитель заведующ</w:t>
            </w:r>
            <w:r w:rsidR="009666EC">
              <w:rPr>
                <w:sz w:val="16"/>
                <w:szCs w:val="16"/>
              </w:rPr>
              <w:t>его</w:t>
            </w:r>
          </w:p>
        </w:tc>
      </w:tr>
      <w:tr w:rsidR="005E039C" w14:paraId="20985269" w14:textId="77777777" w:rsidTr="005A1035">
        <w:tc>
          <w:tcPr>
            <w:tcW w:w="1419" w:type="dxa"/>
            <w:vAlign w:val="center"/>
          </w:tcPr>
          <w:p w14:paraId="5B7DAE90" w14:textId="77777777" w:rsidR="005E039C" w:rsidRPr="005E039C" w:rsidRDefault="005E039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Дополнительные общеразвивающие программы</w:t>
            </w:r>
          </w:p>
        </w:tc>
        <w:tc>
          <w:tcPr>
            <w:tcW w:w="1701" w:type="dxa"/>
            <w:vAlign w:val="center"/>
          </w:tcPr>
          <w:p w14:paraId="7F9EB6E1" w14:textId="77777777" w:rsidR="005E039C" w:rsidRPr="005E039C" w:rsidRDefault="005E039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требованиям федерального законодательства в части дополнительного образования,  запросам родителей (законных представителей)</w:t>
            </w:r>
          </w:p>
        </w:tc>
        <w:tc>
          <w:tcPr>
            <w:tcW w:w="1417" w:type="dxa"/>
            <w:vAlign w:val="center"/>
          </w:tcPr>
          <w:p w14:paraId="06DADD83" w14:textId="77777777" w:rsidR="005E039C" w:rsidRPr="005E039C" w:rsidRDefault="005E039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Анализ программы, экспертная оценка</w:t>
            </w:r>
          </w:p>
        </w:tc>
        <w:tc>
          <w:tcPr>
            <w:tcW w:w="1276" w:type="dxa"/>
            <w:vAlign w:val="center"/>
          </w:tcPr>
          <w:p w14:paraId="1570A32A" w14:textId="77777777" w:rsidR="00E51A88" w:rsidRDefault="005E039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 xml:space="preserve">1 раз в год, </w:t>
            </w:r>
          </w:p>
          <w:p w14:paraId="1D303B0E" w14:textId="77777777" w:rsidR="005E039C" w:rsidRPr="005E039C" w:rsidRDefault="005E039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август</w:t>
            </w:r>
          </w:p>
        </w:tc>
        <w:tc>
          <w:tcPr>
            <w:tcW w:w="1383" w:type="dxa"/>
            <w:vAlign w:val="center"/>
          </w:tcPr>
          <w:p w14:paraId="5E5655C9" w14:textId="77777777" w:rsidR="009666EC" w:rsidRDefault="005E039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1 раз в год,</w:t>
            </w:r>
          </w:p>
          <w:p w14:paraId="3125E7B9" w14:textId="77777777" w:rsidR="005E039C" w:rsidRPr="005E039C" w:rsidRDefault="005E039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август</w:t>
            </w:r>
          </w:p>
        </w:tc>
        <w:tc>
          <w:tcPr>
            <w:tcW w:w="1310" w:type="dxa"/>
            <w:vAlign w:val="center"/>
          </w:tcPr>
          <w:p w14:paraId="163766AC" w14:textId="77777777" w:rsidR="005E039C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="005E039C" w:rsidRPr="005E039C">
              <w:rPr>
                <w:sz w:val="16"/>
                <w:szCs w:val="16"/>
              </w:rPr>
              <w:t>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666A8C61" w14:textId="77777777" w:rsidR="005E039C" w:rsidRPr="005E039C" w:rsidRDefault="005E039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методист</w:t>
            </w:r>
          </w:p>
        </w:tc>
      </w:tr>
      <w:tr w:rsidR="005E039C" w14:paraId="34656A5D" w14:textId="77777777" w:rsidTr="005A1035">
        <w:tc>
          <w:tcPr>
            <w:tcW w:w="1419" w:type="dxa"/>
            <w:vMerge w:val="restart"/>
            <w:vAlign w:val="center"/>
          </w:tcPr>
          <w:p w14:paraId="0E9E5293" w14:textId="77777777" w:rsidR="005E039C" w:rsidRDefault="005E039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Образовательный процесс</w:t>
            </w:r>
          </w:p>
        </w:tc>
        <w:tc>
          <w:tcPr>
            <w:tcW w:w="1701" w:type="dxa"/>
            <w:vAlign w:val="center"/>
          </w:tcPr>
          <w:p w14:paraId="6AD28F5E" w14:textId="77777777" w:rsidR="005E039C" w:rsidRDefault="005E039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Образовательный процесс, </w:t>
            </w:r>
            <w:r w:rsidR="009666EC">
              <w:rPr>
                <w:sz w:val="16"/>
                <w:szCs w:val="16"/>
              </w:rPr>
              <w:t>организованный</w:t>
            </w:r>
            <w:r>
              <w:rPr>
                <w:sz w:val="16"/>
                <w:szCs w:val="16"/>
              </w:rPr>
              <w:t xml:space="preserve"> </w:t>
            </w:r>
            <w:r w:rsidR="009666EC">
              <w:rPr>
                <w:sz w:val="16"/>
                <w:szCs w:val="16"/>
              </w:rPr>
              <w:t>взрослым</w:t>
            </w:r>
          </w:p>
        </w:tc>
        <w:tc>
          <w:tcPr>
            <w:tcW w:w="1417" w:type="dxa"/>
            <w:vAlign w:val="center"/>
          </w:tcPr>
          <w:p w14:paraId="2AD2EB4E" w14:textId="77777777" w:rsidR="005E039C" w:rsidRPr="005E039C" w:rsidRDefault="009666E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Контроль, посещение занятий и открытых мероприятий, наблюдение, анализ</w:t>
            </w:r>
          </w:p>
        </w:tc>
        <w:tc>
          <w:tcPr>
            <w:tcW w:w="1276" w:type="dxa"/>
            <w:vAlign w:val="center"/>
          </w:tcPr>
          <w:p w14:paraId="7899E760" w14:textId="77777777" w:rsidR="005E039C" w:rsidRPr="005E039C" w:rsidRDefault="009666E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434E3820" w14:textId="77777777" w:rsidR="005E039C" w:rsidRPr="005E039C" w:rsidRDefault="009666E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раза в год</w:t>
            </w:r>
          </w:p>
        </w:tc>
        <w:tc>
          <w:tcPr>
            <w:tcW w:w="1310" w:type="dxa"/>
            <w:vAlign w:val="center"/>
          </w:tcPr>
          <w:p w14:paraId="2ACBECFB" w14:textId="77777777" w:rsidR="005E039C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Pr="005E039C">
              <w:rPr>
                <w:sz w:val="16"/>
                <w:szCs w:val="16"/>
              </w:rPr>
              <w:t>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6C4F2C5A" w14:textId="77777777" w:rsidR="005E039C" w:rsidRDefault="009666E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методист</w:t>
            </w:r>
          </w:p>
        </w:tc>
      </w:tr>
      <w:tr w:rsidR="005E039C" w14:paraId="10E28D4A" w14:textId="77777777" w:rsidTr="005A1035">
        <w:tc>
          <w:tcPr>
            <w:tcW w:w="1419" w:type="dxa"/>
            <w:vMerge/>
            <w:vAlign w:val="center"/>
          </w:tcPr>
          <w:p w14:paraId="31AE3A64" w14:textId="77777777" w:rsidR="005E039C" w:rsidRDefault="005E039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02E88C" w14:textId="77777777" w:rsidR="005E039C" w:rsidRDefault="009666E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Самостоятельная детская деятельность</w:t>
            </w:r>
          </w:p>
        </w:tc>
        <w:tc>
          <w:tcPr>
            <w:tcW w:w="1417" w:type="dxa"/>
            <w:vAlign w:val="center"/>
          </w:tcPr>
          <w:p w14:paraId="7E9FEAA5" w14:textId="77777777" w:rsidR="005E039C" w:rsidRPr="005E039C" w:rsidRDefault="009666E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Наблюдение, анализ детской деятельности</w:t>
            </w:r>
          </w:p>
        </w:tc>
        <w:tc>
          <w:tcPr>
            <w:tcW w:w="1276" w:type="dxa"/>
            <w:vAlign w:val="center"/>
          </w:tcPr>
          <w:p w14:paraId="57F9A716" w14:textId="77777777" w:rsidR="005E039C" w:rsidRPr="005E039C" w:rsidRDefault="009666E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раза в год, сентябрь, январь, май</w:t>
            </w:r>
          </w:p>
        </w:tc>
        <w:tc>
          <w:tcPr>
            <w:tcW w:w="1383" w:type="dxa"/>
            <w:vAlign w:val="center"/>
          </w:tcPr>
          <w:p w14:paraId="1F8BED9B" w14:textId="77777777" w:rsidR="009666EC" w:rsidRDefault="009666E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</w:t>
            </w:r>
          </w:p>
          <w:p w14:paraId="56271B63" w14:textId="77777777" w:rsidR="005E039C" w:rsidRPr="005E039C" w:rsidRDefault="009666EC" w:rsidP="009666EC">
            <w:pPr>
              <w:ind w:left="-74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1310" w:type="dxa"/>
            <w:vAlign w:val="center"/>
          </w:tcPr>
          <w:p w14:paraId="35529B21" w14:textId="77777777" w:rsidR="005E039C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Pr="005E039C">
              <w:rPr>
                <w:sz w:val="16"/>
                <w:szCs w:val="16"/>
              </w:rPr>
              <w:t>, Старший воспитатель, методист</w:t>
            </w:r>
            <w:r>
              <w:rPr>
                <w:sz w:val="16"/>
                <w:szCs w:val="16"/>
              </w:rPr>
              <w:t>, воспитатели</w:t>
            </w:r>
          </w:p>
        </w:tc>
        <w:tc>
          <w:tcPr>
            <w:tcW w:w="1241" w:type="dxa"/>
            <w:vAlign w:val="center"/>
          </w:tcPr>
          <w:p w14:paraId="3D1605A0" w14:textId="77777777" w:rsidR="005E039C" w:rsidRDefault="009666E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старший воспитатель</w:t>
            </w:r>
          </w:p>
        </w:tc>
      </w:tr>
      <w:tr w:rsidR="009666EC" w14:paraId="77F843A6" w14:textId="77777777" w:rsidTr="005A1035">
        <w:tc>
          <w:tcPr>
            <w:tcW w:w="1419" w:type="dxa"/>
            <w:vMerge w:val="restart"/>
            <w:vAlign w:val="center"/>
          </w:tcPr>
          <w:p w14:paraId="5E531245" w14:textId="77777777" w:rsidR="009666EC" w:rsidRDefault="009666E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Взаимодействие всех участников  образовательных отношений</w:t>
            </w:r>
          </w:p>
        </w:tc>
        <w:tc>
          <w:tcPr>
            <w:tcW w:w="1701" w:type="dxa"/>
            <w:vAlign w:val="center"/>
          </w:tcPr>
          <w:p w14:paraId="33F0B85C" w14:textId="77777777" w:rsidR="009666EC" w:rsidRDefault="009666E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Взаимодействие с родителями обучающихся</w:t>
            </w:r>
          </w:p>
        </w:tc>
        <w:tc>
          <w:tcPr>
            <w:tcW w:w="1417" w:type="dxa"/>
            <w:vAlign w:val="center"/>
          </w:tcPr>
          <w:p w14:paraId="34DD6C5A" w14:textId="77777777" w:rsidR="009666EC" w:rsidRPr="005E039C" w:rsidRDefault="009666E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Контроль, посещение занятий и открытых мероприятий, наблюдение, анализ</w:t>
            </w:r>
          </w:p>
        </w:tc>
        <w:tc>
          <w:tcPr>
            <w:tcW w:w="1276" w:type="dxa"/>
            <w:vAlign w:val="center"/>
          </w:tcPr>
          <w:p w14:paraId="2D9284C0" w14:textId="77777777" w:rsidR="009666EC" w:rsidRPr="005E039C" w:rsidRDefault="009666E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68FB7B3C" w14:textId="77777777" w:rsidR="009666EC" w:rsidRPr="005E039C" w:rsidRDefault="009666EC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раза в год</w:t>
            </w:r>
          </w:p>
        </w:tc>
        <w:tc>
          <w:tcPr>
            <w:tcW w:w="1310" w:type="dxa"/>
            <w:vAlign w:val="center"/>
          </w:tcPr>
          <w:p w14:paraId="12B3A390" w14:textId="77777777" w:rsidR="009666EC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Pr="005E039C">
              <w:rPr>
                <w:sz w:val="16"/>
                <w:szCs w:val="16"/>
              </w:rPr>
              <w:t>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10967AF8" w14:textId="77777777" w:rsidR="009666EC" w:rsidRDefault="009666E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старший воспитатель</w:t>
            </w:r>
          </w:p>
        </w:tc>
      </w:tr>
      <w:tr w:rsidR="009666EC" w14:paraId="786FF185" w14:textId="77777777" w:rsidTr="005A1035">
        <w:tc>
          <w:tcPr>
            <w:tcW w:w="1419" w:type="dxa"/>
            <w:vMerge/>
          </w:tcPr>
          <w:p w14:paraId="0A48230E" w14:textId="77777777" w:rsidR="009666EC" w:rsidRDefault="009666EC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758B5C" w14:textId="77777777" w:rsidR="009666EC" w:rsidRDefault="009666E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Взаимодействие с родителями обучающихся</w:t>
            </w:r>
          </w:p>
        </w:tc>
        <w:tc>
          <w:tcPr>
            <w:tcW w:w="1417" w:type="dxa"/>
            <w:vAlign w:val="center"/>
          </w:tcPr>
          <w:p w14:paraId="146FEF8A" w14:textId="77777777" w:rsidR="009666EC" w:rsidRPr="005E039C" w:rsidRDefault="009666E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Посещение родительских собраний, совместных мероприятий, анализ</w:t>
            </w:r>
          </w:p>
        </w:tc>
        <w:tc>
          <w:tcPr>
            <w:tcW w:w="1276" w:type="dxa"/>
            <w:vAlign w:val="center"/>
          </w:tcPr>
          <w:p w14:paraId="25452D91" w14:textId="77777777" w:rsidR="009666EC" w:rsidRPr="005E039C" w:rsidRDefault="009666E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плану</w:t>
            </w:r>
          </w:p>
        </w:tc>
        <w:tc>
          <w:tcPr>
            <w:tcW w:w="1383" w:type="dxa"/>
            <w:vAlign w:val="center"/>
          </w:tcPr>
          <w:p w14:paraId="69F1E280" w14:textId="77777777" w:rsidR="009666EC" w:rsidRPr="005E039C" w:rsidRDefault="009666EC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раза в год</w:t>
            </w:r>
          </w:p>
        </w:tc>
        <w:tc>
          <w:tcPr>
            <w:tcW w:w="1310" w:type="dxa"/>
            <w:vAlign w:val="center"/>
          </w:tcPr>
          <w:p w14:paraId="7F8B25A2" w14:textId="77777777" w:rsidR="009666EC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Pr="005E039C">
              <w:rPr>
                <w:sz w:val="16"/>
                <w:szCs w:val="16"/>
              </w:rPr>
              <w:t>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182FAF97" w14:textId="77777777" w:rsidR="009666EC" w:rsidRDefault="009666E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методист</w:t>
            </w:r>
          </w:p>
        </w:tc>
      </w:tr>
      <w:tr w:rsidR="009666EC" w14:paraId="7F11D099" w14:textId="77777777" w:rsidTr="005A1035">
        <w:tc>
          <w:tcPr>
            <w:tcW w:w="1419" w:type="dxa"/>
            <w:vMerge/>
          </w:tcPr>
          <w:p w14:paraId="799167F6" w14:textId="77777777" w:rsidR="009666EC" w:rsidRDefault="009666EC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A4E30E4" w14:textId="77777777" w:rsidR="009666EC" w:rsidRDefault="009666E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Взаимодействие с социумом</w:t>
            </w:r>
          </w:p>
        </w:tc>
        <w:tc>
          <w:tcPr>
            <w:tcW w:w="1417" w:type="dxa"/>
            <w:vAlign w:val="center"/>
          </w:tcPr>
          <w:p w14:paraId="04B683A8" w14:textId="77777777" w:rsidR="009666EC" w:rsidRPr="005E039C" w:rsidRDefault="009666E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</w:t>
            </w:r>
          </w:p>
        </w:tc>
        <w:tc>
          <w:tcPr>
            <w:tcW w:w="1276" w:type="dxa"/>
            <w:vAlign w:val="center"/>
          </w:tcPr>
          <w:p w14:paraId="68E57BED" w14:textId="77777777" w:rsidR="009666EC" w:rsidRPr="005E039C" w:rsidRDefault="009666EC" w:rsidP="009666EC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проведения совместных мероприятий</w:t>
            </w:r>
          </w:p>
        </w:tc>
        <w:tc>
          <w:tcPr>
            <w:tcW w:w="1383" w:type="dxa"/>
            <w:vAlign w:val="center"/>
          </w:tcPr>
          <w:p w14:paraId="46D02045" w14:textId="77777777" w:rsidR="009666EC" w:rsidRPr="005E039C" w:rsidRDefault="009666EC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</w:t>
            </w:r>
          </w:p>
        </w:tc>
        <w:tc>
          <w:tcPr>
            <w:tcW w:w="1310" w:type="dxa"/>
            <w:vAlign w:val="center"/>
          </w:tcPr>
          <w:p w14:paraId="3972C37E" w14:textId="77777777" w:rsidR="009666EC" w:rsidRPr="005E039C" w:rsidRDefault="009666E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Pr="005E039C">
              <w:rPr>
                <w:sz w:val="16"/>
                <w:szCs w:val="16"/>
              </w:rPr>
              <w:t>, Старший воспитател</w:t>
            </w:r>
            <w:r>
              <w:rPr>
                <w:sz w:val="16"/>
                <w:szCs w:val="16"/>
              </w:rPr>
              <w:t>ь</w:t>
            </w:r>
          </w:p>
        </w:tc>
        <w:tc>
          <w:tcPr>
            <w:tcW w:w="1241" w:type="dxa"/>
            <w:vAlign w:val="center"/>
          </w:tcPr>
          <w:p w14:paraId="02C29D1B" w14:textId="77777777" w:rsidR="009666EC" w:rsidRDefault="009666E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 w:rsidRPr="005E039C">
              <w:rPr>
                <w:sz w:val="16"/>
                <w:szCs w:val="16"/>
              </w:rPr>
              <w:t>Заведующий, заместитель заведующ</w:t>
            </w:r>
            <w:r>
              <w:rPr>
                <w:sz w:val="16"/>
                <w:szCs w:val="16"/>
              </w:rPr>
              <w:t>его</w:t>
            </w:r>
          </w:p>
        </w:tc>
      </w:tr>
      <w:tr w:rsidR="00E51A88" w14:paraId="27B36BD5" w14:textId="77777777" w:rsidTr="00F50E4C">
        <w:tc>
          <w:tcPr>
            <w:tcW w:w="9747" w:type="dxa"/>
            <w:gridSpan w:val="7"/>
          </w:tcPr>
          <w:p w14:paraId="697C7BD6" w14:textId="77777777" w:rsidR="00E51A88" w:rsidRPr="00E51A88" w:rsidRDefault="00E51A88" w:rsidP="00E51A88">
            <w:pPr>
              <w:pStyle w:val="a4"/>
              <w:numPr>
                <w:ilvl w:val="0"/>
                <w:numId w:val="1"/>
              </w:numPr>
              <w:ind w:right="-143"/>
              <w:jc w:val="center"/>
              <w:rPr>
                <w:b/>
                <w:sz w:val="16"/>
                <w:szCs w:val="16"/>
              </w:rPr>
            </w:pPr>
            <w:r w:rsidRPr="00E51A88">
              <w:rPr>
                <w:b/>
                <w:sz w:val="16"/>
                <w:szCs w:val="16"/>
              </w:rPr>
              <w:t xml:space="preserve">Качество </w:t>
            </w:r>
          </w:p>
          <w:p w14:paraId="67A7B40E" w14:textId="77777777" w:rsidR="00E51A88" w:rsidRPr="00E51A88" w:rsidRDefault="00E51A88" w:rsidP="00E51A88">
            <w:pPr>
              <w:pStyle w:val="a4"/>
              <w:ind w:right="-143"/>
              <w:jc w:val="center"/>
              <w:rPr>
                <w:sz w:val="16"/>
                <w:szCs w:val="16"/>
              </w:rPr>
            </w:pPr>
            <w:r w:rsidRPr="00E51A88">
              <w:rPr>
                <w:b/>
                <w:sz w:val="16"/>
                <w:szCs w:val="16"/>
              </w:rPr>
              <w:t>условий, обеспечивающих образовательную деятельность</w:t>
            </w:r>
          </w:p>
        </w:tc>
      </w:tr>
      <w:tr w:rsidR="00E51A88" w14:paraId="1E1922E8" w14:textId="77777777" w:rsidTr="005A1035">
        <w:tc>
          <w:tcPr>
            <w:tcW w:w="1419" w:type="dxa"/>
            <w:vMerge w:val="restart"/>
            <w:vAlign w:val="center"/>
          </w:tcPr>
          <w:p w14:paraId="293C8FB0" w14:textId="77777777" w:rsidR="00E51A88" w:rsidRDefault="00E51A88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Финансовые условия</w:t>
            </w:r>
          </w:p>
        </w:tc>
        <w:tc>
          <w:tcPr>
            <w:tcW w:w="1701" w:type="dxa"/>
            <w:vAlign w:val="center"/>
          </w:tcPr>
          <w:p w14:paraId="13612D74" w14:textId="77777777" w:rsidR="00E51A88" w:rsidRDefault="00E51A88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на оплату труда работников, реализующих программу</w:t>
            </w:r>
          </w:p>
        </w:tc>
        <w:tc>
          <w:tcPr>
            <w:tcW w:w="1417" w:type="dxa"/>
            <w:vAlign w:val="center"/>
          </w:tcPr>
          <w:p w14:paraId="12197ECE" w14:textId="77777777" w:rsidR="00E51A88" w:rsidRPr="005E039C" w:rsidRDefault="00E51A88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Сбор информации</w:t>
            </w:r>
          </w:p>
        </w:tc>
        <w:tc>
          <w:tcPr>
            <w:tcW w:w="1276" w:type="dxa"/>
            <w:vAlign w:val="center"/>
          </w:tcPr>
          <w:p w14:paraId="77225922" w14:textId="77777777" w:rsidR="00E51A88" w:rsidRPr="005E039C" w:rsidRDefault="00E51A88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83" w:type="dxa"/>
            <w:vAlign w:val="center"/>
          </w:tcPr>
          <w:p w14:paraId="7BC2654F" w14:textId="77777777" w:rsidR="00E51A88" w:rsidRPr="005E039C" w:rsidRDefault="00E51A88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10" w:type="dxa"/>
            <w:vAlign w:val="center"/>
          </w:tcPr>
          <w:p w14:paraId="6BB5808E" w14:textId="77777777" w:rsidR="00E51A88" w:rsidRPr="005E039C" w:rsidRDefault="00E51A88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Бухгалтер, Экономист</w:t>
            </w:r>
          </w:p>
        </w:tc>
        <w:tc>
          <w:tcPr>
            <w:tcW w:w="1241" w:type="dxa"/>
            <w:vAlign w:val="center"/>
          </w:tcPr>
          <w:p w14:paraId="2D11C757" w14:textId="77777777" w:rsidR="00E51A88" w:rsidRDefault="00C60FBF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</w:t>
            </w:r>
          </w:p>
        </w:tc>
      </w:tr>
      <w:tr w:rsidR="00E51A88" w14:paraId="66D0ED41" w14:textId="77777777" w:rsidTr="005A1035">
        <w:tc>
          <w:tcPr>
            <w:tcW w:w="1419" w:type="dxa"/>
            <w:vMerge/>
          </w:tcPr>
          <w:p w14:paraId="455CF101" w14:textId="77777777" w:rsidR="00E51A88" w:rsidRDefault="00E51A88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9967B39" w14:textId="77777777" w:rsidR="00E51A88" w:rsidRDefault="00E51A88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на средства обучения и воспитания, соответствующие материалы</w:t>
            </w:r>
          </w:p>
        </w:tc>
        <w:tc>
          <w:tcPr>
            <w:tcW w:w="1417" w:type="dxa"/>
            <w:vAlign w:val="center"/>
          </w:tcPr>
          <w:p w14:paraId="3D01F49A" w14:textId="77777777" w:rsidR="00E51A88" w:rsidRPr="005E039C" w:rsidRDefault="00E51A88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Сбор информации</w:t>
            </w:r>
          </w:p>
        </w:tc>
        <w:tc>
          <w:tcPr>
            <w:tcW w:w="1276" w:type="dxa"/>
            <w:vAlign w:val="center"/>
          </w:tcPr>
          <w:p w14:paraId="0F1188F2" w14:textId="77777777" w:rsidR="00E51A88" w:rsidRPr="005E039C" w:rsidRDefault="00E51A88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83" w:type="dxa"/>
            <w:vAlign w:val="center"/>
          </w:tcPr>
          <w:p w14:paraId="2EBF6CF4" w14:textId="77777777" w:rsidR="00E51A88" w:rsidRPr="005E039C" w:rsidRDefault="00E51A88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10" w:type="dxa"/>
            <w:vAlign w:val="center"/>
          </w:tcPr>
          <w:p w14:paraId="00C39999" w14:textId="77777777" w:rsidR="00E51A88" w:rsidRPr="005E039C" w:rsidRDefault="00E51A88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Бухгалтер, Экономист</w:t>
            </w:r>
          </w:p>
        </w:tc>
        <w:tc>
          <w:tcPr>
            <w:tcW w:w="1241" w:type="dxa"/>
            <w:vAlign w:val="center"/>
          </w:tcPr>
          <w:p w14:paraId="6AE82499" w14:textId="77777777" w:rsidR="00E51A88" w:rsidRDefault="00C60FBF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</w:t>
            </w:r>
          </w:p>
        </w:tc>
      </w:tr>
      <w:tr w:rsidR="00E51A88" w14:paraId="56BBC01F" w14:textId="77777777" w:rsidTr="005A1035">
        <w:tc>
          <w:tcPr>
            <w:tcW w:w="1419" w:type="dxa"/>
            <w:vMerge/>
          </w:tcPr>
          <w:p w14:paraId="782ABCBD" w14:textId="77777777" w:rsidR="00E51A88" w:rsidRDefault="00E51A88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A978E9B" w14:textId="77777777" w:rsidR="00E51A88" w:rsidRDefault="00E51A88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</w:t>
            </w:r>
            <w:r w:rsidR="00C60FBF">
              <w:rPr>
                <w:sz w:val="16"/>
                <w:szCs w:val="16"/>
              </w:rPr>
              <w:t>оды, связанные с дополнительным</w:t>
            </w:r>
            <w:r>
              <w:rPr>
                <w:sz w:val="16"/>
                <w:szCs w:val="16"/>
              </w:rPr>
              <w:t xml:space="preserve"> </w:t>
            </w:r>
            <w:r w:rsidR="00C60FBF">
              <w:rPr>
                <w:sz w:val="16"/>
                <w:szCs w:val="16"/>
              </w:rPr>
              <w:t>профессиональным образованием руководящих и педагогических работников по профилю их деятельности</w:t>
            </w:r>
          </w:p>
        </w:tc>
        <w:tc>
          <w:tcPr>
            <w:tcW w:w="1417" w:type="dxa"/>
            <w:vAlign w:val="center"/>
          </w:tcPr>
          <w:p w14:paraId="4346922C" w14:textId="77777777" w:rsidR="00E51A88" w:rsidRPr="005E039C" w:rsidRDefault="00E51A88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Сбор информации</w:t>
            </w:r>
          </w:p>
        </w:tc>
        <w:tc>
          <w:tcPr>
            <w:tcW w:w="1276" w:type="dxa"/>
            <w:vAlign w:val="center"/>
          </w:tcPr>
          <w:p w14:paraId="05626EDD" w14:textId="77777777" w:rsidR="00E51A88" w:rsidRPr="005E039C" w:rsidRDefault="00E51A88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83" w:type="dxa"/>
            <w:vAlign w:val="center"/>
          </w:tcPr>
          <w:p w14:paraId="2C43D5B3" w14:textId="77777777" w:rsidR="00E51A88" w:rsidRPr="005E039C" w:rsidRDefault="00E51A88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10" w:type="dxa"/>
            <w:vAlign w:val="center"/>
          </w:tcPr>
          <w:p w14:paraId="4169FD75" w14:textId="77777777" w:rsidR="00E51A88" w:rsidRPr="005E039C" w:rsidRDefault="00C60FBF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Бухгалтер, Экономист</w:t>
            </w:r>
          </w:p>
        </w:tc>
        <w:tc>
          <w:tcPr>
            <w:tcW w:w="1241" w:type="dxa"/>
            <w:vAlign w:val="center"/>
          </w:tcPr>
          <w:p w14:paraId="1A2D4BA5" w14:textId="77777777" w:rsidR="00E51A88" w:rsidRDefault="00C60FBF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</w:t>
            </w:r>
          </w:p>
        </w:tc>
      </w:tr>
      <w:tr w:rsidR="00E51A88" w14:paraId="35B3BEF2" w14:textId="77777777" w:rsidTr="005A1035">
        <w:tc>
          <w:tcPr>
            <w:tcW w:w="1419" w:type="dxa"/>
            <w:vMerge/>
          </w:tcPr>
          <w:p w14:paraId="7BC65487" w14:textId="77777777" w:rsidR="00E51A88" w:rsidRDefault="00E51A88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2A5B522" w14:textId="77777777" w:rsidR="00E51A88" w:rsidRDefault="00C60FBF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расходы, связанные с обеспечением реализации программы</w:t>
            </w:r>
          </w:p>
        </w:tc>
        <w:tc>
          <w:tcPr>
            <w:tcW w:w="1417" w:type="dxa"/>
            <w:vAlign w:val="center"/>
          </w:tcPr>
          <w:p w14:paraId="2A229705" w14:textId="77777777" w:rsidR="00E51A88" w:rsidRPr="005E039C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Сбор информации</w:t>
            </w:r>
          </w:p>
        </w:tc>
        <w:tc>
          <w:tcPr>
            <w:tcW w:w="1276" w:type="dxa"/>
            <w:vAlign w:val="center"/>
          </w:tcPr>
          <w:p w14:paraId="0C08611B" w14:textId="77777777" w:rsidR="00E51A88" w:rsidRPr="005E039C" w:rsidRDefault="00E51A88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83" w:type="dxa"/>
            <w:vAlign w:val="center"/>
          </w:tcPr>
          <w:p w14:paraId="3881FB76" w14:textId="77777777" w:rsidR="00E51A88" w:rsidRPr="005E039C" w:rsidRDefault="00C60FBF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10" w:type="dxa"/>
            <w:vAlign w:val="center"/>
          </w:tcPr>
          <w:p w14:paraId="6D98AF9D" w14:textId="77777777" w:rsidR="00E51A88" w:rsidRPr="005E039C" w:rsidRDefault="00C60FBF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Бухгалтер, Экономист</w:t>
            </w:r>
          </w:p>
        </w:tc>
        <w:tc>
          <w:tcPr>
            <w:tcW w:w="1241" w:type="dxa"/>
            <w:vAlign w:val="center"/>
          </w:tcPr>
          <w:p w14:paraId="1595FA65" w14:textId="77777777" w:rsidR="00E51A88" w:rsidRDefault="00C60FBF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</w:t>
            </w:r>
          </w:p>
        </w:tc>
      </w:tr>
      <w:tr w:rsidR="00C60FBF" w14:paraId="642FB201" w14:textId="77777777" w:rsidTr="005A1035">
        <w:tc>
          <w:tcPr>
            <w:tcW w:w="1419" w:type="dxa"/>
            <w:vMerge w:val="restart"/>
            <w:vAlign w:val="center"/>
          </w:tcPr>
          <w:p w14:paraId="4BB123FA" w14:textId="77777777" w:rsidR="00C60FBF" w:rsidRDefault="00C60FBF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Материально-технические условия</w:t>
            </w:r>
          </w:p>
        </w:tc>
        <w:tc>
          <w:tcPr>
            <w:tcW w:w="1701" w:type="dxa"/>
            <w:vAlign w:val="center"/>
          </w:tcPr>
          <w:p w14:paraId="65BE1465" w14:textId="77777777" w:rsidR="00C60FBF" w:rsidRDefault="00C60FBF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санитарно-эпидемиологическим нормативам</w:t>
            </w:r>
          </w:p>
        </w:tc>
        <w:tc>
          <w:tcPr>
            <w:tcW w:w="1417" w:type="dxa"/>
            <w:vAlign w:val="center"/>
          </w:tcPr>
          <w:p w14:paraId="48215A15" w14:textId="77777777" w:rsidR="00C60FBF" w:rsidRPr="005E039C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</w:t>
            </w:r>
          </w:p>
        </w:tc>
        <w:tc>
          <w:tcPr>
            <w:tcW w:w="1276" w:type="dxa"/>
            <w:vAlign w:val="center"/>
          </w:tcPr>
          <w:p w14:paraId="4289A6FA" w14:textId="77777777" w:rsidR="00C60FBF" w:rsidRPr="005E039C" w:rsidRDefault="00C60FBF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35D7AC5F" w14:textId="77777777" w:rsidR="00C60FBF" w:rsidRPr="005E039C" w:rsidRDefault="00C60FBF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либо при выявлении нарушений</w:t>
            </w:r>
          </w:p>
        </w:tc>
        <w:tc>
          <w:tcPr>
            <w:tcW w:w="1310" w:type="dxa"/>
            <w:vAlign w:val="center"/>
          </w:tcPr>
          <w:p w14:paraId="2DFC9367" w14:textId="77777777" w:rsidR="00C60FBF" w:rsidRPr="005E039C" w:rsidRDefault="00C60FBF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Заместитель заведующего по АХЧ, Медицинская сестра</w:t>
            </w:r>
          </w:p>
        </w:tc>
        <w:tc>
          <w:tcPr>
            <w:tcW w:w="1241" w:type="dxa"/>
            <w:vAlign w:val="center"/>
          </w:tcPr>
          <w:p w14:paraId="4DAF968E" w14:textId="77777777" w:rsidR="00C60FBF" w:rsidRDefault="005A1035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Медицинская сестра</w:t>
            </w:r>
          </w:p>
        </w:tc>
      </w:tr>
      <w:tr w:rsidR="00C60FBF" w14:paraId="58659DD6" w14:textId="77777777" w:rsidTr="005A1035">
        <w:tc>
          <w:tcPr>
            <w:tcW w:w="1419" w:type="dxa"/>
            <w:vMerge/>
          </w:tcPr>
          <w:p w14:paraId="14CCCA33" w14:textId="77777777" w:rsidR="00C60FBF" w:rsidRDefault="00C60FBF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F75C758" w14:textId="77777777" w:rsidR="00C60FBF" w:rsidRDefault="00C60FBF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правилам пожарной безопасности</w:t>
            </w:r>
          </w:p>
        </w:tc>
        <w:tc>
          <w:tcPr>
            <w:tcW w:w="1417" w:type="dxa"/>
            <w:vAlign w:val="center"/>
          </w:tcPr>
          <w:p w14:paraId="346D3304" w14:textId="77777777" w:rsidR="00C60FBF" w:rsidRPr="005E039C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</w:t>
            </w:r>
          </w:p>
        </w:tc>
        <w:tc>
          <w:tcPr>
            <w:tcW w:w="1276" w:type="dxa"/>
            <w:vAlign w:val="center"/>
          </w:tcPr>
          <w:p w14:paraId="5C4AF532" w14:textId="77777777" w:rsidR="00C60FBF" w:rsidRPr="005E039C" w:rsidRDefault="00C60FBF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42AD69B6" w14:textId="77777777" w:rsidR="00C60FBF" w:rsidRPr="005E039C" w:rsidRDefault="00C60FBF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раза в год, либо при выявлении нарушений</w:t>
            </w:r>
          </w:p>
        </w:tc>
        <w:tc>
          <w:tcPr>
            <w:tcW w:w="1310" w:type="dxa"/>
            <w:vAlign w:val="center"/>
          </w:tcPr>
          <w:p w14:paraId="11BD5033" w14:textId="77777777" w:rsidR="00C60FBF" w:rsidRPr="005E039C" w:rsidRDefault="00C60FBF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  <w:r w:rsidR="005A1035">
              <w:rPr>
                <w:sz w:val="16"/>
                <w:szCs w:val="16"/>
              </w:rPr>
              <w:t xml:space="preserve"> по АХР, Завхоз, Старший воспитатель</w:t>
            </w:r>
          </w:p>
        </w:tc>
        <w:tc>
          <w:tcPr>
            <w:tcW w:w="1241" w:type="dxa"/>
            <w:vAlign w:val="center"/>
          </w:tcPr>
          <w:p w14:paraId="26BA6947" w14:textId="77777777" w:rsidR="00C60FBF" w:rsidRDefault="005A1035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заместитель заведующего по АХР</w:t>
            </w:r>
          </w:p>
        </w:tc>
      </w:tr>
      <w:tr w:rsidR="00C60FBF" w14:paraId="41D1CF6D" w14:textId="77777777" w:rsidTr="005A1035">
        <w:tc>
          <w:tcPr>
            <w:tcW w:w="1419" w:type="dxa"/>
            <w:vMerge/>
          </w:tcPr>
          <w:p w14:paraId="4D64FACD" w14:textId="77777777" w:rsidR="00C60FBF" w:rsidRDefault="00C60FBF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F65F11" w14:textId="77777777" w:rsidR="00C60FBF" w:rsidRDefault="00C60FBF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к требованиям к средствам обучения и воспитания в зависимости от возраста и индивидуальных особенностей развития детей</w:t>
            </w:r>
          </w:p>
        </w:tc>
        <w:tc>
          <w:tcPr>
            <w:tcW w:w="1417" w:type="dxa"/>
            <w:vAlign w:val="center"/>
          </w:tcPr>
          <w:p w14:paraId="47A9EBC9" w14:textId="77777777" w:rsidR="00C60FBF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Контроль, </w:t>
            </w:r>
          </w:p>
          <w:p w14:paraId="5CC76B57" w14:textId="77777777" w:rsidR="00C60FBF" w:rsidRPr="005E039C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</w:t>
            </w:r>
          </w:p>
        </w:tc>
        <w:tc>
          <w:tcPr>
            <w:tcW w:w="1276" w:type="dxa"/>
            <w:vAlign w:val="center"/>
          </w:tcPr>
          <w:p w14:paraId="696DC2F7" w14:textId="77777777" w:rsidR="00C60FBF" w:rsidRPr="005E039C" w:rsidRDefault="00C60FBF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83" w:type="dxa"/>
            <w:vAlign w:val="center"/>
          </w:tcPr>
          <w:p w14:paraId="32DD802F" w14:textId="77777777" w:rsidR="00C60FBF" w:rsidRPr="005E039C" w:rsidRDefault="00C60FBF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раза в год</w:t>
            </w:r>
          </w:p>
        </w:tc>
        <w:tc>
          <w:tcPr>
            <w:tcW w:w="1310" w:type="dxa"/>
            <w:vAlign w:val="center"/>
          </w:tcPr>
          <w:p w14:paraId="768B479D" w14:textId="77777777" w:rsidR="00C60FBF" w:rsidRPr="005E039C" w:rsidRDefault="005A1035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5847493F" w14:textId="77777777" w:rsidR="00C60FBF" w:rsidRDefault="005A1035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Старший воспитатель</w:t>
            </w:r>
          </w:p>
        </w:tc>
      </w:tr>
      <w:tr w:rsidR="00C60FBF" w14:paraId="7E8EA112" w14:textId="77777777" w:rsidTr="005A1035">
        <w:tc>
          <w:tcPr>
            <w:tcW w:w="1419" w:type="dxa"/>
            <w:vMerge/>
          </w:tcPr>
          <w:p w14:paraId="290F64C3" w14:textId="77777777" w:rsidR="00C60FBF" w:rsidRDefault="00C60FBF" w:rsidP="004C32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E99505A" w14:textId="77777777" w:rsidR="00C60FBF" w:rsidRDefault="00C60FBF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требованиям к материально-техническому обеспечению программы (учебно-методические  комплекты, оборудование, предметное оснащение)</w:t>
            </w:r>
          </w:p>
        </w:tc>
        <w:tc>
          <w:tcPr>
            <w:tcW w:w="1417" w:type="dxa"/>
            <w:vAlign w:val="center"/>
          </w:tcPr>
          <w:p w14:paraId="6AAC596B" w14:textId="77777777" w:rsidR="00C60FBF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Контроль,</w:t>
            </w:r>
          </w:p>
          <w:p w14:paraId="70EF5E12" w14:textId="77777777" w:rsidR="00C60FBF" w:rsidRPr="005E039C" w:rsidRDefault="00C60FBF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анализ</w:t>
            </w:r>
          </w:p>
        </w:tc>
        <w:tc>
          <w:tcPr>
            <w:tcW w:w="1276" w:type="dxa"/>
            <w:vAlign w:val="center"/>
          </w:tcPr>
          <w:p w14:paraId="29F8D093" w14:textId="77777777" w:rsidR="00C60FBF" w:rsidRPr="005E039C" w:rsidRDefault="00C60FBF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383" w:type="dxa"/>
            <w:vAlign w:val="center"/>
          </w:tcPr>
          <w:p w14:paraId="496670F1" w14:textId="77777777" w:rsidR="00C60FBF" w:rsidRPr="005E039C" w:rsidRDefault="00C60FBF" w:rsidP="009666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раза в год</w:t>
            </w:r>
          </w:p>
        </w:tc>
        <w:tc>
          <w:tcPr>
            <w:tcW w:w="1310" w:type="dxa"/>
            <w:vAlign w:val="center"/>
          </w:tcPr>
          <w:p w14:paraId="7A07A9B6" w14:textId="77777777" w:rsidR="00C60FBF" w:rsidRPr="005E039C" w:rsidRDefault="005A1035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130694FE" w14:textId="77777777" w:rsidR="00C60FBF" w:rsidRDefault="005A1035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Методист</w:t>
            </w:r>
          </w:p>
        </w:tc>
      </w:tr>
      <w:tr w:rsidR="005A1035" w14:paraId="63FBF93A" w14:textId="77777777" w:rsidTr="005A1035">
        <w:tc>
          <w:tcPr>
            <w:tcW w:w="1419" w:type="dxa"/>
            <w:vMerge w:val="restart"/>
            <w:vAlign w:val="center"/>
          </w:tcPr>
          <w:p w14:paraId="40C636B6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Психолого – педагогические условия</w:t>
            </w:r>
          </w:p>
        </w:tc>
        <w:tc>
          <w:tcPr>
            <w:tcW w:w="1701" w:type="dxa"/>
            <w:vAlign w:val="center"/>
          </w:tcPr>
          <w:p w14:paraId="0F2DB1AC" w14:textId="77777777" w:rsidR="005A1035" w:rsidRDefault="005A1035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Основные </w:t>
            </w:r>
          </w:p>
          <w:p w14:paraId="6705C6E2" w14:textId="77777777" w:rsidR="005A1035" w:rsidRDefault="005A1035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психолого – педагогические</w:t>
            </w:r>
          </w:p>
          <w:p w14:paraId="63ABBD2B" w14:textId="77777777" w:rsidR="005A1035" w:rsidRDefault="005A1035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условия</w:t>
            </w:r>
          </w:p>
        </w:tc>
        <w:tc>
          <w:tcPr>
            <w:tcW w:w="1417" w:type="dxa"/>
            <w:vAlign w:val="center"/>
          </w:tcPr>
          <w:p w14:paraId="4E84F822" w14:textId="77777777" w:rsidR="005A1035" w:rsidRPr="005E039C" w:rsidRDefault="005A1035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</w:t>
            </w:r>
          </w:p>
        </w:tc>
        <w:tc>
          <w:tcPr>
            <w:tcW w:w="1276" w:type="dxa"/>
            <w:vAlign w:val="center"/>
          </w:tcPr>
          <w:p w14:paraId="5E2FFE33" w14:textId="77777777" w:rsidR="005A1035" w:rsidRPr="005E039C" w:rsidRDefault="005A1035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плану</w:t>
            </w:r>
          </w:p>
        </w:tc>
        <w:tc>
          <w:tcPr>
            <w:tcW w:w="1383" w:type="dxa"/>
            <w:vAlign w:val="center"/>
          </w:tcPr>
          <w:p w14:paraId="7237E029" w14:textId="77777777" w:rsidR="005A1035" w:rsidRDefault="005A1035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  <w:p w14:paraId="649F8BD7" w14:textId="77777777" w:rsidR="005A1035" w:rsidRPr="005E039C" w:rsidRDefault="005A1035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окончании контроля; при необходимости повторного контроля – после его окончания</w:t>
            </w:r>
          </w:p>
        </w:tc>
        <w:tc>
          <w:tcPr>
            <w:tcW w:w="1310" w:type="dxa"/>
            <w:vAlign w:val="center"/>
          </w:tcPr>
          <w:p w14:paraId="57C49630" w14:textId="77777777" w:rsidR="005A1035" w:rsidRPr="005E039C" w:rsidRDefault="005A1035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2BC29C89" w14:textId="77777777" w:rsidR="005A1035" w:rsidRDefault="005A1035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Заместитель заведующего</w:t>
            </w:r>
          </w:p>
        </w:tc>
      </w:tr>
      <w:tr w:rsidR="005A1035" w14:paraId="03B6C26E" w14:textId="77777777" w:rsidTr="005A1035">
        <w:tc>
          <w:tcPr>
            <w:tcW w:w="1419" w:type="dxa"/>
            <w:vMerge/>
            <w:vAlign w:val="center"/>
          </w:tcPr>
          <w:p w14:paraId="54950E85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5AE618" w14:textId="77777777" w:rsidR="005A1035" w:rsidRDefault="005A1035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Дополнительные психолого  педагогические условия для детей с ОВЗ</w:t>
            </w:r>
          </w:p>
        </w:tc>
        <w:tc>
          <w:tcPr>
            <w:tcW w:w="1417" w:type="dxa"/>
            <w:vAlign w:val="center"/>
          </w:tcPr>
          <w:p w14:paraId="3B3A287F" w14:textId="77777777" w:rsidR="005A1035" w:rsidRPr="005E039C" w:rsidRDefault="005A1035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</w:t>
            </w:r>
          </w:p>
        </w:tc>
        <w:tc>
          <w:tcPr>
            <w:tcW w:w="1276" w:type="dxa"/>
            <w:vAlign w:val="center"/>
          </w:tcPr>
          <w:p w14:paraId="41305AB1" w14:textId="77777777" w:rsidR="005A1035" w:rsidRPr="005E039C" w:rsidRDefault="005A1035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плану</w:t>
            </w:r>
          </w:p>
        </w:tc>
        <w:tc>
          <w:tcPr>
            <w:tcW w:w="1383" w:type="dxa"/>
            <w:vAlign w:val="center"/>
          </w:tcPr>
          <w:p w14:paraId="771407DF" w14:textId="77777777" w:rsidR="005A1035" w:rsidRDefault="005A1035" w:rsidP="0015449B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  <w:p w14:paraId="567EF277" w14:textId="77777777" w:rsidR="005A1035" w:rsidRPr="005E039C" w:rsidRDefault="005A1035" w:rsidP="0015449B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окончании контроля; при необходимости повторного контроля – после его окончания</w:t>
            </w:r>
          </w:p>
        </w:tc>
        <w:tc>
          <w:tcPr>
            <w:tcW w:w="1310" w:type="dxa"/>
            <w:vAlign w:val="center"/>
          </w:tcPr>
          <w:p w14:paraId="5F28B431" w14:textId="77777777" w:rsidR="005A1035" w:rsidRPr="005E039C" w:rsidRDefault="005A1035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3795AA65" w14:textId="77777777" w:rsidR="005A1035" w:rsidRDefault="005A1035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Заместитель заведующего</w:t>
            </w:r>
          </w:p>
        </w:tc>
      </w:tr>
      <w:tr w:rsidR="005A1035" w14:paraId="1CE20572" w14:textId="77777777" w:rsidTr="005A1035">
        <w:tc>
          <w:tcPr>
            <w:tcW w:w="1419" w:type="dxa"/>
            <w:vMerge w:val="restart"/>
            <w:vAlign w:val="center"/>
          </w:tcPr>
          <w:p w14:paraId="154DB25B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Кадровые условия</w:t>
            </w:r>
          </w:p>
        </w:tc>
        <w:tc>
          <w:tcPr>
            <w:tcW w:w="1701" w:type="dxa"/>
            <w:vAlign w:val="center"/>
          </w:tcPr>
          <w:p w14:paraId="60C00FF8" w14:textId="77777777" w:rsidR="005A1035" w:rsidRDefault="005A1035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Укомплектованность педагогическими кадрами</w:t>
            </w:r>
          </w:p>
        </w:tc>
        <w:tc>
          <w:tcPr>
            <w:tcW w:w="1417" w:type="dxa"/>
            <w:vAlign w:val="center"/>
          </w:tcPr>
          <w:p w14:paraId="43317ECD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</w:t>
            </w:r>
          </w:p>
        </w:tc>
        <w:tc>
          <w:tcPr>
            <w:tcW w:w="1276" w:type="dxa"/>
            <w:vAlign w:val="center"/>
          </w:tcPr>
          <w:p w14:paraId="5CDA52EA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83" w:type="dxa"/>
            <w:vAlign w:val="center"/>
          </w:tcPr>
          <w:p w14:paraId="3EABD00C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60592B8F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</w:p>
        </w:tc>
        <w:tc>
          <w:tcPr>
            <w:tcW w:w="1241" w:type="dxa"/>
            <w:vAlign w:val="center"/>
          </w:tcPr>
          <w:p w14:paraId="57E8E690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Заместитель заведующего</w:t>
            </w:r>
          </w:p>
        </w:tc>
      </w:tr>
      <w:tr w:rsidR="005A1035" w14:paraId="747C6FC0" w14:textId="77777777" w:rsidTr="005A1035">
        <w:tc>
          <w:tcPr>
            <w:tcW w:w="1419" w:type="dxa"/>
            <w:vMerge/>
            <w:vAlign w:val="center"/>
          </w:tcPr>
          <w:p w14:paraId="25F7A5CE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8A09CF0" w14:textId="77777777" w:rsidR="005A1035" w:rsidRDefault="005A1035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Образовательный</w:t>
            </w:r>
            <w:r w:rsidR="0041631C">
              <w:rPr>
                <w:sz w:val="16"/>
                <w:szCs w:val="16"/>
              </w:rPr>
              <w:t xml:space="preserve"> ценз</w:t>
            </w:r>
            <w:r>
              <w:rPr>
                <w:sz w:val="16"/>
                <w:szCs w:val="16"/>
              </w:rPr>
              <w:t xml:space="preserve"> </w:t>
            </w:r>
            <w:r w:rsidR="0041631C">
              <w:rPr>
                <w:sz w:val="16"/>
                <w:szCs w:val="16"/>
              </w:rPr>
              <w:t>педагогических кадров</w:t>
            </w:r>
          </w:p>
        </w:tc>
        <w:tc>
          <w:tcPr>
            <w:tcW w:w="1417" w:type="dxa"/>
            <w:vAlign w:val="center"/>
          </w:tcPr>
          <w:p w14:paraId="34B17982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</w:t>
            </w:r>
          </w:p>
        </w:tc>
        <w:tc>
          <w:tcPr>
            <w:tcW w:w="1276" w:type="dxa"/>
            <w:vAlign w:val="center"/>
          </w:tcPr>
          <w:p w14:paraId="178F2D4C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6AC97182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4D146B35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Старший воспитатель</w:t>
            </w:r>
          </w:p>
        </w:tc>
        <w:tc>
          <w:tcPr>
            <w:tcW w:w="1241" w:type="dxa"/>
            <w:vAlign w:val="center"/>
          </w:tcPr>
          <w:p w14:paraId="2361A826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Старший воспитатель</w:t>
            </w:r>
          </w:p>
        </w:tc>
      </w:tr>
      <w:tr w:rsidR="005A1035" w14:paraId="01997E10" w14:textId="77777777" w:rsidTr="005A1035">
        <w:tc>
          <w:tcPr>
            <w:tcW w:w="1419" w:type="dxa"/>
            <w:vMerge/>
            <w:vAlign w:val="center"/>
          </w:tcPr>
          <w:p w14:paraId="64D8108F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00028DF" w14:textId="77777777" w:rsidR="005A1035" w:rsidRDefault="0041631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квалификации педагогических кадров</w:t>
            </w:r>
          </w:p>
        </w:tc>
        <w:tc>
          <w:tcPr>
            <w:tcW w:w="1417" w:type="dxa"/>
            <w:vAlign w:val="center"/>
          </w:tcPr>
          <w:p w14:paraId="312CD492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</w:t>
            </w:r>
          </w:p>
        </w:tc>
        <w:tc>
          <w:tcPr>
            <w:tcW w:w="1276" w:type="dxa"/>
            <w:vAlign w:val="center"/>
          </w:tcPr>
          <w:p w14:paraId="1FE3AB8D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7C38F0C6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2F79D0BF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</w:t>
            </w:r>
          </w:p>
        </w:tc>
        <w:tc>
          <w:tcPr>
            <w:tcW w:w="1241" w:type="dxa"/>
            <w:vAlign w:val="center"/>
          </w:tcPr>
          <w:p w14:paraId="6F49E9C1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Заместитель заведующего</w:t>
            </w:r>
          </w:p>
        </w:tc>
      </w:tr>
      <w:tr w:rsidR="005A1035" w14:paraId="0B5E082C" w14:textId="77777777" w:rsidTr="005A1035">
        <w:tc>
          <w:tcPr>
            <w:tcW w:w="1419" w:type="dxa"/>
            <w:vMerge/>
            <w:vAlign w:val="center"/>
          </w:tcPr>
          <w:p w14:paraId="7885E37B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374E450" w14:textId="77777777" w:rsidR="005A1035" w:rsidRDefault="0041631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Дополнительное профессиональное образование педагогических кадров</w:t>
            </w:r>
          </w:p>
        </w:tc>
        <w:tc>
          <w:tcPr>
            <w:tcW w:w="1417" w:type="dxa"/>
            <w:vAlign w:val="center"/>
          </w:tcPr>
          <w:p w14:paraId="7667B563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Анализ</w:t>
            </w:r>
          </w:p>
        </w:tc>
        <w:tc>
          <w:tcPr>
            <w:tcW w:w="1276" w:type="dxa"/>
            <w:vAlign w:val="center"/>
          </w:tcPr>
          <w:p w14:paraId="03A69F7D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2A413017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21DEA63E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Старший воспитатель</w:t>
            </w:r>
          </w:p>
        </w:tc>
        <w:tc>
          <w:tcPr>
            <w:tcW w:w="1241" w:type="dxa"/>
            <w:vAlign w:val="center"/>
          </w:tcPr>
          <w:p w14:paraId="759C61BA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Старший воспитатель</w:t>
            </w:r>
          </w:p>
        </w:tc>
      </w:tr>
      <w:tr w:rsidR="005A1035" w14:paraId="4B8D128B" w14:textId="77777777" w:rsidTr="005A1035">
        <w:tc>
          <w:tcPr>
            <w:tcW w:w="1419" w:type="dxa"/>
            <w:vMerge/>
            <w:vAlign w:val="center"/>
          </w:tcPr>
          <w:p w14:paraId="316C2D2B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0D9268" w14:textId="77777777" w:rsidR="005A1035" w:rsidRDefault="0041631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Компетентность педагогических кадров</w:t>
            </w:r>
          </w:p>
        </w:tc>
        <w:tc>
          <w:tcPr>
            <w:tcW w:w="1417" w:type="dxa"/>
            <w:vAlign w:val="center"/>
          </w:tcPr>
          <w:p w14:paraId="09B653B6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Самоанализ, Контроль</w:t>
            </w:r>
          </w:p>
        </w:tc>
        <w:tc>
          <w:tcPr>
            <w:tcW w:w="1276" w:type="dxa"/>
            <w:vAlign w:val="center"/>
          </w:tcPr>
          <w:p w14:paraId="32B61BE0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плану</w:t>
            </w:r>
          </w:p>
        </w:tc>
        <w:tc>
          <w:tcPr>
            <w:tcW w:w="1383" w:type="dxa"/>
            <w:vAlign w:val="center"/>
          </w:tcPr>
          <w:p w14:paraId="0F58210B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42F84D1B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4AB2E1CB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Заместитель заведующего</w:t>
            </w:r>
          </w:p>
        </w:tc>
      </w:tr>
      <w:tr w:rsidR="005A1035" w14:paraId="5225AD96" w14:textId="77777777" w:rsidTr="005A1035">
        <w:tc>
          <w:tcPr>
            <w:tcW w:w="1419" w:type="dxa"/>
            <w:vMerge/>
            <w:vAlign w:val="center"/>
          </w:tcPr>
          <w:p w14:paraId="7E0D4A9D" w14:textId="77777777" w:rsidR="005A1035" w:rsidRDefault="005A1035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EF46D5B" w14:textId="77777777" w:rsidR="005A1035" w:rsidRDefault="0041631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Профессиональные достижения педагогических кадров</w:t>
            </w:r>
          </w:p>
        </w:tc>
        <w:tc>
          <w:tcPr>
            <w:tcW w:w="1417" w:type="dxa"/>
            <w:vAlign w:val="center"/>
          </w:tcPr>
          <w:p w14:paraId="621433DE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Сбор информации, анализ</w:t>
            </w:r>
          </w:p>
        </w:tc>
        <w:tc>
          <w:tcPr>
            <w:tcW w:w="1276" w:type="dxa"/>
            <w:vAlign w:val="center"/>
          </w:tcPr>
          <w:p w14:paraId="3C16B67F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1383" w:type="dxa"/>
            <w:vAlign w:val="center"/>
          </w:tcPr>
          <w:p w14:paraId="4E6400B9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6D7CAA32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Методист, педагоги</w:t>
            </w:r>
          </w:p>
        </w:tc>
        <w:tc>
          <w:tcPr>
            <w:tcW w:w="1241" w:type="dxa"/>
            <w:vAlign w:val="center"/>
          </w:tcPr>
          <w:p w14:paraId="629A3D11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методист</w:t>
            </w:r>
          </w:p>
        </w:tc>
      </w:tr>
      <w:tr w:rsidR="005A1035" w14:paraId="50C75374" w14:textId="77777777" w:rsidTr="005A1035">
        <w:tc>
          <w:tcPr>
            <w:tcW w:w="1419" w:type="dxa"/>
            <w:vAlign w:val="center"/>
          </w:tcPr>
          <w:p w14:paraId="0A81295D" w14:textId="77777777" w:rsidR="005A1035" w:rsidRDefault="0041631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Развивающая предметно-пространственная среда</w:t>
            </w:r>
          </w:p>
        </w:tc>
        <w:tc>
          <w:tcPr>
            <w:tcW w:w="1701" w:type="dxa"/>
            <w:vAlign w:val="center"/>
          </w:tcPr>
          <w:p w14:paraId="181C8E68" w14:textId="77777777" w:rsidR="005A1035" w:rsidRDefault="0041631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ООП ДО дошкольного образовательного учреждения; Соответствие материально-техническим и медико-социальным условиям пребывания детей в ДОУ согласно действующим СанПиН; Соответствие возрастным возможностям детей; Насыщенность; Трансформируемость; Полифункциональность; Вариативность; Доступность; Безопасность</w:t>
            </w:r>
          </w:p>
        </w:tc>
        <w:tc>
          <w:tcPr>
            <w:tcW w:w="1417" w:type="dxa"/>
            <w:vAlign w:val="center"/>
          </w:tcPr>
          <w:p w14:paraId="1A8FF969" w14:textId="77777777" w:rsidR="005A1035" w:rsidRPr="005E039C" w:rsidRDefault="0041631C" w:rsidP="00C60FB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</w:t>
            </w:r>
          </w:p>
        </w:tc>
        <w:tc>
          <w:tcPr>
            <w:tcW w:w="1276" w:type="dxa"/>
            <w:vAlign w:val="center"/>
          </w:tcPr>
          <w:p w14:paraId="205FEB84" w14:textId="77777777" w:rsidR="005A1035" w:rsidRPr="005E039C" w:rsidRDefault="0041631C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плану</w:t>
            </w:r>
          </w:p>
        </w:tc>
        <w:tc>
          <w:tcPr>
            <w:tcW w:w="1383" w:type="dxa"/>
            <w:vAlign w:val="center"/>
          </w:tcPr>
          <w:p w14:paraId="1ADAED8A" w14:textId="77777777" w:rsidR="005A1035" w:rsidRPr="005E039C" w:rsidRDefault="0041631C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10" w:type="dxa"/>
            <w:vAlign w:val="center"/>
          </w:tcPr>
          <w:p w14:paraId="5BD77EA7" w14:textId="77777777" w:rsidR="005A1035" w:rsidRPr="005E039C" w:rsidRDefault="0041631C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заведующего, Старший воспитатель, Методист</w:t>
            </w:r>
          </w:p>
        </w:tc>
        <w:tc>
          <w:tcPr>
            <w:tcW w:w="1241" w:type="dxa"/>
            <w:vAlign w:val="center"/>
          </w:tcPr>
          <w:p w14:paraId="7522BD5B" w14:textId="77777777" w:rsidR="005A1035" w:rsidRDefault="0041631C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</w:t>
            </w:r>
          </w:p>
        </w:tc>
      </w:tr>
      <w:tr w:rsidR="005A1035" w14:paraId="788BF371" w14:textId="77777777" w:rsidTr="005A1035">
        <w:tc>
          <w:tcPr>
            <w:tcW w:w="1419" w:type="dxa"/>
            <w:vAlign w:val="center"/>
          </w:tcPr>
          <w:p w14:paraId="09D96BAD" w14:textId="77777777" w:rsidR="005A1035" w:rsidRDefault="0041631C" w:rsidP="005A1035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Удовлетворён-ность родителей (законных представителей) обучающихся качеством образовательных результатов</w:t>
            </w:r>
          </w:p>
        </w:tc>
        <w:tc>
          <w:tcPr>
            <w:tcW w:w="1701" w:type="dxa"/>
            <w:vAlign w:val="center"/>
          </w:tcPr>
          <w:p w14:paraId="750479DA" w14:textId="77777777" w:rsidR="005A1035" w:rsidRDefault="0041631C" w:rsidP="005A1035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удовлетворённости родителей (законных представителей) обучающихся качеством образовательных результатов</w:t>
            </w:r>
          </w:p>
        </w:tc>
        <w:tc>
          <w:tcPr>
            <w:tcW w:w="1417" w:type="dxa"/>
            <w:vAlign w:val="center"/>
          </w:tcPr>
          <w:p w14:paraId="47C38E44" w14:textId="77777777" w:rsidR="005A1035" w:rsidRPr="005E039C" w:rsidRDefault="0041631C" w:rsidP="00857D1F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Анкетиров</w:t>
            </w:r>
            <w:r w:rsidR="00857D1F">
              <w:rPr>
                <w:sz w:val="16"/>
                <w:szCs w:val="16"/>
              </w:rPr>
              <w:t>ание</w:t>
            </w:r>
          </w:p>
        </w:tc>
        <w:tc>
          <w:tcPr>
            <w:tcW w:w="1276" w:type="dxa"/>
            <w:vAlign w:val="center"/>
          </w:tcPr>
          <w:p w14:paraId="34359A19" w14:textId="77777777" w:rsidR="005A1035" w:rsidRPr="005E039C" w:rsidRDefault="00857D1F" w:rsidP="00E51A88">
            <w:pPr>
              <w:ind w:left="-73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год, май</w:t>
            </w:r>
          </w:p>
        </w:tc>
        <w:tc>
          <w:tcPr>
            <w:tcW w:w="1383" w:type="dxa"/>
            <w:vAlign w:val="center"/>
          </w:tcPr>
          <w:p w14:paraId="0765914B" w14:textId="77777777" w:rsidR="005A1035" w:rsidRPr="005E039C" w:rsidRDefault="00857D1F" w:rsidP="005A1035">
            <w:pPr>
              <w:ind w:left="-108" w:right="-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окончании анкетирования</w:t>
            </w:r>
          </w:p>
        </w:tc>
        <w:tc>
          <w:tcPr>
            <w:tcW w:w="1310" w:type="dxa"/>
            <w:vAlign w:val="center"/>
          </w:tcPr>
          <w:p w14:paraId="5E83A669" w14:textId="77777777" w:rsidR="005A1035" w:rsidRPr="005E039C" w:rsidRDefault="00857D1F" w:rsidP="009666EC">
            <w:pPr>
              <w:ind w:left="-74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Старший воспитатель, Методист, Воспитатели</w:t>
            </w:r>
          </w:p>
        </w:tc>
        <w:tc>
          <w:tcPr>
            <w:tcW w:w="1241" w:type="dxa"/>
            <w:vAlign w:val="center"/>
          </w:tcPr>
          <w:p w14:paraId="7B9404E0" w14:textId="77777777" w:rsidR="005A1035" w:rsidRDefault="00857D1F" w:rsidP="009666EC">
            <w:pPr>
              <w:ind w:left="-74" w:right="-14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Заведующий, Старший воспитатель</w:t>
            </w:r>
          </w:p>
        </w:tc>
      </w:tr>
    </w:tbl>
    <w:p w14:paraId="2C072FD0" w14:textId="77777777" w:rsidR="004C3262" w:rsidRPr="004C3262" w:rsidRDefault="004C3262" w:rsidP="004C3262">
      <w:pPr>
        <w:jc w:val="center"/>
        <w:rPr>
          <w:b/>
        </w:rPr>
      </w:pPr>
    </w:p>
    <w:sectPr w:rsidR="004C3262" w:rsidRPr="004C3262" w:rsidSect="00CB6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705DA"/>
    <w:multiLevelType w:val="hybridMultilevel"/>
    <w:tmpl w:val="DE560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06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62"/>
    <w:rsid w:val="0041631C"/>
    <w:rsid w:val="004762CD"/>
    <w:rsid w:val="004C3262"/>
    <w:rsid w:val="004F3B54"/>
    <w:rsid w:val="005A1035"/>
    <w:rsid w:val="005E039C"/>
    <w:rsid w:val="00857D1F"/>
    <w:rsid w:val="009666EC"/>
    <w:rsid w:val="00B635D6"/>
    <w:rsid w:val="00B83BDA"/>
    <w:rsid w:val="00C60FBF"/>
    <w:rsid w:val="00CB6737"/>
    <w:rsid w:val="00E252A9"/>
    <w:rsid w:val="00E4157A"/>
    <w:rsid w:val="00E51A88"/>
    <w:rsid w:val="00FC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6702E"/>
  <w15:docId w15:val="{DE48C3B7-A830-457B-B5E2-27537BC0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67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2023-05-11T07:48:00Z</cp:lastPrinted>
  <dcterms:created xsi:type="dcterms:W3CDTF">2023-05-11T07:49:00Z</dcterms:created>
  <dcterms:modified xsi:type="dcterms:W3CDTF">2026-09-21T06:32:00Z</dcterms:modified>
</cp:coreProperties>
</file>