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22" w:rsidRPr="00821948" w:rsidRDefault="00EE6E22" w:rsidP="00EE6E22">
      <w:pPr>
        <w:rPr>
          <w:sz w:val="28"/>
          <w:szCs w:val="28"/>
        </w:rPr>
      </w:pPr>
      <w:r w:rsidRPr="00821948">
        <w:rPr>
          <w:sz w:val="28"/>
          <w:szCs w:val="28"/>
        </w:rPr>
        <w:t>Кейс №</w:t>
      </w:r>
      <w:r w:rsidRPr="00BA4450">
        <w:rPr>
          <w:sz w:val="28"/>
          <w:szCs w:val="28"/>
        </w:rPr>
        <w:t xml:space="preserve"> </w:t>
      </w:r>
      <w:r>
        <w:rPr>
          <w:sz w:val="28"/>
          <w:szCs w:val="28"/>
        </w:rPr>
        <w:t>5 от 18.05.2020</w:t>
      </w:r>
    </w:p>
    <w:p w:rsidR="00EE6E22" w:rsidRDefault="00EE6E22" w:rsidP="00EE6E2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Гильмиярова</w:t>
      </w:r>
      <w:proofErr w:type="spellEnd"/>
      <w:r>
        <w:rPr>
          <w:sz w:val="28"/>
          <w:szCs w:val="28"/>
        </w:rPr>
        <w:t xml:space="preserve"> Р.Р.</w:t>
      </w:r>
    </w:p>
    <w:p w:rsidR="00EE6E22" w:rsidRPr="00BA4450" w:rsidRDefault="00EE6E22" w:rsidP="00EE6E22">
      <w:pPr>
        <w:ind w:left="3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Сфотографируйте выполненное задание и отправьте его в группу </w:t>
      </w:r>
      <w:r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</w:rPr>
        <w:t>hats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или на почту    </w:t>
      </w:r>
      <w:r w:rsidRPr="00BA4450">
        <w:rPr>
          <w:sz w:val="28"/>
          <w:szCs w:val="28"/>
        </w:rPr>
        <w:t>Gilmiyarova.rafisa@yandex.ru</w:t>
      </w:r>
    </w:p>
    <w:p w:rsidR="00EE6E22" w:rsidRPr="00EE6E22" w:rsidRDefault="00EE6E22" w:rsidP="00EE6E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E22">
        <w:rPr>
          <w:rFonts w:ascii="Times New Roman" w:hAnsi="Times New Roman" w:cs="Times New Roman"/>
          <w:b/>
          <w:sz w:val="24"/>
          <w:szCs w:val="24"/>
        </w:rPr>
        <w:t>Познавательное развитие (ФЭМП)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 xml:space="preserve">Задачи: самостоятельное составление и решение арифметических задач на </w:t>
      </w:r>
      <w:proofErr w:type="gramStart"/>
      <w:r w:rsidRPr="00EE6E22">
        <w:rPr>
          <w:rFonts w:ascii="Times New Roman" w:hAnsi="Times New Roman" w:cs="Times New Roman"/>
          <w:sz w:val="24"/>
          <w:szCs w:val="24"/>
        </w:rPr>
        <w:t>сложение</w:t>
      </w:r>
      <w:proofErr w:type="gramEnd"/>
      <w:r w:rsidRPr="00EE6E22">
        <w:rPr>
          <w:rFonts w:ascii="Times New Roman" w:hAnsi="Times New Roman" w:cs="Times New Roman"/>
          <w:sz w:val="24"/>
          <w:szCs w:val="24"/>
        </w:rPr>
        <w:t xml:space="preserve"> и вычитание в пределах10.  Ориентирование на листе в клетку. Состав числа из двух меньших. Развивать внимание, память, логическое мышление.</w:t>
      </w:r>
    </w:p>
    <w:p w:rsidR="00EE6E22" w:rsidRDefault="00EE6E22" w:rsidP="00EE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1.Игровое упражнение «Логические задачи».</w:t>
      </w:r>
    </w:p>
    <w:p w:rsidR="00EE6E22" w:rsidRPr="00EE6E22" w:rsidRDefault="00EE6E22" w:rsidP="00EE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57350" cy="1617297"/>
            <wp:effectExtent l="19050" t="0" r="0" b="0"/>
            <wp:docPr id="1" name="Рисунок 1" descr="https://avatars.mds.yandex.net/get-pdb/1683100/1336d432-2df4-4bed-9a53-ccf6bfadbf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83100/1336d432-2df4-4bed-9a53-ccf6bfadbf91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E22">
        <w:t xml:space="preserve"> </w:t>
      </w:r>
      <w:r>
        <w:rPr>
          <w:noProof/>
        </w:rPr>
        <w:drawing>
          <wp:inline distT="0" distB="0" distL="0" distR="0">
            <wp:extent cx="1746749" cy="1685925"/>
            <wp:effectExtent l="19050" t="0" r="5851" b="0"/>
            <wp:docPr id="4" name="Рисунок 4" descr="https://avatars.mds.yandex.net/get-pdb/1750646/79e18044-3fe7-42bb-8acb-b3d1049a748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50646/79e18044-3fe7-42bb-8acb-b3d1049a748d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8621" cy="168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22" w:rsidRPr="00EE6E22" w:rsidRDefault="00EE6E22" w:rsidP="00EE6E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Игровое задание «Составим задачу».</w:t>
      </w:r>
    </w:p>
    <w:p w:rsidR="00EE6E22" w:rsidRPr="00EE6E22" w:rsidRDefault="00EE6E22" w:rsidP="00EE6E22">
      <w:pPr>
        <w:pStyle w:val="a4"/>
        <w:spacing w:after="0"/>
        <w:ind w:left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68700" cy="2379133"/>
            <wp:effectExtent l="19050" t="0" r="0" b="0"/>
            <wp:docPr id="7" name="Рисунок 7" descr="https://happybooks.ru/image/cache/catalog/import_yml/531/805/scrn_big_1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appybooks.ru/image/cache/catalog/import_yml/531/805/scrn_big_1-1200x8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37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22" w:rsidRPr="00EE6E22" w:rsidRDefault="00EE6E22" w:rsidP="00EE6E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Графический диктант.</w:t>
      </w:r>
      <w:r w:rsidR="003C3670">
        <w:rPr>
          <w:rFonts w:ascii="Times New Roman" w:hAnsi="Times New Roman" w:cs="Times New Roman"/>
          <w:sz w:val="24"/>
          <w:szCs w:val="24"/>
        </w:rPr>
        <w:t xml:space="preserve"> РОДИТЕЛИ ЧИТАЕТЕ ДЕТЯМ ТАК: 1 клеточка вниз, 2 –вправо и </w:t>
      </w:r>
      <w:proofErr w:type="spellStart"/>
      <w:r w:rsidR="003C367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3C3670">
        <w:rPr>
          <w:rFonts w:ascii="Times New Roman" w:hAnsi="Times New Roman" w:cs="Times New Roman"/>
          <w:sz w:val="24"/>
          <w:szCs w:val="24"/>
        </w:rPr>
        <w:t>. Начало от красной точки.</w:t>
      </w:r>
    </w:p>
    <w:p w:rsidR="00EE6E22" w:rsidRPr="00EE6E22" w:rsidRDefault="00EE6E22" w:rsidP="00EE6E22">
      <w:pPr>
        <w:pStyle w:val="a4"/>
        <w:spacing w:after="0"/>
        <w:ind w:left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705225" cy="2060105"/>
            <wp:effectExtent l="19050" t="0" r="9525" b="0"/>
            <wp:docPr id="10" name="Рисунок 10" descr="https://ds05.infourok.ru/uploads/ex/025b/00087a52-d234fdf9/hello_html_m4d4377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25b/00087a52-d234fdf9/hello_html_m4d4377a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6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4. Игровое упражнение «Составим числа».</w:t>
      </w:r>
    </w:p>
    <w:p w:rsidR="00EE6E22" w:rsidRPr="00EE6E22" w:rsidRDefault="003C3670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00350" cy="2158603"/>
            <wp:effectExtent l="19050" t="0" r="0" b="0"/>
            <wp:docPr id="13" name="Рисунок 13" descr="https://ds05.infourok.ru/uploads/ex/0d75/00064f04-b2d97dd2/hello_html_7f8d5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d75/00064f04-b2d97dd2/hello_html_7f8d57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22" w:rsidRPr="00EE6E22" w:rsidRDefault="00EE6E22" w:rsidP="00EE6E22">
      <w:pPr>
        <w:pStyle w:val="a3"/>
        <w:numPr>
          <w:ilvl w:val="0"/>
          <w:numId w:val="1"/>
        </w:numPr>
        <w:rPr>
          <w:b/>
        </w:rPr>
      </w:pPr>
      <w:r w:rsidRPr="00EE6E22">
        <w:rPr>
          <w:b/>
        </w:rPr>
        <w:t>Рисование «Башкирский сувенир - матрешка».</w:t>
      </w:r>
    </w:p>
    <w:p w:rsidR="00EE6E22" w:rsidRPr="00EE6E22" w:rsidRDefault="00EE6E22" w:rsidP="00EE6E22">
      <w:pPr>
        <w:pStyle w:val="a3"/>
        <w:rPr>
          <w:color w:val="000000"/>
        </w:rPr>
      </w:pPr>
      <w:r w:rsidRPr="00EE6E22">
        <w:t xml:space="preserve">Задачи: </w:t>
      </w:r>
      <w:r w:rsidRPr="00EE6E22">
        <w:rPr>
          <w:color w:val="111111"/>
        </w:rPr>
        <w:t>познакомить детей с башкирской матрешкой</w:t>
      </w:r>
      <w:r w:rsidRPr="00EE6E22">
        <w:rPr>
          <w:bCs/>
          <w:color w:val="111111"/>
        </w:rPr>
        <w:t> </w:t>
      </w:r>
      <w:r w:rsidRPr="00EE6E22">
        <w:rPr>
          <w:color w:val="111111"/>
        </w:rPr>
        <w:t>как видом народной игрушки; закреплять умение рисовать элементы башкирского орнамента в определенной последовательности;</w:t>
      </w:r>
      <w:r w:rsidR="003C3670">
        <w:rPr>
          <w:color w:val="111111"/>
        </w:rPr>
        <w:t xml:space="preserve"> </w:t>
      </w:r>
      <w:r w:rsidRPr="00EE6E22">
        <w:rPr>
          <w:color w:val="000000"/>
        </w:rPr>
        <w:t>развивать кругозор детей, </w:t>
      </w:r>
      <w:r w:rsidRPr="00EE6E22">
        <w:rPr>
          <w:color w:val="111111"/>
        </w:rPr>
        <w:t>эстетический вкус;</w:t>
      </w:r>
      <w:r w:rsidR="003C3670">
        <w:rPr>
          <w:color w:val="111111"/>
        </w:rPr>
        <w:t xml:space="preserve"> </w:t>
      </w:r>
      <w:r w:rsidRPr="00EE6E22">
        <w:rPr>
          <w:color w:val="111111"/>
        </w:rPr>
        <w:t>воспитывать интерес к народным игрушкам,</w:t>
      </w:r>
      <w:r w:rsidRPr="00EE6E22">
        <w:rPr>
          <w:color w:val="000000"/>
        </w:rPr>
        <w:t> к башкирским народным умельцам и художникам.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Материалы. Альбом, краски, кисточка, подставка под кисточку, стакан для воды, простой карандаш, ластик</w:t>
      </w:r>
      <w:proofErr w:type="gramStart"/>
      <w:r w:rsidRPr="00EE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6E22" w:rsidRPr="00EE6E22" w:rsidRDefault="00EE6E22" w:rsidP="00EE6E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 xml:space="preserve">1.Рассмотреть башкирскую матрешку. Уточнить ее форму. </w:t>
      </w:r>
    </w:p>
    <w:p w:rsidR="00EE6E22" w:rsidRPr="00EE6E22" w:rsidRDefault="00EE6E22" w:rsidP="00EE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Пусть ребята </w:t>
      </w:r>
      <w:r w:rsidR="003C3670">
        <w:rPr>
          <w:rFonts w:ascii="Times New Roman" w:hAnsi="Times New Roman" w:cs="Times New Roman"/>
          <w:sz w:val="24"/>
          <w:szCs w:val="24"/>
        </w:rPr>
        <w:t>вспомнить</w:t>
      </w:r>
      <w:r>
        <w:rPr>
          <w:rFonts w:ascii="Times New Roman" w:hAnsi="Times New Roman" w:cs="Times New Roman"/>
          <w:sz w:val="24"/>
          <w:szCs w:val="24"/>
        </w:rPr>
        <w:t xml:space="preserve"> элементы башкирского орнамента.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3.Уточнение росписи, цвета.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4. Напомнить приемы рисования красками.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5. Самостоятельное рисование детей.</w:t>
      </w:r>
    </w:p>
    <w:p w:rsidR="00EE6E22" w:rsidRPr="00EE6E22" w:rsidRDefault="003C3670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14575" cy="3087878"/>
            <wp:effectExtent l="19050" t="0" r="9525" b="0"/>
            <wp:docPr id="16" name="Рисунок 16" descr="https://www.maam.ru/images/users/photos/medium/1b325035a7d04ca64783ef206023d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images/users/photos/medium/1b325035a7d04ca64783ef206023d46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22" w:rsidRPr="00EE6E22" w:rsidRDefault="00EE6E22" w:rsidP="00EE6E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E22">
        <w:rPr>
          <w:rFonts w:ascii="Times New Roman" w:hAnsi="Times New Roman" w:cs="Times New Roman"/>
          <w:b/>
          <w:sz w:val="24"/>
          <w:szCs w:val="24"/>
        </w:rPr>
        <w:t>Физкультура.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E22">
        <w:rPr>
          <w:rFonts w:ascii="Times New Roman" w:hAnsi="Times New Roman" w:cs="Times New Roman"/>
          <w:sz w:val="24"/>
          <w:szCs w:val="24"/>
        </w:rPr>
        <w:t>ОВД.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 Основные виды движения)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1. Метание мешочков на дальность.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2. Равновесие — ходьба по рейке гимнастической скамейки, приставляя пятку одной ноги к носку другой, руки за голову.</w:t>
      </w:r>
    </w:p>
    <w:p w:rsidR="00EE6E22" w:rsidRPr="00EE6E22" w:rsidRDefault="00EE6E22" w:rsidP="00EE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3.Ползание по гимнастической скамейке на четвереньках (2 раза).</w:t>
      </w:r>
    </w:p>
    <w:p w:rsidR="00EE6E22" w:rsidRPr="00EE6E22" w:rsidRDefault="00EE6E22" w:rsidP="00EE6E22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E6E22">
        <w:rPr>
          <w:rFonts w:ascii="Times New Roman" w:hAnsi="Times New Roman" w:cs="Times New Roman"/>
          <w:sz w:val="24"/>
          <w:szCs w:val="24"/>
        </w:rPr>
        <w:t>Подвижная игра «Воробьи и кошка».</w:t>
      </w:r>
    </w:p>
    <w:p w:rsidR="005F0263" w:rsidRPr="00EE6E22" w:rsidRDefault="005F0263" w:rsidP="00EE6E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0263" w:rsidRPr="00EE6E22" w:rsidSect="003C367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88A"/>
    <w:multiLevelType w:val="hybridMultilevel"/>
    <w:tmpl w:val="17D243F6"/>
    <w:lvl w:ilvl="0" w:tplc="748481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E22"/>
    <w:rsid w:val="003C3670"/>
    <w:rsid w:val="005F0263"/>
    <w:rsid w:val="00E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6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Рафиса</dc:creator>
  <cp:keywords/>
  <dc:description/>
  <cp:lastModifiedBy>Рафиса</cp:lastModifiedBy>
  <cp:revision>3</cp:revision>
  <dcterms:created xsi:type="dcterms:W3CDTF">2020-05-14T11:42:00Z</dcterms:created>
  <dcterms:modified xsi:type="dcterms:W3CDTF">2020-05-14T11:57:00Z</dcterms:modified>
</cp:coreProperties>
</file>